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FA" w:rsidRPr="00991E6A" w:rsidRDefault="00CF7FFA" w:rsidP="00991E6A">
      <w:pPr>
        <w:spacing w:before="100" w:beforeAutospacing="1" w:after="100" w:afterAutospacing="1"/>
        <w:jc w:val="center"/>
        <w:rPr>
          <w:rFonts w:ascii="Times New Roman" w:hAnsi="Times New Roman"/>
          <w:b/>
          <w:sz w:val="32"/>
          <w:szCs w:val="32"/>
        </w:rPr>
      </w:pPr>
      <w:r w:rsidRPr="00991E6A">
        <w:rPr>
          <w:rFonts w:ascii="Times New Roman" w:hAnsi="Times New Roman"/>
          <w:b/>
          <w:sz w:val="32"/>
          <w:szCs w:val="32"/>
        </w:rPr>
        <w:t>СОВЕТ ДЕПУТАТОВ</w:t>
      </w:r>
    </w:p>
    <w:p w:rsidR="00CF7FFA" w:rsidRPr="00991E6A" w:rsidRDefault="00CF7FFA" w:rsidP="00991E6A">
      <w:pPr>
        <w:spacing w:before="100" w:beforeAutospacing="1" w:after="100" w:afterAutospacing="1"/>
        <w:jc w:val="center"/>
        <w:rPr>
          <w:rFonts w:ascii="Times New Roman" w:hAnsi="Times New Roman"/>
          <w:b/>
          <w:bCs/>
          <w:sz w:val="32"/>
          <w:szCs w:val="32"/>
        </w:rPr>
      </w:pPr>
      <w:r w:rsidRPr="00991E6A">
        <w:rPr>
          <w:rFonts w:ascii="Times New Roman" w:hAnsi="Times New Roman"/>
          <w:b/>
          <w:sz w:val="32"/>
          <w:szCs w:val="32"/>
        </w:rPr>
        <w:t>муниципального округа</w:t>
      </w:r>
    </w:p>
    <w:p w:rsidR="00CF7FFA" w:rsidRPr="00991E6A" w:rsidRDefault="00CF7FFA" w:rsidP="00991E6A">
      <w:pPr>
        <w:spacing w:before="100" w:beforeAutospacing="1" w:after="100" w:afterAutospacing="1"/>
        <w:jc w:val="center"/>
        <w:rPr>
          <w:rFonts w:ascii="Times New Roman" w:hAnsi="Times New Roman"/>
          <w:b/>
          <w:sz w:val="32"/>
          <w:szCs w:val="32"/>
        </w:rPr>
      </w:pPr>
      <w:r w:rsidRPr="00991E6A">
        <w:rPr>
          <w:rFonts w:ascii="Times New Roman" w:hAnsi="Times New Roman"/>
          <w:b/>
          <w:bCs/>
          <w:sz w:val="32"/>
          <w:szCs w:val="32"/>
        </w:rPr>
        <w:t xml:space="preserve">РЯЗАНСКИЙ </w:t>
      </w:r>
    </w:p>
    <w:p w:rsidR="00CF7FFA" w:rsidRPr="00991E6A" w:rsidRDefault="00CF7FFA" w:rsidP="00991E6A">
      <w:pPr>
        <w:tabs>
          <w:tab w:val="left" w:pos="1350"/>
        </w:tabs>
        <w:jc w:val="center"/>
        <w:rPr>
          <w:rFonts w:ascii="Times New Roman" w:hAnsi="Times New Roman"/>
          <w:b/>
          <w:sz w:val="32"/>
          <w:szCs w:val="32"/>
        </w:rPr>
      </w:pPr>
      <w:r w:rsidRPr="00991E6A">
        <w:rPr>
          <w:rFonts w:ascii="Times New Roman" w:hAnsi="Times New Roman"/>
          <w:b/>
          <w:sz w:val="32"/>
          <w:szCs w:val="32"/>
        </w:rPr>
        <w:t>РЕШЕНИЕ</w:t>
      </w:r>
    </w:p>
    <w:p w:rsidR="00CF7FFA" w:rsidRPr="00991E6A" w:rsidRDefault="00CF7FFA" w:rsidP="00991E6A">
      <w:pPr>
        <w:tabs>
          <w:tab w:val="left" w:pos="1350"/>
        </w:tabs>
        <w:rPr>
          <w:rFonts w:ascii="Times New Roman" w:hAnsi="Times New Roman"/>
          <w:b/>
          <w:sz w:val="32"/>
          <w:szCs w:val="32"/>
        </w:rPr>
      </w:pPr>
    </w:p>
    <w:p w:rsidR="00CF7FFA" w:rsidRPr="00991E6A" w:rsidRDefault="00CF7FFA" w:rsidP="00991E6A">
      <w:pPr>
        <w:tabs>
          <w:tab w:val="left" w:pos="1350"/>
        </w:tabs>
        <w:rPr>
          <w:rFonts w:ascii="Times New Roman" w:hAnsi="Times New Roman"/>
          <w:color w:val="000000"/>
          <w:spacing w:val="7"/>
        </w:rPr>
      </w:pPr>
      <w:r w:rsidRPr="00991E6A">
        <w:rPr>
          <w:rFonts w:ascii="Times New Roman" w:hAnsi="Times New Roman"/>
          <w:b/>
          <w:sz w:val="32"/>
          <w:szCs w:val="32"/>
        </w:rPr>
        <w:t>14 ноября 2017 года №  3/</w:t>
      </w:r>
      <w:r>
        <w:rPr>
          <w:rFonts w:ascii="Times New Roman" w:hAnsi="Times New Roman"/>
          <w:b/>
          <w:sz w:val="32"/>
          <w:szCs w:val="32"/>
        </w:rPr>
        <w:t>4</w:t>
      </w:r>
    </w:p>
    <w:p w:rsidR="00CF7FFA" w:rsidRPr="009E4A2A" w:rsidRDefault="00CF7FFA" w:rsidP="00F26E21">
      <w:pPr>
        <w:tabs>
          <w:tab w:val="left" w:pos="1350"/>
        </w:tabs>
        <w:rPr>
          <w:rFonts w:ascii="Times New Roman" w:hAnsi="Times New Roman"/>
          <w:color w:val="000000"/>
          <w:spacing w:val="7"/>
        </w:rPr>
      </w:pPr>
    </w:p>
    <w:p w:rsidR="00CF7FFA" w:rsidRPr="008D03BF" w:rsidRDefault="00CF7FFA" w:rsidP="00F26E21">
      <w:pPr>
        <w:tabs>
          <w:tab w:val="left" w:pos="4680"/>
        </w:tabs>
        <w:ind w:right="4447"/>
        <w:jc w:val="both"/>
        <w:rPr>
          <w:rFonts w:ascii="Times New Roman" w:hAnsi="Times New Roman"/>
          <w:b/>
        </w:rPr>
      </w:pPr>
    </w:p>
    <w:p w:rsidR="00CF7FFA" w:rsidRDefault="00CF7FFA" w:rsidP="00991E6A">
      <w:pPr>
        <w:pStyle w:val="14"/>
      </w:pPr>
      <w:r w:rsidRPr="009E4A2A">
        <w:t>О проекте решения Совета депутатов</w:t>
      </w:r>
    </w:p>
    <w:p w:rsidR="00CF7FFA" w:rsidRDefault="00CF7FFA" w:rsidP="00991E6A">
      <w:pPr>
        <w:pStyle w:val="14"/>
      </w:pPr>
      <w:r w:rsidRPr="009E4A2A">
        <w:t>муниципального округа Рязанский</w:t>
      </w:r>
    </w:p>
    <w:p w:rsidR="00CF7FFA" w:rsidRDefault="00CF7FFA" w:rsidP="00991E6A">
      <w:pPr>
        <w:pStyle w:val="14"/>
      </w:pPr>
      <w:r w:rsidRPr="009E4A2A">
        <w:t>«О бюджете муниципального округа</w:t>
      </w:r>
      <w:r>
        <w:t xml:space="preserve"> </w:t>
      </w:r>
    </w:p>
    <w:p w:rsidR="00CF7FFA" w:rsidRDefault="00CF7FFA" w:rsidP="00991E6A">
      <w:pPr>
        <w:pStyle w:val="14"/>
      </w:pPr>
      <w:r w:rsidRPr="009E4A2A">
        <w:t>Рязанский на 201</w:t>
      </w:r>
      <w:r>
        <w:t>8</w:t>
      </w:r>
      <w:r w:rsidRPr="009E4A2A">
        <w:t xml:space="preserve"> год и на плановый</w:t>
      </w:r>
    </w:p>
    <w:p w:rsidR="00CF7FFA" w:rsidRPr="009E4A2A" w:rsidRDefault="00CF7FFA" w:rsidP="00991E6A">
      <w:pPr>
        <w:pStyle w:val="14"/>
      </w:pPr>
      <w:r w:rsidRPr="009E4A2A">
        <w:t>период 201</w:t>
      </w:r>
      <w:r>
        <w:t>9 и 2020</w:t>
      </w:r>
      <w:r w:rsidRPr="009E4A2A">
        <w:t xml:space="preserve"> годов»</w:t>
      </w:r>
    </w:p>
    <w:p w:rsidR="00CF7FFA" w:rsidRPr="00805462" w:rsidRDefault="00CF7FFA" w:rsidP="00F26E21">
      <w:pPr>
        <w:pStyle w:val="a"/>
        <w:jc w:val="both"/>
        <w:rPr>
          <w:rFonts w:ascii="Times New Roman" w:hAnsi="Times New Roman" w:cs="Times New Roman"/>
          <w:sz w:val="24"/>
          <w:szCs w:val="24"/>
        </w:rPr>
      </w:pPr>
    </w:p>
    <w:p w:rsidR="00CF7FFA" w:rsidRDefault="00CF7FFA" w:rsidP="00F26E21">
      <w:pPr>
        <w:pStyle w:val="a"/>
        <w:jc w:val="both"/>
        <w:rPr>
          <w:rFonts w:ascii="Times New Roman" w:hAnsi="Times New Roman" w:cs="Times New Roman"/>
          <w:sz w:val="24"/>
          <w:szCs w:val="24"/>
        </w:rPr>
      </w:pPr>
      <w:r w:rsidRPr="00805462">
        <w:rPr>
          <w:rFonts w:ascii="Times New Roman" w:hAnsi="Times New Roman" w:cs="Times New Roman"/>
          <w:sz w:val="24"/>
          <w:szCs w:val="24"/>
        </w:rPr>
        <w:tab/>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города Москвы от 10 сентября 2008 года № 39 «О бюджетном устройстве и бюджетном процессе в городе Москве», Законом города Москвы от 06 ноября 2002 года № 56 «Об организации местного самоуправления в городе Москве», Совет депутатов муниципального округа Рязанский  решил:</w:t>
      </w:r>
    </w:p>
    <w:p w:rsidR="00CF7FFA" w:rsidRPr="00805462" w:rsidRDefault="00CF7FFA" w:rsidP="00F26E21">
      <w:pPr>
        <w:pStyle w:val="a"/>
        <w:jc w:val="both"/>
        <w:rPr>
          <w:rFonts w:ascii="Times New Roman" w:hAnsi="Times New Roman" w:cs="Times New Roman"/>
          <w:sz w:val="24"/>
          <w:szCs w:val="24"/>
        </w:rPr>
      </w:pPr>
    </w:p>
    <w:p w:rsidR="00CF7FFA"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sz w:val="24"/>
          <w:szCs w:val="24"/>
        </w:rPr>
        <w:t>1. Одобрить проект решения Совета депутатов муниципального округа Рязанский «О бюджете муниципального округа Рязанский  на 201</w:t>
      </w:r>
      <w:r>
        <w:rPr>
          <w:rFonts w:ascii="Times New Roman" w:hAnsi="Times New Roman" w:cs="Times New Roman"/>
          <w:sz w:val="24"/>
          <w:szCs w:val="24"/>
        </w:rPr>
        <w:t>8</w:t>
      </w:r>
      <w:r w:rsidRPr="00805462">
        <w:rPr>
          <w:rFonts w:ascii="Times New Roman" w:hAnsi="Times New Roman" w:cs="Times New Roman"/>
          <w:sz w:val="24"/>
          <w:szCs w:val="24"/>
        </w:rPr>
        <w:t xml:space="preserve"> год и на плановый период 201</w:t>
      </w:r>
      <w:r>
        <w:rPr>
          <w:rFonts w:ascii="Times New Roman" w:hAnsi="Times New Roman" w:cs="Times New Roman"/>
          <w:sz w:val="24"/>
          <w:szCs w:val="24"/>
        </w:rPr>
        <w:t>9 и 2020</w:t>
      </w:r>
      <w:r w:rsidRPr="00805462">
        <w:rPr>
          <w:rFonts w:ascii="Times New Roman" w:hAnsi="Times New Roman" w:cs="Times New Roman"/>
          <w:sz w:val="24"/>
          <w:szCs w:val="24"/>
        </w:rPr>
        <w:t xml:space="preserve"> годов» (приложение 1).</w:t>
      </w:r>
    </w:p>
    <w:p w:rsidR="00CF7FFA" w:rsidRPr="00805462" w:rsidRDefault="00CF7FFA" w:rsidP="00F26E21">
      <w:pPr>
        <w:pStyle w:val="a"/>
        <w:ind w:firstLine="709"/>
        <w:jc w:val="both"/>
        <w:rPr>
          <w:rFonts w:ascii="Times New Roman" w:hAnsi="Times New Roman" w:cs="Times New Roman"/>
          <w:sz w:val="24"/>
          <w:szCs w:val="24"/>
        </w:rPr>
      </w:pPr>
    </w:p>
    <w:p w:rsidR="00CF7FFA" w:rsidRPr="00805462"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bCs/>
          <w:sz w:val="24"/>
          <w:szCs w:val="24"/>
        </w:rPr>
        <w:t>2.</w:t>
      </w:r>
      <w:r w:rsidRPr="00805462">
        <w:rPr>
          <w:rFonts w:ascii="Times New Roman" w:hAnsi="Times New Roman" w:cs="Times New Roman"/>
          <w:sz w:val="24"/>
          <w:szCs w:val="24"/>
        </w:rPr>
        <w:t xml:space="preserve"> Утвердить основные характеристики бюджета муниципального  округа Рязанский на 201</w:t>
      </w:r>
      <w:r>
        <w:rPr>
          <w:rFonts w:ascii="Times New Roman" w:hAnsi="Times New Roman" w:cs="Times New Roman"/>
          <w:sz w:val="24"/>
          <w:szCs w:val="24"/>
        </w:rPr>
        <w:t>8</w:t>
      </w:r>
      <w:r w:rsidRPr="00805462">
        <w:rPr>
          <w:rFonts w:ascii="Times New Roman" w:hAnsi="Times New Roman" w:cs="Times New Roman"/>
          <w:sz w:val="24"/>
          <w:szCs w:val="24"/>
        </w:rPr>
        <w:t xml:space="preserve"> год:</w:t>
      </w:r>
    </w:p>
    <w:p w:rsidR="00CF7FFA" w:rsidRPr="00805462" w:rsidRDefault="00CF7FFA" w:rsidP="00F26E21">
      <w:pPr>
        <w:pStyle w:val="a"/>
        <w:jc w:val="both"/>
        <w:rPr>
          <w:rFonts w:ascii="Times New Roman" w:hAnsi="Times New Roman" w:cs="Times New Roman"/>
          <w:b/>
          <w:sz w:val="24"/>
          <w:szCs w:val="24"/>
        </w:rPr>
      </w:pPr>
      <w:r w:rsidRPr="00805462">
        <w:rPr>
          <w:rFonts w:ascii="Times New Roman" w:hAnsi="Times New Roman" w:cs="Times New Roman"/>
          <w:sz w:val="24"/>
          <w:szCs w:val="24"/>
        </w:rPr>
        <w:tab/>
        <w:t xml:space="preserve">1) прогнозируемый объем доходов бюджета муниципального округа в сумме  </w:t>
      </w:r>
      <w:r>
        <w:rPr>
          <w:rFonts w:ascii="Times New Roman" w:hAnsi="Times New Roman" w:cs="Times New Roman"/>
          <w:sz w:val="24"/>
          <w:szCs w:val="24"/>
        </w:rPr>
        <w:t>16830,7</w:t>
      </w:r>
      <w:r w:rsidRPr="00805462">
        <w:rPr>
          <w:rFonts w:ascii="Times New Roman" w:hAnsi="Times New Roman" w:cs="Times New Roman"/>
          <w:b/>
          <w:sz w:val="24"/>
          <w:szCs w:val="24"/>
        </w:rPr>
        <w:t xml:space="preserve">  </w:t>
      </w:r>
      <w:r w:rsidRPr="008306BD">
        <w:rPr>
          <w:rFonts w:ascii="Times New Roman" w:hAnsi="Times New Roman" w:cs="Times New Roman"/>
          <w:sz w:val="24"/>
          <w:szCs w:val="24"/>
        </w:rPr>
        <w:t>тыс. рублей;</w:t>
      </w:r>
    </w:p>
    <w:p w:rsidR="00CF7FFA" w:rsidRPr="008306BD" w:rsidRDefault="00CF7FFA" w:rsidP="00F26E21">
      <w:pPr>
        <w:pStyle w:val="a"/>
        <w:jc w:val="both"/>
        <w:rPr>
          <w:rFonts w:ascii="Times New Roman" w:hAnsi="Times New Roman" w:cs="Times New Roman"/>
          <w:sz w:val="24"/>
          <w:szCs w:val="24"/>
        </w:rPr>
      </w:pPr>
      <w:r w:rsidRPr="00805462">
        <w:rPr>
          <w:rFonts w:ascii="Times New Roman" w:hAnsi="Times New Roman" w:cs="Times New Roman"/>
          <w:sz w:val="24"/>
          <w:szCs w:val="24"/>
        </w:rPr>
        <w:tab/>
        <w:t>2) общий объем расход</w:t>
      </w:r>
      <w:r>
        <w:rPr>
          <w:rFonts w:ascii="Times New Roman" w:hAnsi="Times New Roman" w:cs="Times New Roman"/>
          <w:sz w:val="24"/>
          <w:szCs w:val="24"/>
        </w:rPr>
        <w:t xml:space="preserve">  </w:t>
      </w:r>
      <w:r w:rsidRPr="00805462">
        <w:rPr>
          <w:rFonts w:ascii="Times New Roman" w:hAnsi="Times New Roman" w:cs="Times New Roman"/>
          <w:sz w:val="24"/>
          <w:szCs w:val="24"/>
        </w:rPr>
        <w:t xml:space="preserve">ов бюджета муниципального  округа в сумме </w:t>
      </w:r>
      <w:r>
        <w:rPr>
          <w:rFonts w:ascii="Times New Roman" w:hAnsi="Times New Roman" w:cs="Times New Roman"/>
          <w:sz w:val="24"/>
          <w:szCs w:val="24"/>
        </w:rPr>
        <w:t xml:space="preserve">16830,7 </w:t>
      </w:r>
      <w:r w:rsidRPr="008306BD">
        <w:rPr>
          <w:rFonts w:ascii="Times New Roman" w:hAnsi="Times New Roman" w:cs="Times New Roman"/>
          <w:sz w:val="24"/>
          <w:szCs w:val="24"/>
        </w:rPr>
        <w:t>тыс. рублей;</w:t>
      </w:r>
    </w:p>
    <w:p w:rsidR="00CF7FFA" w:rsidRPr="00805462" w:rsidRDefault="00CF7FFA" w:rsidP="00F26E21">
      <w:pPr>
        <w:pStyle w:val="a"/>
        <w:jc w:val="both"/>
        <w:rPr>
          <w:rFonts w:ascii="Times New Roman" w:hAnsi="Times New Roman" w:cs="Times New Roman"/>
          <w:b/>
          <w:sz w:val="24"/>
          <w:szCs w:val="24"/>
        </w:rPr>
      </w:pPr>
    </w:p>
    <w:p w:rsidR="00CF7FFA" w:rsidRPr="008306BD" w:rsidRDefault="00CF7FFA" w:rsidP="00F26E21">
      <w:pPr>
        <w:pStyle w:val="a"/>
        <w:ind w:firstLine="708"/>
        <w:jc w:val="both"/>
        <w:rPr>
          <w:rFonts w:ascii="Times New Roman" w:hAnsi="Times New Roman" w:cs="Times New Roman"/>
          <w:sz w:val="24"/>
          <w:szCs w:val="24"/>
        </w:rPr>
      </w:pPr>
      <w:r w:rsidRPr="00805462">
        <w:rPr>
          <w:rFonts w:ascii="Times New Roman" w:hAnsi="Times New Roman" w:cs="Times New Roman"/>
          <w:bCs/>
          <w:sz w:val="24"/>
          <w:szCs w:val="24"/>
        </w:rPr>
        <w:t xml:space="preserve">2.1. </w:t>
      </w:r>
      <w:r w:rsidRPr="00805462">
        <w:rPr>
          <w:rFonts w:ascii="Times New Roman" w:hAnsi="Times New Roman" w:cs="Times New Roman"/>
          <w:sz w:val="24"/>
          <w:szCs w:val="24"/>
        </w:rPr>
        <w:t xml:space="preserve">Утвердить основные характеристики бюджета муниципального  округа Рязанский </w:t>
      </w:r>
      <w:r w:rsidRPr="008306BD">
        <w:rPr>
          <w:rFonts w:ascii="Times New Roman" w:hAnsi="Times New Roman" w:cs="Times New Roman"/>
          <w:sz w:val="24"/>
          <w:szCs w:val="24"/>
        </w:rPr>
        <w:t>на 2019 год:</w:t>
      </w:r>
    </w:p>
    <w:p w:rsidR="00CF7FFA" w:rsidRPr="008306BD"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sz w:val="24"/>
          <w:szCs w:val="24"/>
        </w:rPr>
        <w:t xml:space="preserve">1) прогнозируемый объем доходов бюджета муниципального  округа в сумме  </w:t>
      </w:r>
      <w:r>
        <w:rPr>
          <w:rFonts w:ascii="Times New Roman" w:hAnsi="Times New Roman" w:cs="Times New Roman"/>
          <w:sz w:val="24"/>
          <w:szCs w:val="24"/>
        </w:rPr>
        <w:t>16830,7</w:t>
      </w:r>
      <w:r w:rsidRPr="00805462">
        <w:rPr>
          <w:rFonts w:ascii="Times New Roman" w:hAnsi="Times New Roman" w:cs="Times New Roman"/>
          <w:b/>
          <w:sz w:val="24"/>
          <w:szCs w:val="24"/>
        </w:rPr>
        <w:t xml:space="preserve"> </w:t>
      </w:r>
      <w:r w:rsidRPr="008306BD">
        <w:rPr>
          <w:rFonts w:ascii="Times New Roman" w:hAnsi="Times New Roman" w:cs="Times New Roman"/>
          <w:sz w:val="24"/>
          <w:szCs w:val="24"/>
        </w:rPr>
        <w:t>тыс. рублей;</w:t>
      </w:r>
    </w:p>
    <w:p w:rsidR="00CF7FFA" w:rsidRPr="0098174A"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sz w:val="24"/>
          <w:szCs w:val="24"/>
        </w:rPr>
        <w:t xml:space="preserve">2) общий объем расходов бюджета муниципального  округа в сумме </w:t>
      </w:r>
      <w:r>
        <w:rPr>
          <w:rFonts w:ascii="Times New Roman" w:hAnsi="Times New Roman" w:cs="Times New Roman"/>
          <w:sz w:val="24"/>
          <w:szCs w:val="24"/>
        </w:rPr>
        <w:t>16830,7</w:t>
      </w:r>
      <w:r w:rsidRPr="00805462">
        <w:rPr>
          <w:rFonts w:ascii="Times New Roman" w:hAnsi="Times New Roman" w:cs="Times New Roman"/>
          <w:b/>
          <w:sz w:val="24"/>
          <w:szCs w:val="24"/>
        </w:rPr>
        <w:t xml:space="preserve">    </w:t>
      </w:r>
      <w:r w:rsidRPr="0098174A">
        <w:rPr>
          <w:rFonts w:ascii="Times New Roman" w:hAnsi="Times New Roman" w:cs="Times New Roman"/>
          <w:sz w:val="24"/>
          <w:szCs w:val="24"/>
        </w:rPr>
        <w:t>тыс. рублей;</w:t>
      </w:r>
    </w:p>
    <w:p w:rsidR="00CF7FFA" w:rsidRPr="0098174A" w:rsidRDefault="00CF7FFA" w:rsidP="00F26E21">
      <w:pPr>
        <w:pStyle w:val="a"/>
        <w:ind w:firstLine="709"/>
        <w:jc w:val="both"/>
        <w:rPr>
          <w:rFonts w:ascii="Times New Roman" w:hAnsi="Times New Roman" w:cs="Times New Roman"/>
          <w:sz w:val="24"/>
          <w:szCs w:val="24"/>
        </w:rPr>
      </w:pPr>
    </w:p>
    <w:p w:rsidR="00CF7FFA" w:rsidRPr="008306BD"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bCs/>
          <w:sz w:val="24"/>
          <w:szCs w:val="24"/>
        </w:rPr>
        <w:t xml:space="preserve">2.2. </w:t>
      </w:r>
      <w:r w:rsidRPr="00805462">
        <w:rPr>
          <w:rFonts w:ascii="Times New Roman" w:hAnsi="Times New Roman" w:cs="Times New Roman"/>
          <w:sz w:val="24"/>
          <w:szCs w:val="24"/>
        </w:rPr>
        <w:t>Утвердить основные характеристики бюджета муниципального  округа Рязанский</w:t>
      </w:r>
      <w:r>
        <w:rPr>
          <w:rFonts w:ascii="Times New Roman" w:hAnsi="Times New Roman" w:cs="Times New Roman"/>
          <w:sz w:val="24"/>
          <w:szCs w:val="24"/>
        </w:rPr>
        <w:t xml:space="preserve"> </w:t>
      </w:r>
      <w:r w:rsidRPr="008306BD">
        <w:rPr>
          <w:rFonts w:ascii="Times New Roman" w:hAnsi="Times New Roman" w:cs="Times New Roman"/>
          <w:sz w:val="24"/>
          <w:szCs w:val="24"/>
        </w:rPr>
        <w:t>на 2020 год:</w:t>
      </w:r>
    </w:p>
    <w:p w:rsidR="00CF7FFA" w:rsidRPr="00805462" w:rsidRDefault="00CF7FFA" w:rsidP="00F26E21">
      <w:pPr>
        <w:pStyle w:val="a"/>
        <w:ind w:firstLine="709"/>
        <w:jc w:val="both"/>
        <w:rPr>
          <w:rFonts w:ascii="Times New Roman" w:hAnsi="Times New Roman" w:cs="Times New Roman"/>
          <w:b/>
          <w:sz w:val="24"/>
          <w:szCs w:val="24"/>
        </w:rPr>
      </w:pPr>
      <w:r w:rsidRPr="00805462">
        <w:rPr>
          <w:rFonts w:ascii="Times New Roman" w:hAnsi="Times New Roman" w:cs="Times New Roman"/>
          <w:sz w:val="24"/>
          <w:szCs w:val="24"/>
        </w:rPr>
        <w:t xml:space="preserve">- прогнозируемый объем доходов бюджета муниципального  округа в сумме  </w:t>
      </w:r>
      <w:r>
        <w:rPr>
          <w:rFonts w:ascii="Times New Roman" w:hAnsi="Times New Roman" w:cs="Times New Roman"/>
          <w:sz w:val="24"/>
          <w:szCs w:val="24"/>
        </w:rPr>
        <w:t>16830,7</w:t>
      </w:r>
      <w:r w:rsidRPr="00805462">
        <w:rPr>
          <w:rFonts w:ascii="Times New Roman" w:hAnsi="Times New Roman" w:cs="Times New Roman"/>
          <w:b/>
          <w:sz w:val="24"/>
          <w:szCs w:val="24"/>
        </w:rPr>
        <w:t xml:space="preserve">    </w:t>
      </w:r>
      <w:r w:rsidRPr="008306BD">
        <w:rPr>
          <w:rFonts w:ascii="Times New Roman" w:hAnsi="Times New Roman" w:cs="Times New Roman"/>
          <w:sz w:val="24"/>
          <w:szCs w:val="24"/>
        </w:rPr>
        <w:t>тыс. рублей;</w:t>
      </w:r>
    </w:p>
    <w:p w:rsidR="00CF7FFA" w:rsidRPr="008306BD"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sz w:val="24"/>
          <w:szCs w:val="24"/>
        </w:rPr>
        <w:t xml:space="preserve">- общий объем расходов бюджета муниципального  округа в сумме </w:t>
      </w:r>
      <w:r>
        <w:rPr>
          <w:rFonts w:ascii="Times New Roman" w:hAnsi="Times New Roman" w:cs="Times New Roman"/>
          <w:sz w:val="24"/>
          <w:szCs w:val="24"/>
        </w:rPr>
        <w:t>16830,7</w:t>
      </w:r>
      <w:r w:rsidRPr="00805462">
        <w:rPr>
          <w:rFonts w:ascii="Times New Roman" w:hAnsi="Times New Roman" w:cs="Times New Roman"/>
          <w:b/>
          <w:sz w:val="24"/>
          <w:szCs w:val="24"/>
        </w:rPr>
        <w:t xml:space="preserve">   </w:t>
      </w:r>
      <w:r w:rsidRPr="008306BD">
        <w:rPr>
          <w:rFonts w:ascii="Times New Roman" w:hAnsi="Times New Roman" w:cs="Times New Roman"/>
          <w:sz w:val="24"/>
          <w:szCs w:val="24"/>
        </w:rPr>
        <w:t>тыс. рублей.</w:t>
      </w:r>
    </w:p>
    <w:p w:rsidR="00CF7FFA" w:rsidRPr="00805462" w:rsidRDefault="00CF7FFA" w:rsidP="00F26E21">
      <w:pPr>
        <w:pStyle w:val="a"/>
        <w:ind w:firstLine="709"/>
        <w:jc w:val="both"/>
        <w:rPr>
          <w:rFonts w:ascii="Times New Roman" w:hAnsi="Times New Roman" w:cs="Times New Roman"/>
          <w:b/>
          <w:sz w:val="24"/>
          <w:szCs w:val="24"/>
        </w:rPr>
      </w:pPr>
    </w:p>
    <w:p w:rsidR="00CF7FFA" w:rsidRPr="00805462"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sz w:val="24"/>
          <w:szCs w:val="24"/>
        </w:rPr>
        <w:t xml:space="preserve">3. Назначить на </w:t>
      </w:r>
      <w:r>
        <w:rPr>
          <w:rFonts w:ascii="Times New Roman" w:hAnsi="Times New Roman" w:cs="Times New Roman"/>
          <w:sz w:val="24"/>
          <w:szCs w:val="24"/>
        </w:rPr>
        <w:t>07</w:t>
      </w:r>
      <w:r w:rsidRPr="00805462">
        <w:rPr>
          <w:rFonts w:ascii="Times New Roman" w:hAnsi="Times New Roman" w:cs="Times New Roman"/>
          <w:sz w:val="24"/>
          <w:szCs w:val="24"/>
        </w:rPr>
        <w:t xml:space="preserve"> декабря 201</w:t>
      </w:r>
      <w:r>
        <w:rPr>
          <w:rFonts w:ascii="Times New Roman" w:hAnsi="Times New Roman" w:cs="Times New Roman"/>
          <w:sz w:val="24"/>
          <w:szCs w:val="24"/>
        </w:rPr>
        <w:t>7</w:t>
      </w:r>
      <w:r w:rsidRPr="00805462">
        <w:rPr>
          <w:rFonts w:ascii="Times New Roman" w:hAnsi="Times New Roman" w:cs="Times New Roman"/>
          <w:sz w:val="24"/>
          <w:szCs w:val="24"/>
        </w:rPr>
        <w:t xml:space="preserve"> года в </w:t>
      </w:r>
      <w:r>
        <w:rPr>
          <w:rFonts w:ascii="Times New Roman" w:hAnsi="Times New Roman" w:cs="Times New Roman"/>
          <w:sz w:val="24"/>
          <w:szCs w:val="24"/>
        </w:rPr>
        <w:t>15</w:t>
      </w:r>
      <w:r w:rsidRPr="00805462">
        <w:rPr>
          <w:rFonts w:ascii="Times New Roman" w:hAnsi="Times New Roman" w:cs="Times New Roman"/>
          <w:sz w:val="24"/>
          <w:szCs w:val="24"/>
        </w:rPr>
        <w:t xml:space="preserve"> час 00 мин в здании управы Рязанского района города Москвы по адресу: ул. 1-ая Новокузьминская, д. 10, каб. 206 публичные слушания по проекту решения, указанном в пункте 1 настоящего решения.</w:t>
      </w:r>
    </w:p>
    <w:p w:rsidR="00CF7FFA" w:rsidRPr="00805462"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sz w:val="24"/>
          <w:szCs w:val="24"/>
        </w:rPr>
        <w:t>4. Публичные слушания организуются и проводятся в порядке, установленном решением Совета депутатов муниципального округа Рязанский от 05.03.2013 года № 16/7 «О порядке организации и проведения публичных слушаний в муниципальном округе Рязанский в городе Москве».</w:t>
      </w:r>
    </w:p>
    <w:p w:rsidR="00CF7FFA" w:rsidRDefault="00CF7FFA" w:rsidP="00F26E21">
      <w:pPr>
        <w:pStyle w:val="a"/>
        <w:ind w:firstLine="709"/>
        <w:jc w:val="both"/>
        <w:rPr>
          <w:rFonts w:ascii="Times New Roman" w:hAnsi="Times New Roman" w:cs="Times New Roman"/>
          <w:sz w:val="24"/>
          <w:szCs w:val="24"/>
        </w:rPr>
      </w:pPr>
      <w:r w:rsidRPr="00805462">
        <w:rPr>
          <w:rFonts w:ascii="Times New Roman" w:hAnsi="Times New Roman" w:cs="Times New Roman"/>
          <w:sz w:val="24"/>
          <w:szCs w:val="24"/>
        </w:rPr>
        <w:t xml:space="preserve">5. Для организации и проведения публичных слушаний по проекту решения, указанному в пункте 1 настоящего решения, создать рабочую группу и утвердить ее персональный состав (приложение </w:t>
      </w:r>
      <w:r>
        <w:rPr>
          <w:rFonts w:ascii="Times New Roman" w:hAnsi="Times New Roman" w:cs="Times New Roman"/>
          <w:sz w:val="24"/>
          <w:szCs w:val="24"/>
        </w:rPr>
        <w:t>2).</w:t>
      </w:r>
    </w:p>
    <w:p w:rsidR="00CF7FFA" w:rsidRDefault="00CF7FFA" w:rsidP="00F26E21">
      <w:pPr>
        <w:pStyle w:val="a"/>
        <w:ind w:firstLine="709"/>
        <w:jc w:val="both"/>
        <w:rPr>
          <w:rFonts w:ascii="Times New Roman" w:hAnsi="Times New Roman" w:cs="Times New Roman"/>
          <w:sz w:val="24"/>
          <w:szCs w:val="24"/>
        </w:rPr>
      </w:pPr>
    </w:p>
    <w:p w:rsidR="00CF7FFA" w:rsidRPr="00805462" w:rsidRDefault="00CF7FFA" w:rsidP="00F26E21">
      <w:pPr>
        <w:shd w:val="clear" w:color="auto" w:fill="FFFFFF"/>
        <w:tabs>
          <w:tab w:val="left" w:pos="-284"/>
          <w:tab w:val="left" w:pos="426"/>
        </w:tabs>
        <w:ind w:left="-550" w:right="-2"/>
        <w:jc w:val="both"/>
        <w:rPr>
          <w:rFonts w:ascii="Times New Roman" w:hAnsi="Times New Roman"/>
          <w:color w:val="000000"/>
          <w:spacing w:val="8"/>
          <w:sz w:val="24"/>
          <w:szCs w:val="24"/>
        </w:rPr>
      </w:pPr>
      <w:r w:rsidRPr="00805462">
        <w:rPr>
          <w:rFonts w:ascii="Times New Roman" w:hAnsi="Times New Roman"/>
          <w:sz w:val="24"/>
          <w:szCs w:val="24"/>
        </w:rPr>
        <w:tab/>
      </w:r>
      <w:r w:rsidRPr="00805462">
        <w:rPr>
          <w:rFonts w:ascii="Times New Roman" w:hAnsi="Times New Roman"/>
          <w:sz w:val="24"/>
          <w:szCs w:val="24"/>
        </w:rPr>
        <w:tab/>
      </w:r>
      <w:r w:rsidRPr="00805462">
        <w:rPr>
          <w:rFonts w:ascii="Times New Roman" w:hAnsi="Times New Roman"/>
          <w:sz w:val="24"/>
          <w:szCs w:val="24"/>
        </w:rPr>
        <w:tab/>
      </w:r>
      <w:r>
        <w:rPr>
          <w:rFonts w:ascii="Times New Roman" w:hAnsi="Times New Roman"/>
          <w:sz w:val="24"/>
          <w:szCs w:val="24"/>
        </w:rPr>
        <w:t>6</w:t>
      </w:r>
      <w:r w:rsidRPr="00805462">
        <w:rPr>
          <w:rFonts w:ascii="Times New Roman" w:hAnsi="Times New Roman"/>
          <w:sz w:val="24"/>
          <w:szCs w:val="24"/>
        </w:rPr>
        <w:t xml:space="preserve">. Направить </w:t>
      </w:r>
      <w:r>
        <w:rPr>
          <w:rFonts w:ascii="Times New Roman" w:hAnsi="Times New Roman"/>
          <w:sz w:val="24"/>
          <w:szCs w:val="24"/>
        </w:rPr>
        <w:t xml:space="preserve">настоящее </w:t>
      </w:r>
      <w:r w:rsidRPr="00805462">
        <w:rPr>
          <w:rFonts w:ascii="Times New Roman" w:hAnsi="Times New Roman"/>
          <w:sz w:val="24"/>
          <w:szCs w:val="24"/>
        </w:rPr>
        <w:t>решение в Контрольно-счетную палату города Москвы.</w:t>
      </w:r>
    </w:p>
    <w:p w:rsidR="00CF7FFA" w:rsidRPr="00805462" w:rsidRDefault="00CF7FFA" w:rsidP="00F26E21">
      <w:pPr>
        <w:pStyle w:val="a"/>
        <w:ind w:firstLine="709"/>
        <w:jc w:val="both"/>
        <w:rPr>
          <w:rFonts w:ascii="Times New Roman" w:hAnsi="Times New Roman" w:cs="Times New Roman"/>
          <w:sz w:val="24"/>
          <w:szCs w:val="24"/>
        </w:rPr>
      </w:pPr>
      <w:r>
        <w:rPr>
          <w:rFonts w:ascii="Times New Roman" w:hAnsi="Times New Roman" w:cs="Times New Roman"/>
          <w:sz w:val="24"/>
          <w:szCs w:val="24"/>
        </w:rPr>
        <w:t>7</w:t>
      </w:r>
      <w:r w:rsidRPr="00805462">
        <w:rPr>
          <w:rFonts w:ascii="Times New Roman" w:hAnsi="Times New Roman" w:cs="Times New Roman"/>
          <w:sz w:val="24"/>
          <w:szCs w:val="24"/>
        </w:rPr>
        <w:t>. Настоящее решение вступает в силу со дня его принятия.</w:t>
      </w:r>
    </w:p>
    <w:p w:rsidR="00CF7FFA" w:rsidRPr="00805462" w:rsidRDefault="00CF7FFA" w:rsidP="00F26E21">
      <w:pPr>
        <w:pStyle w:val="BodyTextIndent2"/>
        <w:widowControl/>
        <w:tabs>
          <w:tab w:val="left" w:pos="0"/>
        </w:tabs>
        <w:autoSpaceDE/>
        <w:autoSpaceDN/>
        <w:adjustRightInd/>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8</w:t>
      </w:r>
      <w:r w:rsidRPr="00805462">
        <w:rPr>
          <w:rFonts w:ascii="Times New Roman" w:hAnsi="Times New Roman" w:cs="Times New Roman"/>
          <w:sz w:val="24"/>
          <w:szCs w:val="24"/>
        </w:rPr>
        <w:t>. О</w:t>
      </w:r>
      <w:r w:rsidRPr="00805462">
        <w:rPr>
          <w:rFonts w:ascii="Times New Roman" w:hAnsi="Times New Roman" w:cs="Times New Roman"/>
          <w:bCs/>
          <w:sz w:val="24"/>
          <w:szCs w:val="24"/>
        </w:rPr>
        <w:t>публиковать</w:t>
      </w:r>
      <w:r w:rsidRPr="00805462">
        <w:rPr>
          <w:rFonts w:ascii="Times New Roman" w:hAnsi="Times New Roman" w:cs="Times New Roman"/>
          <w:sz w:val="24"/>
          <w:szCs w:val="24"/>
        </w:rPr>
        <w:t xml:space="preserve"> настоящее р</w:t>
      </w:r>
      <w:r w:rsidRPr="00805462">
        <w:rPr>
          <w:rFonts w:ascii="Times New Roman" w:hAnsi="Times New Roman" w:cs="Times New Roman"/>
          <w:bCs/>
          <w:sz w:val="24"/>
          <w:szCs w:val="24"/>
        </w:rPr>
        <w:t>ешение в информационном бюллетене «Рязанский проспект» и разместить на сайте</w:t>
      </w:r>
      <w:r w:rsidRPr="00805462">
        <w:rPr>
          <w:rFonts w:ascii="Times New Roman" w:hAnsi="Times New Roman" w:cs="Times New Roman"/>
          <w:sz w:val="24"/>
          <w:szCs w:val="24"/>
        </w:rPr>
        <w:t xml:space="preserve">  муниципального округа Рязанский </w:t>
      </w:r>
      <w:r>
        <w:rPr>
          <w:rFonts w:ascii="Times New Roman" w:hAnsi="Times New Roman" w:cs="Times New Roman"/>
          <w:sz w:val="24"/>
          <w:szCs w:val="24"/>
          <w:lang w:val="en-US"/>
        </w:rPr>
        <w:t>www</w:t>
      </w:r>
      <w:r>
        <w:rPr>
          <w:rFonts w:ascii="Times New Roman" w:hAnsi="Times New Roman" w:cs="Times New Roman"/>
          <w:sz w:val="24"/>
          <w:szCs w:val="24"/>
        </w:rPr>
        <w:t xml:space="preserve">: </w:t>
      </w:r>
      <w:r w:rsidRPr="00805462">
        <w:rPr>
          <w:rFonts w:ascii="Times New Roman" w:hAnsi="Times New Roman" w:cs="Times New Roman"/>
          <w:sz w:val="24"/>
          <w:szCs w:val="24"/>
          <w:lang w:val="en-US"/>
        </w:rPr>
        <w:t>mo</w:t>
      </w:r>
      <w:r w:rsidRPr="00805462">
        <w:rPr>
          <w:rFonts w:ascii="Times New Roman" w:hAnsi="Times New Roman" w:cs="Times New Roman"/>
          <w:sz w:val="24"/>
          <w:szCs w:val="24"/>
        </w:rPr>
        <w:t>-</w:t>
      </w:r>
      <w:r w:rsidRPr="00805462">
        <w:rPr>
          <w:rFonts w:ascii="Times New Roman" w:hAnsi="Times New Roman" w:cs="Times New Roman"/>
          <w:sz w:val="24"/>
          <w:szCs w:val="24"/>
          <w:lang w:val="en-US"/>
        </w:rPr>
        <w:t>ryzanskoe</w:t>
      </w:r>
      <w:r w:rsidRPr="00805462">
        <w:rPr>
          <w:rFonts w:ascii="Times New Roman" w:hAnsi="Times New Roman" w:cs="Times New Roman"/>
          <w:sz w:val="24"/>
          <w:szCs w:val="24"/>
        </w:rPr>
        <w:t>.</w:t>
      </w:r>
      <w:r w:rsidRPr="00805462">
        <w:rPr>
          <w:rFonts w:ascii="Times New Roman" w:hAnsi="Times New Roman" w:cs="Times New Roman"/>
          <w:sz w:val="24"/>
          <w:szCs w:val="24"/>
          <w:lang w:val="en-US"/>
        </w:rPr>
        <w:t>ru</w:t>
      </w:r>
    </w:p>
    <w:p w:rsidR="00CF7FFA" w:rsidRPr="00805462" w:rsidRDefault="00CF7FFA" w:rsidP="00F26E21">
      <w:pPr>
        <w:tabs>
          <w:tab w:val="left" w:pos="0"/>
        </w:tabs>
        <w:ind w:firstLine="709"/>
        <w:jc w:val="both"/>
        <w:outlineLvl w:val="1"/>
        <w:rPr>
          <w:rFonts w:ascii="Times New Roman" w:hAnsi="Times New Roman"/>
          <w:sz w:val="24"/>
          <w:szCs w:val="24"/>
        </w:rPr>
      </w:pPr>
      <w:r>
        <w:rPr>
          <w:rFonts w:ascii="Times New Roman" w:hAnsi="Times New Roman"/>
          <w:sz w:val="24"/>
          <w:szCs w:val="24"/>
        </w:rPr>
        <w:t>9</w:t>
      </w:r>
      <w:r w:rsidRPr="00805462">
        <w:rPr>
          <w:rFonts w:ascii="Times New Roman" w:hAnsi="Times New Roman"/>
          <w:sz w:val="24"/>
          <w:szCs w:val="24"/>
        </w:rPr>
        <w:t>. Контроль за выполнением настоящего решения возложить на главу муниципального округа Рязанский А.Д. Евсеева.</w:t>
      </w:r>
    </w:p>
    <w:p w:rsidR="00CF7FFA" w:rsidRPr="00805462" w:rsidRDefault="00CF7FFA" w:rsidP="00F26E21">
      <w:pPr>
        <w:ind w:firstLine="709"/>
        <w:jc w:val="both"/>
        <w:rPr>
          <w:rFonts w:ascii="Times New Roman" w:hAnsi="Times New Roman"/>
          <w:sz w:val="24"/>
          <w:szCs w:val="24"/>
        </w:rPr>
      </w:pPr>
    </w:p>
    <w:p w:rsidR="00CF7FFA" w:rsidRPr="00991E6A" w:rsidRDefault="00CF7FFA" w:rsidP="00991E6A">
      <w:pPr>
        <w:spacing w:after="0" w:line="240" w:lineRule="auto"/>
        <w:jc w:val="both"/>
        <w:rPr>
          <w:rFonts w:ascii="Times New Roman" w:hAnsi="Times New Roman"/>
          <w:b/>
          <w:sz w:val="28"/>
          <w:szCs w:val="28"/>
        </w:rPr>
      </w:pPr>
      <w:r w:rsidRPr="00991E6A">
        <w:rPr>
          <w:rFonts w:ascii="Times New Roman" w:hAnsi="Times New Roman"/>
          <w:b/>
          <w:sz w:val="28"/>
          <w:szCs w:val="28"/>
        </w:rPr>
        <w:t>Глава муниципального</w:t>
      </w:r>
    </w:p>
    <w:tbl>
      <w:tblPr>
        <w:tblW w:w="15327" w:type="dxa"/>
        <w:tblLook w:val="00A0"/>
      </w:tblPr>
      <w:tblGrid>
        <w:gridCol w:w="10008"/>
        <w:gridCol w:w="5319"/>
      </w:tblGrid>
      <w:tr w:rsidR="00CF7FFA" w:rsidRPr="00991E6A" w:rsidTr="00A8034C">
        <w:tc>
          <w:tcPr>
            <w:tcW w:w="10008" w:type="dxa"/>
          </w:tcPr>
          <w:p w:rsidR="00CF7FFA" w:rsidRPr="00991E6A" w:rsidRDefault="00CF7FFA" w:rsidP="00991E6A">
            <w:pPr>
              <w:spacing w:after="0" w:line="240" w:lineRule="auto"/>
              <w:rPr>
                <w:rFonts w:ascii="Times New Roman" w:hAnsi="Times New Roman"/>
                <w:b/>
                <w:sz w:val="28"/>
                <w:szCs w:val="28"/>
              </w:rPr>
            </w:pPr>
            <w:r w:rsidRPr="00991E6A">
              <w:rPr>
                <w:rFonts w:ascii="Times New Roman" w:hAnsi="Times New Roman"/>
                <w:b/>
                <w:sz w:val="28"/>
                <w:szCs w:val="28"/>
              </w:rPr>
              <w:t>округа Рязанский</w:t>
            </w:r>
            <w:r w:rsidRPr="00991E6A">
              <w:rPr>
                <w:rFonts w:ascii="Times New Roman" w:hAnsi="Times New Roman"/>
                <w:b/>
                <w:sz w:val="28"/>
                <w:szCs w:val="28"/>
              </w:rPr>
              <w:tab/>
            </w:r>
            <w:r w:rsidRPr="00991E6A">
              <w:rPr>
                <w:rFonts w:ascii="Times New Roman" w:hAnsi="Times New Roman"/>
                <w:b/>
                <w:sz w:val="28"/>
                <w:szCs w:val="28"/>
              </w:rPr>
              <w:tab/>
            </w:r>
            <w:r w:rsidRPr="00991E6A">
              <w:rPr>
                <w:rFonts w:ascii="Times New Roman" w:hAnsi="Times New Roman"/>
                <w:b/>
                <w:sz w:val="28"/>
                <w:szCs w:val="28"/>
              </w:rPr>
              <w:tab/>
              <w:t xml:space="preserve">                                                         А.Д. Евсеев</w:t>
            </w:r>
          </w:p>
        </w:tc>
        <w:tc>
          <w:tcPr>
            <w:tcW w:w="5319" w:type="dxa"/>
          </w:tcPr>
          <w:p w:rsidR="00CF7FFA" w:rsidRPr="00991E6A" w:rsidRDefault="00CF7FFA" w:rsidP="00991E6A">
            <w:pPr>
              <w:spacing w:after="0" w:line="240" w:lineRule="auto"/>
              <w:jc w:val="right"/>
              <w:rPr>
                <w:rFonts w:ascii="Times New Roman" w:hAnsi="Times New Roman"/>
                <w:b/>
                <w:sz w:val="28"/>
                <w:szCs w:val="28"/>
              </w:rPr>
            </w:pPr>
          </w:p>
        </w:tc>
      </w:tr>
    </w:tbl>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Pr="00F26E21" w:rsidRDefault="00CF7FFA" w:rsidP="00F26E21">
      <w:pPr>
        <w:spacing w:after="0" w:line="240" w:lineRule="auto"/>
        <w:jc w:val="right"/>
        <w:rPr>
          <w:rFonts w:ascii="Times New Roman" w:hAnsi="Times New Roman"/>
          <w:b/>
        </w:rPr>
      </w:pPr>
      <w:r w:rsidRPr="00F26E21">
        <w:rPr>
          <w:rFonts w:ascii="Times New Roman" w:hAnsi="Times New Roman"/>
          <w:b/>
        </w:rPr>
        <w:t>Приложение № 1</w:t>
      </w:r>
    </w:p>
    <w:p w:rsidR="00CF7FFA" w:rsidRPr="00F26E21" w:rsidRDefault="00CF7FFA" w:rsidP="00F26E21">
      <w:pPr>
        <w:spacing w:after="0" w:line="240" w:lineRule="auto"/>
        <w:jc w:val="right"/>
        <w:rPr>
          <w:rFonts w:ascii="Times New Roman" w:hAnsi="Times New Roman"/>
          <w:b/>
        </w:rPr>
      </w:pPr>
      <w:r w:rsidRPr="00F26E21">
        <w:rPr>
          <w:rFonts w:ascii="Times New Roman" w:hAnsi="Times New Roman"/>
          <w:b/>
        </w:rPr>
        <w:t>к решению Совета депутатов</w:t>
      </w:r>
    </w:p>
    <w:p w:rsidR="00CF7FFA" w:rsidRPr="00F26E21" w:rsidRDefault="00CF7FFA" w:rsidP="00F26E21">
      <w:pPr>
        <w:spacing w:after="0" w:line="240" w:lineRule="auto"/>
        <w:jc w:val="right"/>
        <w:rPr>
          <w:rFonts w:ascii="Times New Roman" w:hAnsi="Times New Roman"/>
          <w:b/>
        </w:rPr>
      </w:pPr>
      <w:r w:rsidRPr="00F26E21">
        <w:rPr>
          <w:rFonts w:ascii="Times New Roman" w:hAnsi="Times New Roman"/>
          <w:b/>
        </w:rPr>
        <w:t>муниципального округа Рязанский</w:t>
      </w:r>
    </w:p>
    <w:p w:rsidR="00CF7FFA" w:rsidRPr="00F26E21" w:rsidRDefault="00CF7FFA" w:rsidP="00F26E21">
      <w:pPr>
        <w:spacing w:after="0" w:line="240" w:lineRule="auto"/>
        <w:jc w:val="right"/>
        <w:rPr>
          <w:rFonts w:ascii="Times New Roman" w:hAnsi="Times New Roman"/>
          <w:b/>
        </w:rPr>
      </w:pPr>
      <w:r w:rsidRPr="00F26E21">
        <w:rPr>
          <w:rFonts w:ascii="Times New Roman" w:hAnsi="Times New Roman"/>
          <w:b/>
        </w:rPr>
        <w:t xml:space="preserve">от  </w:t>
      </w:r>
      <w:r>
        <w:rPr>
          <w:rFonts w:ascii="Times New Roman" w:hAnsi="Times New Roman"/>
          <w:b/>
        </w:rPr>
        <w:t>14</w:t>
      </w:r>
      <w:r w:rsidRPr="00F26E21">
        <w:rPr>
          <w:rFonts w:ascii="Times New Roman" w:hAnsi="Times New Roman"/>
          <w:b/>
        </w:rPr>
        <w:t>.</w:t>
      </w:r>
      <w:r>
        <w:rPr>
          <w:rFonts w:ascii="Times New Roman" w:hAnsi="Times New Roman"/>
          <w:b/>
        </w:rPr>
        <w:t>11</w:t>
      </w:r>
      <w:r w:rsidRPr="00F26E21">
        <w:rPr>
          <w:rFonts w:ascii="Times New Roman" w:hAnsi="Times New Roman"/>
          <w:b/>
        </w:rPr>
        <w:t xml:space="preserve">.2017 года № </w:t>
      </w:r>
      <w:r>
        <w:rPr>
          <w:rFonts w:ascii="Times New Roman" w:hAnsi="Times New Roman"/>
          <w:b/>
        </w:rPr>
        <w:t>3</w:t>
      </w:r>
      <w:r w:rsidRPr="00F26E21">
        <w:rPr>
          <w:rFonts w:ascii="Times New Roman" w:hAnsi="Times New Roman"/>
          <w:b/>
        </w:rPr>
        <w:t>/</w:t>
      </w:r>
      <w:r>
        <w:rPr>
          <w:rFonts w:ascii="Times New Roman" w:hAnsi="Times New Roman"/>
          <w:b/>
        </w:rPr>
        <w:t>4</w:t>
      </w:r>
    </w:p>
    <w:p w:rsidR="00CF7FFA" w:rsidRDefault="00CF7FFA" w:rsidP="00F26E21">
      <w:pPr>
        <w:ind w:left="4962"/>
        <w:jc w:val="both"/>
        <w:rPr>
          <w:rFonts w:ascii="Times New Roman" w:hAnsi="Times New Roman"/>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Default="00CF7FFA" w:rsidP="00965754">
      <w:pPr>
        <w:autoSpaceDE w:val="0"/>
        <w:autoSpaceDN w:val="0"/>
        <w:adjustRightInd w:val="0"/>
        <w:spacing w:after="0" w:line="240" w:lineRule="auto"/>
        <w:jc w:val="center"/>
        <w:rPr>
          <w:rFonts w:ascii="Times New Roman" w:hAnsi="Times New Roman"/>
          <w:b/>
          <w:sz w:val="28"/>
          <w:szCs w:val="28"/>
        </w:rPr>
      </w:pPr>
    </w:p>
    <w:p w:rsidR="00CF7FFA" w:rsidRPr="00E5771C" w:rsidRDefault="00CF7FFA" w:rsidP="00965754">
      <w:pPr>
        <w:autoSpaceDE w:val="0"/>
        <w:autoSpaceDN w:val="0"/>
        <w:adjustRightInd w:val="0"/>
        <w:spacing w:after="0" w:line="240" w:lineRule="auto"/>
        <w:jc w:val="center"/>
        <w:rPr>
          <w:rFonts w:ascii="Times New Roman" w:hAnsi="Times New Roman"/>
          <w:b/>
          <w:sz w:val="28"/>
          <w:szCs w:val="28"/>
        </w:rPr>
      </w:pPr>
      <w:r w:rsidRPr="00E5771C">
        <w:rPr>
          <w:rFonts w:ascii="Times New Roman" w:hAnsi="Times New Roman"/>
          <w:b/>
          <w:sz w:val="28"/>
          <w:szCs w:val="28"/>
        </w:rPr>
        <w:t>СОВЕТ ДЕПУТАТОВ</w:t>
      </w:r>
    </w:p>
    <w:p w:rsidR="00CF7FFA" w:rsidRPr="008E0938" w:rsidRDefault="00CF7FFA" w:rsidP="00965754">
      <w:pPr>
        <w:autoSpaceDE w:val="0"/>
        <w:autoSpaceDN w:val="0"/>
        <w:adjustRightInd w:val="0"/>
        <w:spacing w:after="0" w:line="240" w:lineRule="auto"/>
        <w:jc w:val="center"/>
        <w:rPr>
          <w:rFonts w:ascii="Times New Roman" w:hAnsi="Times New Roman"/>
          <w:sz w:val="28"/>
          <w:szCs w:val="28"/>
        </w:rPr>
      </w:pPr>
      <w:r w:rsidRPr="008E0938">
        <w:rPr>
          <w:rFonts w:ascii="Times New Roman" w:hAnsi="Times New Roman"/>
          <w:sz w:val="28"/>
          <w:szCs w:val="28"/>
        </w:rPr>
        <w:t xml:space="preserve">муниципального округа </w:t>
      </w:r>
    </w:p>
    <w:p w:rsidR="00CF7FFA" w:rsidRPr="00E5771C" w:rsidRDefault="00CF7FFA" w:rsidP="0096575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Рязанский</w:t>
      </w:r>
    </w:p>
    <w:p w:rsidR="00CF7FFA" w:rsidRPr="00E5771C" w:rsidRDefault="00CF7FFA" w:rsidP="00965754">
      <w:pPr>
        <w:autoSpaceDE w:val="0"/>
        <w:autoSpaceDN w:val="0"/>
        <w:adjustRightInd w:val="0"/>
        <w:spacing w:after="0" w:line="240" w:lineRule="auto"/>
        <w:jc w:val="center"/>
        <w:outlineLvl w:val="0"/>
        <w:rPr>
          <w:rFonts w:ascii="Times New Roman" w:hAnsi="Times New Roman"/>
          <w:b/>
          <w:sz w:val="28"/>
          <w:szCs w:val="28"/>
        </w:rPr>
      </w:pPr>
    </w:p>
    <w:p w:rsidR="00CF7FFA" w:rsidRPr="00E5771C" w:rsidRDefault="00CF7FFA" w:rsidP="00965754">
      <w:pPr>
        <w:autoSpaceDE w:val="0"/>
        <w:autoSpaceDN w:val="0"/>
        <w:adjustRightInd w:val="0"/>
        <w:spacing w:after="0" w:line="240" w:lineRule="auto"/>
        <w:ind w:right="-5"/>
        <w:jc w:val="center"/>
        <w:rPr>
          <w:rFonts w:ascii="Times New Roman" w:hAnsi="Times New Roman"/>
          <w:b/>
          <w:sz w:val="28"/>
          <w:szCs w:val="28"/>
        </w:rPr>
      </w:pPr>
      <w:r w:rsidRPr="00E5771C">
        <w:rPr>
          <w:rFonts w:ascii="Times New Roman" w:hAnsi="Times New Roman"/>
          <w:b/>
          <w:sz w:val="28"/>
          <w:szCs w:val="28"/>
        </w:rPr>
        <w:t>РЕШЕНИЕ</w:t>
      </w:r>
    </w:p>
    <w:p w:rsidR="00CF7FFA" w:rsidRPr="00E5771C" w:rsidRDefault="00CF7FFA" w:rsidP="00965754">
      <w:pPr>
        <w:autoSpaceDE w:val="0"/>
        <w:autoSpaceDN w:val="0"/>
        <w:adjustRightInd w:val="0"/>
        <w:spacing w:after="0" w:line="240" w:lineRule="auto"/>
        <w:rPr>
          <w:rFonts w:ascii="Times New Roman" w:hAnsi="Times New Roman"/>
          <w:bCs/>
          <w:sz w:val="28"/>
          <w:szCs w:val="28"/>
        </w:rPr>
      </w:pPr>
    </w:p>
    <w:p w:rsidR="00CF7FFA" w:rsidRPr="00E5771C" w:rsidRDefault="00CF7FFA" w:rsidP="00965754">
      <w:pPr>
        <w:autoSpaceDE w:val="0"/>
        <w:autoSpaceDN w:val="0"/>
        <w:adjustRightInd w:val="0"/>
        <w:spacing w:after="0" w:line="240" w:lineRule="auto"/>
        <w:rPr>
          <w:rFonts w:ascii="Times New Roman" w:hAnsi="Times New Roman"/>
          <w:bCs/>
          <w:sz w:val="28"/>
          <w:szCs w:val="28"/>
        </w:rPr>
      </w:pPr>
      <w:r w:rsidRPr="00E5771C">
        <w:rPr>
          <w:rFonts w:ascii="Times New Roman" w:hAnsi="Times New Roman"/>
          <w:bCs/>
          <w:sz w:val="28"/>
          <w:szCs w:val="28"/>
        </w:rPr>
        <w:t>__ ____________ 20__ года №_______</w:t>
      </w:r>
    </w:p>
    <w:p w:rsidR="00CF7FFA" w:rsidRPr="00E5771C" w:rsidRDefault="00CF7FFA" w:rsidP="00965754">
      <w:pPr>
        <w:autoSpaceDE w:val="0"/>
        <w:autoSpaceDN w:val="0"/>
        <w:adjustRightInd w:val="0"/>
        <w:spacing w:after="0" w:line="240" w:lineRule="auto"/>
        <w:rPr>
          <w:b/>
          <w:sz w:val="28"/>
          <w:szCs w:val="28"/>
        </w:rPr>
      </w:pPr>
    </w:p>
    <w:p w:rsidR="00CF7FFA" w:rsidRPr="00074402" w:rsidRDefault="00CF7FFA" w:rsidP="00965754">
      <w:pPr>
        <w:tabs>
          <w:tab w:val="left" w:pos="3600"/>
        </w:tabs>
        <w:autoSpaceDE w:val="0"/>
        <w:autoSpaceDN w:val="0"/>
        <w:adjustRightInd w:val="0"/>
        <w:spacing w:after="0" w:line="240" w:lineRule="auto"/>
        <w:ind w:right="5755"/>
        <w:jc w:val="both"/>
        <w:rPr>
          <w:rFonts w:ascii="Times New Roman" w:hAnsi="Times New Roman"/>
          <w:b/>
          <w:bCs/>
          <w:sz w:val="28"/>
          <w:szCs w:val="28"/>
        </w:rPr>
      </w:pPr>
      <w:r>
        <w:rPr>
          <w:rFonts w:ascii="Times New Roman" w:hAnsi="Times New Roman"/>
          <w:b/>
          <w:sz w:val="28"/>
          <w:szCs w:val="28"/>
        </w:rPr>
        <w:t>О бюджете</w:t>
      </w:r>
      <w:r>
        <w:rPr>
          <w:rFonts w:ascii="Times New Roman" w:hAnsi="Times New Roman"/>
          <w:b/>
          <w:bCs/>
          <w:sz w:val="28"/>
          <w:szCs w:val="28"/>
        </w:rPr>
        <w:t xml:space="preserve"> </w:t>
      </w:r>
      <w:r w:rsidRPr="00D22500">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D22500">
        <w:rPr>
          <w:rFonts w:ascii="Times New Roman" w:hAnsi="Times New Roman"/>
          <w:b/>
          <w:sz w:val="28"/>
          <w:szCs w:val="28"/>
        </w:rPr>
        <w:t xml:space="preserve"> на</w:t>
      </w:r>
      <w:r w:rsidRPr="00D22500">
        <w:rPr>
          <w:rFonts w:ascii="Times New Roman" w:hAnsi="Times New Roman"/>
          <w:i/>
          <w:sz w:val="28"/>
          <w:szCs w:val="28"/>
        </w:rPr>
        <w:t xml:space="preserve"> </w:t>
      </w:r>
      <w:r w:rsidRPr="00074402">
        <w:rPr>
          <w:rFonts w:ascii="Times New Roman" w:hAnsi="Times New Roman"/>
          <w:b/>
          <w:sz w:val="28"/>
          <w:szCs w:val="28"/>
        </w:rPr>
        <w:t>2018 год и плановый период 2019 и 2020 годов</w:t>
      </w:r>
    </w:p>
    <w:p w:rsidR="00CF7FFA" w:rsidRPr="00E5771C" w:rsidRDefault="00CF7FFA" w:rsidP="00965754">
      <w:pPr>
        <w:autoSpaceDE w:val="0"/>
        <w:autoSpaceDN w:val="0"/>
        <w:adjustRightInd w:val="0"/>
        <w:spacing w:after="0" w:line="240" w:lineRule="auto"/>
        <w:jc w:val="both"/>
        <w:rPr>
          <w:rFonts w:ascii="Times New Roman" w:hAnsi="Times New Roman"/>
          <w:sz w:val="28"/>
          <w:szCs w:val="28"/>
        </w:rPr>
      </w:pPr>
    </w:p>
    <w:p w:rsidR="00CF7FFA" w:rsidRDefault="00CF7FFA" w:rsidP="002858DB">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 xml:space="preserve">«О бюджетном устройстве и бюджетном процессе в городе Москве», </w:t>
      </w:r>
      <w:r>
        <w:rPr>
          <w:rFonts w:ascii="Times New Roman" w:hAnsi="Times New Roman"/>
        </w:rPr>
        <w:br/>
        <w:t>от __ _________ 20__ года № ___ «</w:t>
      </w:r>
      <w:r>
        <w:rPr>
          <w:rFonts w:ascii="Times New Roman" w:hAnsi="Times New Roman" w:cs="Times New Roman"/>
          <w:lang w:eastAsia="en-US"/>
        </w:rPr>
        <w:t>О бюджете города Москвы на 2018</w:t>
      </w:r>
      <w:r w:rsidRPr="002858DB">
        <w:rPr>
          <w:rFonts w:ascii="Times New Roman" w:hAnsi="Times New Roman" w:cs="Times New Roman"/>
          <w:lang w:eastAsia="en-US"/>
        </w:rPr>
        <w:t xml:space="preserve"> год и плановый период 20</w:t>
      </w:r>
      <w:r>
        <w:rPr>
          <w:rFonts w:ascii="Times New Roman" w:hAnsi="Times New Roman" w:cs="Times New Roman"/>
          <w:lang w:eastAsia="en-US"/>
        </w:rPr>
        <w:t>19</w:t>
      </w:r>
      <w:r w:rsidRPr="002858DB">
        <w:rPr>
          <w:rFonts w:ascii="Times New Roman" w:hAnsi="Times New Roman" w:cs="Times New Roman"/>
          <w:lang w:eastAsia="en-US"/>
        </w:rPr>
        <w:t xml:space="preserve"> и 20</w:t>
      </w:r>
      <w:r>
        <w:rPr>
          <w:rFonts w:ascii="Times New Roman" w:hAnsi="Times New Roman" w:cs="Times New Roman"/>
          <w:lang w:eastAsia="en-US"/>
        </w:rPr>
        <w:t>20</w:t>
      </w:r>
      <w:r w:rsidRPr="002858DB">
        <w:rPr>
          <w:rFonts w:ascii="Times New Roman" w:hAnsi="Times New Roman" w:cs="Times New Roman"/>
          <w:lang w:eastAsia="en-US"/>
        </w:rPr>
        <w:t xml:space="preserve"> годов</w:t>
      </w:r>
      <w:r>
        <w:rPr>
          <w:rFonts w:ascii="Times New Roman" w:hAnsi="Times New Roman"/>
        </w:rPr>
        <w:t>»</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Pr>
          <w:rFonts w:ascii="Times New Roman" w:hAnsi="Times New Roman"/>
        </w:rPr>
        <w:t>Рязанский,</w:t>
      </w:r>
      <w:r w:rsidRPr="008E0938">
        <w:rPr>
          <w:rFonts w:ascii="Times New Roman" w:hAnsi="Times New Roman"/>
        </w:rPr>
        <w:t xml:space="preserve"> </w:t>
      </w:r>
      <w:r w:rsidRPr="005D0075">
        <w:rPr>
          <w:rFonts w:ascii="Times New Roman" w:hAnsi="Times New Roman"/>
          <w:b/>
        </w:rPr>
        <w:t>Положением о бюджетном процессе в муниципальном округе</w:t>
      </w:r>
      <w:r w:rsidRPr="005D0075">
        <w:rPr>
          <w:rFonts w:ascii="Times New Roman" w:hAnsi="Times New Roman"/>
          <w:b/>
          <w:i/>
        </w:rPr>
        <w:t xml:space="preserve"> </w:t>
      </w:r>
      <w:r w:rsidRPr="005D0075">
        <w:rPr>
          <w:rFonts w:ascii="Times New Roman" w:hAnsi="Times New Roman"/>
          <w:b/>
        </w:rPr>
        <w:t>Рязанский</w:t>
      </w:r>
      <w:r w:rsidRPr="005D0075">
        <w:rPr>
          <w:rFonts w:ascii="Times New Roman" w:hAnsi="Times New Roman"/>
          <w:b/>
          <w:i/>
        </w:rPr>
        <w:t xml:space="preserve"> </w:t>
      </w:r>
      <w:r w:rsidRPr="005D0075">
        <w:rPr>
          <w:rFonts w:ascii="Times New Roman" w:hAnsi="Times New Roman"/>
          <w:b/>
        </w:rPr>
        <w:t>в городе Москве, утвержденным решением муниципального Собрания внутригородского муниципального образования Рязанское в городе Москве от 29.05.2012 года № 5/1</w:t>
      </w:r>
      <w:r>
        <w:rPr>
          <w:rFonts w:ascii="Times New Roman" w:hAnsi="Times New Roman"/>
        </w:rPr>
        <w:t xml:space="preserve">, </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 xml:space="preserve">Рязанский </w:t>
      </w:r>
      <w:r w:rsidRPr="00E5771C">
        <w:rPr>
          <w:rFonts w:ascii="Times New Roman" w:hAnsi="Times New Roman"/>
        </w:rPr>
        <w:t>принял решение:</w:t>
      </w:r>
    </w:p>
    <w:p w:rsidR="00CF7FFA" w:rsidRDefault="00CF7FFA" w:rsidP="0096575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sidRPr="00965754">
        <w:rPr>
          <w:rFonts w:ascii="Times New Roman" w:hAnsi="Times New Roman"/>
          <w:i/>
          <w:sz w:val="28"/>
          <w:szCs w:val="28"/>
        </w:rPr>
        <w:t xml:space="preserve"> </w:t>
      </w:r>
      <w:r>
        <w:rPr>
          <w:rFonts w:ascii="Times New Roman" w:hAnsi="Times New Roman"/>
          <w:sz w:val="28"/>
          <w:szCs w:val="28"/>
        </w:rPr>
        <w:t>Рязанский</w:t>
      </w:r>
      <w:r w:rsidRPr="005E302E">
        <w:rPr>
          <w:rFonts w:ascii="Times New Roman" w:hAnsi="Times New Roman"/>
          <w:sz w:val="28"/>
          <w:szCs w:val="28"/>
        </w:rPr>
        <w:t xml:space="preserve"> </w:t>
      </w:r>
      <w:r>
        <w:rPr>
          <w:rFonts w:ascii="Times New Roman" w:hAnsi="Times New Roman"/>
          <w:sz w:val="28"/>
          <w:szCs w:val="28"/>
        </w:rPr>
        <w:t xml:space="preserve">на </w:t>
      </w:r>
      <w:r w:rsidRPr="00D92F22">
        <w:rPr>
          <w:rFonts w:ascii="Times New Roman" w:hAnsi="Times New Roman"/>
          <w:sz w:val="28"/>
          <w:szCs w:val="28"/>
        </w:rPr>
        <w:t>20</w:t>
      </w:r>
      <w:r>
        <w:rPr>
          <w:rFonts w:ascii="Times New Roman" w:hAnsi="Times New Roman"/>
          <w:sz w:val="28"/>
          <w:szCs w:val="28"/>
        </w:rPr>
        <w:t>18</w:t>
      </w:r>
      <w:r w:rsidRPr="00D92F22">
        <w:rPr>
          <w:rFonts w:ascii="Times New Roman" w:hAnsi="Times New Roman"/>
          <w:sz w:val="28"/>
          <w:szCs w:val="28"/>
        </w:rPr>
        <w:t xml:space="preserve"> год</w:t>
      </w:r>
      <w:r>
        <w:rPr>
          <w:rFonts w:ascii="Times New Roman" w:hAnsi="Times New Roman"/>
          <w:sz w:val="28"/>
          <w:szCs w:val="28"/>
        </w:rPr>
        <w:t xml:space="preserve"> </w:t>
      </w:r>
      <w:r w:rsidRPr="00D47BF4">
        <w:rPr>
          <w:rFonts w:ascii="Times New Roman" w:hAnsi="Times New Roman"/>
          <w:sz w:val="28"/>
          <w:szCs w:val="28"/>
        </w:rPr>
        <w:t>и плановый период 2019 и 2020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rsidR="00CF7FFA" w:rsidRPr="005E302E" w:rsidRDefault="00CF7FFA" w:rsidP="005E30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18</w:t>
      </w:r>
      <w:r w:rsidRPr="00D22500">
        <w:rPr>
          <w:rFonts w:ascii="Times New Roman" w:hAnsi="Times New Roman"/>
          <w:sz w:val="28"/>
          <w:szCs w:val="28"/>
        </w:rPr>
        <w:t xml:space="preserve"> год</w:t>
      </w:r>
      <w:r w:rsidRPr="005E302E">
        <w:rPr>
          <w:rFonts w:ascii="Times New Roman" w:hAnsi="Times New Roman"/>
          <w:sz w:val="28"/>
          <w:szCs w:val="28"/>
        </w:rPr>
        <w:t>:</w:t>
      </w:r>
    </w:p>
    <w:p w:rsidR="00CF7FFA" w:rsidRPr="005E302E" w:rsidRDefault="00CF7FFA" w:rsidP="005E30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0" w:name="OLE_LINK1"/>
      <w:r>
        <w:rPr>
          <w:rFonts w:ascii="Times New Roman" w:hAnsi="Times New Roman"/>
          <w:sz w:val="28"/>
          <w:szCs w:val="28"/>
        </w:rPr>
        <w:t>16830,7</w:t>
      </w:r>
      <w:r w:rsidRPr="005E302E">
        <w:rPr>
          <w:rFonts w:ascii="Times New Roman" w:hAnsi="Times New Roman"/>
          <w:sz w:val="28"/>
          <w:szCs w:val="28"/>
        </w:rPr>
        <w:t xml:space="preserve"> </w:t>
      </w:r>
      <w:bookmarkEnd w:id="0"/>
      <w:r w:rsidRPr="005E302E">
        <w:rPr>
          <w:rFonts w:ascii="Times New Roman" w:hAnsi="Times New Roman"/>
          <w:sz w:val="28"/>
          <w:szCs w:val="28"/>
        </w:rPr>
        <w:t>тыс. рублей;</w:t>
      </w:r>
    </w:p>
    <w:p w:rsidR="00CF7FFA" w:rsidRDefault="00CF7FFA" w:rsidP="006971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Pr>
          <w:rFonts w:ascii="Times New Roman" w:hAnsi="Times New Roman"/>
          <w:sz w:val="28"/>
          <w:szCs w:val="28"/>
        </w:rPr>
        <w:t>16830,7</w:t>
      </w:r>
      <w:r w:rsidRPr="005E302E">
        <w:rPr>
          <w:rFonts w:ascii="Times New Roman" w:hAnsi="Times New Roman"/>
          <w:sz w:val="28"/>
          <w:szCs w:val="28"/>
        </w:rPr>
        <w:t xml:space="preserve">  тыс. рублей;</w:t>
      </w:r>
    </w:p>
    <w:p w:rsidR="00CF7FFA" w:rsidRPr="00775C8B" w:rsidRDefault="00CF7FFA" w:rsidP="005E302E">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sidRPr="00775C8B">
        <w:rPr>
          <w:rFonts w:ascii="Times New Roman" w:hAnsi="Times New Roman"/>
          <w:i/>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775C8B">
        <w:rPr>
          <w:rFonts w:ascii="Times New Roman" w:hAnsi="Times New Roman"/>
          <w:i/>
          <w:sz w:val="28"/>
          <w:szCs w:val="28"/>
        </w:rPr>
        <w:t xml:space="preserve"> </w:t>
      </w:r>
    </w:p>
    <w:p w:rsidR="00CF7FFA" w:rsidRPr="007C0893" w:rsidRDefault="00CF7FFA" w:rsidP="00FE5541">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 xml:space="preserve">1.2. Основные характеристики местного бюджета на 2019 год и </w:t>
      </w:r>
      <w:r w:rsidRPr="007C0893">
        <w:rPr>
          <w:rFonts w:ascii="Times New Roman" w:hAnsi="Times New Roman"/>
          <w:sz w:val="28"/>
          <w:szCs w:val="28"/>
        </w:rPr>
        <w:br/>
        <w:t>2020 год:</w:t>
      </w:r>
    </w:p>
    <w:p w:rsidR="00CF7FFA" w:rsidRPr="00D22500" w:rsidRDefault="00CF7FFA" w:rsidP="00FE55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19</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и на 20</w:t>
      </w:r>
      <w:r>
        <w:rPr>
          <w:rFonts w:ascii="Times New Roman" w:hAnsi="Times New Roman"/>
          <w:sz w:val="28"/>
          <w:szCs w:val="28"/>
        </w:rPr>
        <w:t>20</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w:t>
      </w:r>
    </w:p>
    <w:p w:rsidR="00CF7FFA" w:rsidRPr="00D22500" w:rsidRDefault="00CF7FFA" w:rsidP="00FE55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19</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в том числе условно</w:t>
      </w:r>
      <w:r w:rsidRPr="00D22500">
        <w:rPr>
          <w:rStyle w:val="FootnoteReference"/>
          <w:rFonts w:ascii="Times New Roman" w:hAnsi="Times New Roman"/>
          <w:sz w:val="28"/>
          <w:szCs w:val="28"/>
        </w:rPr>
        <w:footnoteReference w:id="2"/>
      </w:r>
      <w:r w:rsidRPr="00D22500">
        <w:rPr>
          <w:rFonts w:ascii="Times New Roman" w:hAnsi="Times New Roman"/>
          <w:sz w:val="28"/>
          <w:szCs w:val="28"/>
        </w:rPr>
        <w:t xml:space="preserve"> утвержденные расходы в сумме </w:t>
      </w:r>
      <w:r>
        <w:rPr>
          <w:rFonts w:ascii="Times New Roman" w:hAnsi="Times New Roman"/>
          <w:sz w:val="28"/>
          <w:szCs w:val="28"/>
        </w:rPr>
        <w:t>420,8</w:t>
      </w:r>
      <w:r w:rsidRPr="00D22500">
        <w:rPr>
          <w:rFonts w:ascii="Times New Roman" w:hAnsi="Times New Roman"/>
          <w:sz w:val="28"/>
          <w:szCs w:val="28"/>
        </w:rPr>
        <w:t xml:space="preserve"> тыс. рублей и на 20</w:t>
      </w:r>
      <w:r>
        <w:rPr>
          <w:rFonts w:ascii="Times New Roman" w:hAnsi="Times New Roman"/>
          <w:sz w:val="28"/>
          <w:szCs w:val="28"/>
        </w:rPr>
        <w:t>20</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в том числе условно утвержденные расходы в сумме </w:t>
      </w:r>
      <w:r>
        <w:rPr>
          <w:rFonts w:ascii="Times New Roman" w:hAnsi="Times New Roman"/>
          <w:sz w:val="28"/>
          <w:szCs w:val="28"/>
        </w:rPr>
        <w:t>841,5</w:t>
      </w:r>
      <w:r w:rsidRPr="00D22500">
        <w:rPr>
          <w:rFonts w:ascii="Times New Roman" w:hAnsi="Times New Roman"/>
          <w:sz w:val="28"/>
          <w:szCs w:val="28"/>
        </w:rPr>
        <w:t xml:space="preserve"> тыс. рублей;</w:t>
      </w:r>
    </w:p>
    <w:p w:rsidR="00CF7FFA" w:rsidRDefault="00CF7FFA" w:rsidP="00FE5541">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sidRPr="009E148A">
        <w:rPr>
          <w:rFonts w:ascii="Times New Roman" w:hAnsi="Times New Roman"/>
          <w:i/>
          <w:sz w:val="28"/>
          <w:szCs w:val="28"/>
        </w:rPr>
        <w:t xml:space="preserve"> </w:t>
      </w:r>
      <w:r w:rsidRPr="00824425">
        <w:rPr>
          <w:rFonts w:ascii="Times New Roman" w:hAnsi="Times New Roman"/>
          <w:sz w:val="28"/>
          <w:szCs w:val="28"/>
        </w:rPr>
        <w:t>на 20</w:t>
      </w:r>
      <w:r>
        <w:rPr>
          <w:rFonts w:ascii="Times New Roman" w:hAnsi="Times New Roman"/>
          <w:sz w:val="28"/>
          <w:szCs w:val="28"/>
        </w:rPr>
        <w:t>19</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20</w:t>
      </w:r>
      <w:r w:rsidRPr="00824425">
        <w:rPr>
          <w:rFonts w:ascii="Times New Roman" w:hAnsi="Times New Roman"/>
          <w:sz w:val="28"/>
          <w:szCs w:val="28"/>
        </w:rPr>
        <w:t xml:space="preserve"> год в сумме </w:t>
      </w:r>
      <w:r>
        <w:rPr>
          <w:rFonts w:ascii="Times New Roman" w:hAnsi="Times New Roman"/>
          <w:sz w:val="28"/>
          <w:szCs w:val="28"/>
        </w:rPr>
        <w:t>0</w:t>
      </w:r>
      <w:r w:rsidRPr="005E302E">
        <w:rPr>
          <w:rFonts w:ascii="Times New Roman" w:hAnsi="Times New Roman"/>
          <w:sz w:val="28"/>
          <w:szCs w:val="28"/>
        </w:rPr>
        <w:t xml:space="preserve"> </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rsidR="00CF7FFA" w:rsidRPr="008D637A" w:rsidRDefault="00CF7FFA" w:rsidP="00FE55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rsidR="00CF7FFA" w:rsidRPr="00813EE3" w:rsidRDefault="00CF7FFA" w:rsidP="0099479F">
      <w:pPr>
        <w:pStyle w:val="ConsPlusNormal"/>
        <w:ind w:firstLine="709"/>
        <w:rPr>
          <w:rFonts w:ascii="Times New Roman" w:hAnsi="Times New Roman" w:cs="Times New Roman"/>
          <w:lang w:eastAsia="en-US"/>
        </w:rPr>
      </w:pPr>
      <w:r w:rsidRPr="0099479F">
        <w:rPr>
          <w:rFonts w:ascii="Times New Roman" w:hAnsi="Times New Roman" w:cs="Times New Roman"/>
        </w:rPr>
        <w:t>1.</w:t>
      </w:r>
      <w:r>
        <w:rPr>
          <w:rFonts w:ascii="Times New Roman" w:hAnsi="Times New Roman" w:cs="Times New Roman"/>
        </w:rPr>
        <w:t>4</w:t>
      </w:r>
      <w:r w:rsidRPr="0099479F">
        <w:rPr>
          <w:rFonts w:ascii="Times New Roman" w:hAnsi="Times New Roman" w:cs="Times New Roman"/>
        </w:rPr>
        <w:t>. Перечень г</w:t>
      </w:r>
      <w:r w:rsidRPr="0099479F">
        <w:rPr>
          <w:rFonts w:ascii="Times New Roman" w:hAnsi="Times New Roman" w:cs="Times New Roman"/>
          <w:lang w:eastAsia="en-US"/>
        </w:rPr>
        <w:t>лавных</w:t>
      </w:r>
      <w:r w:rsidRPr="00813EE3">
        <w:rPr>
          <w:rFonts w:ascii="Times New Roman" w:hAnsi="Times New Roman" w:cs="Times New Roman"/>
          <w:lang w:eastAsia="en-US"/>
        </w:rPr>
        <w:t xml:space="preserve"> администратор</w:t>
      </w:r>
      <w:r>
        <w:rPr>
          <w:rFonts w:ascii="Times New Roman" w:hAnsi="Times New Roman" w:cs="Times New Roman"/>
          <w:lang w:eastAsia="en-US"/>
        </w:rPr>
        <w:t>ов</w:t>
      </w:r>
      <w:r w:rsidRPr="00813EE3">
        <w:rPr>
          <w:rFonts w:ascii="Times New Roman" w:hAnsi="Times New Roman" w:cs="Times New Roman"/>
          <w:lang w:eastAsia="en-US"/>
        </w:rPr>
        <w:t xml:space="preserve"> доходов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согласно </w:t>
      </w:r>
      <w:r>
        <w:rPr>
          <w:rFonts w:ascii="Times New Roman" w:hAnsi="Times New Roman" w:cs="Times New Roman"/>
          <w:lang w:eastAsia="en-US"/>
        </w:rPr>
        <w:t>приложению 2 к настоящему решению</w:t>
      </w:r>
      <w:r w:rsidRPr="00813EE3">
        <w:rPr>
          <w:rFonts w:ascii="Times New Roman" w:hAnsi="Times New Roman" w:cs="Times New Roman"/>
          <w:lang w:eastAsia="en-US"/>
        </w:rPr>
        <w:t>.</w:t>
      </w:r>
    </w:p>
    <w:p w:rsidR="00CF7FFA" w:rsidRDefault="00CF7FFA" w:rsidP="00CC03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Перечень г</w:t>
      </w:r>
      <w:r w:rsidRPr="00813EE3">
        <w:rPr>
          <w:rFonts w:ascii="Times New Roman" w:hAnsi="Times New Roman"/>
          <w:sz w:val="28"/>
          <w:szCs w:val="28"/>
        </w:rPr>
        <w:t>лавны</w:t>
      </w:r>
      <w:r>
        <w:rPr>
          <w:rFonts w:ascii="Times New Roman" w:hAnsi="Times New Roman"/>
          <w:sz w:val="28"/>
          <w:szCs w:val="28"/>
        </w:rPr>
        <w:t>х</w:t>
      </w:r>
      <w:r w:rsidRPr="00813EE3">
        <w:rPr>
          <w:rFonts w:ascii="Times New Roman" w:hAnsi="Times New Roman"/>
          <w:sz w:val="28"/>
          <w:szCs w:val="28"/>
        </w:rPr>
        <w:t xml:space="preserve"> администратор</w:t>
      </w:r>
      <w:r>
        <w:rPr>
          <w:rFonts w:ascii="Times New Roman" w:hAnsi="Times New Roman"/>
          <w:sz w:val="28"/>
          <w:szCs w:val="28"/>
        </w:rPr>
        <w:t>ов</w:t>
      </w:r>
      <w:r w:rsidRPr="00813EE3">
        <w:rPr>
          <w:rFonts w:ascii="Times New Roman" w:hAnsi="Times New Roman"/>
          <w:sz w:val="28"/>
          <w:szCs w:val="28"/>
        </w:rPr>
        <w:t xml:space="preserve"> источников финансирования дефицита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согласно приложению 3 к настоящему решению</w:t>
      </w:r>
      <w:r w:rsidRPr="00813EE3">
        <w:rPr>
          <w:rFonts w:ascii="Times New Roman" w:hAnsi="Times New Roman"/>
          <w:sz w:val="28"/>
          <w:szCs w:val="28"/>
        </w:rPr>
        <w:t>.</w:t>
      </w:r>
    </w:p>
    <w:p w:rsidR="00CF7FFA" w:rsidRDefault="00CF7FFA" w:rsidP="001A4BE2">
      <w:pPr>
        <w:pStyle w:val="ConsPlusNormal"/>
        <w:ind w:firstLine="709"/>
        <w:rPr>
          <w:rFonts w:ascii="Times New Roman" w:hAnsi="Times New Roman" w:cs="Times New Roman"/>
          <w:lang w:eastAsia="en-US"/>
        </w:rPr>
      </w:pPr>
      <w:r>
        <w:rPr>
          <w:rFonts w:ascii="Times New Roman" w:hAnsi="Times New Roman"/>
        </w:rPr>
        <w:t>1.6. 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18</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w:t>
      </w:r>
      <w:r w:rsidRPr="002603AF">
        <w:rPr>
          <w:rFonts w:ascii="Times New Roman" w:hAnsi="Times New Roman"/>
          <w:i/>
        </w:rPr>
        <w:t xml:space="preserve"> </w:t>
      </w:r>
      <w:r w:rsidRPr="00582C7B">
        <w:rPr>
          <w:rFonts w:ascii="Times New Roman" w:hAnsi="Times New Roman"/>
        </w:rPr>
        <w:t>плановый период 2019 и 2020 годов</w:t>
      </w:r>
      <w:r w:rsidRPr="002603AF">
        <w:rPr>
          <w:rFonts w:ascii="Times New Roman" w:hAnsi="Times New Roman"/>
          <w:i/>
        </w:rPr>
        <w:t xml:space="preserve"> </w:t>
      </w:r>
      <w:r>
        <w:rPr>
          <w:rFonts w:ascii="Times New Roman" w:hAnsi="Times New Roman"/>
        </w:rPr>
        <w:t>согласно приложениям 4 и 5 к настоящему решению</w:t>
      </w:r>
      <w:r>
        <w:rPr>
          <w:rFonts w:ascii="Times New Roman" w:hAnsi="Times New Roman" w:cs="Times New Roman"/>
          <w:lang w:eastAsia="en-US"/>
        </w:rPr>
        <w:t>.</w:t>
      </w:r>
    </w:p>
    <w:p w:rsidR="00CF7FFA" w:rsidRDefault="00CF7FFA" w:rsidP="0013720A">
      <w:pPr>
        <w:pStyle w:val="ConsPlusNormal"/>
        <w:ind w:firstLine="709"/>
        <w:rPr>
          <w:rFonts w:ascii="Times New Roman" w:hAnsi="Times New Roman"/>
          <w:i/>
          <w:iCs/>
        </w:rPr>
      </w:pPr>
      <w:r>
        <w:rPr>
          <w:rFonts w:ascii="Times New Roman" w:hAnsi="Times New Roman"/>
        </w:rPr>
        <w:t>1.7.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18</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sidRPr="002603AF">
        <w:rPr>
          <w:rFonts w:ascii="Times New Roman" w:hAnsi="Times New Roman"/>
          <w:i/>
        </w:rPr>
        <w:t xml:space="preserve"> </w:t>
      </w:r>
      <w:r w:rsidRPr="00582C7B">
        <w:rPr>
          <w:rFonts w:ascii="Times New Roman" w:hAnsi="Times New Roman"/>
        </w:rPr>
        <w:t>2019 и 2020 годов</w:t>
      </w:r>
      <w:r w:rsidRPr="002603AF">
        <w:rPr>
          <w:rFonts w:ascii="Times New Roman" w:hAnsi="Times New Roman"/>
          <w:i/>
        </w:rPr>
        <w:t xml:space="preserve"> </w:t>
      </w:r>
      <w:r>
        <w:rPr>
          <w:rFonts w:ascii="Times New Roman" w:hAnsi="Times New Roman"/>
        </w:rPr>
        <w:t>согласно приложениям 6 и 7 к настоящему решению.</w:t>
      </w:r>
    </w:p>
    <w:p w:rsidR="00CF7FFA" w:rsidRDefault="00CF7FFA" w:rsidP="00C9356F">
      <w:pPr>
        <w:pStyle w:val="ConsPlusNormal"/>
        <w:ind w:firstLine="709"/>
        <w:rPr>
          <w:rFonts w:ascii="Times New Roman" w:hAnsi="Times New Roman"/>
        </w:rPr>
      </w:pPr>
      <w:r>
        <w:rPr>
          <w:rFonts w:ascii="Times New Roman" w:hAnsi="Times New Roman" w:cs="Times New Roman"/>
        </w:rPr>
        <w:t>1.8</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18</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rsidR="00CF7FFA" w:rsidRDefault="00CF7FFA" w:rsidP="00C9356F">
      <w:pPr>
        <w:pStyle w:val="ConsPlusNormal"/>
        <w:ind w:firstLine="709"/>
        <w:rPr>
          <w:rFonts w:ascii="Times New Roman" w:hAnsi="Times New Roman" w:cs="Times New Roman"/>
          <w:lang w:eastAsia="en-US"/>
        </w:rPr>
      </w:pPr>
      <w:r>
        <w:rPr>
          <w:rFonts w:ascii="Times New Roman" w:hAnsi="Times New Roman"/>
        </w:rPr>
        <w:t>1.9.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18</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 2019 и 2020 годов</w:t>
      </w:r>
      <w:r w:rsidRPr="002603AF">
        <w:rPr>
          <w:rFonts w:ascii="Times New Roman" w:hAnsi="Times New Roman" w:cs="Times New Roman"/>
        </w:rPr>
        <w:t xml:space="preserve"> согласно приложени</w:t>
      </w:r>
      <w:r>
        <w:rPr>
          <w:rFonts w:ascii="Times New Roman" w:hAnsi="Times New Roman" w:cs="Times New Roman"/>
        </w:rPr>
        <w:t>ю</w:t>
      </w:r>
      <w:r w:rsidRPr="002603AF">
        <w:rPr>
          <w:rFonts w:ascii="Times New Roman" w:hAnsi="Times New Roman" w:cs="Times New Roman"/>
        </w:rPr>
        <w:t xml:space="preserve"> </w:t>
      </w:r>
      <w:r>
        <w:rPr>
          <w:rFonts w:ascii="Times New Roman" w:hAnsi="Times New Roman" w:cs="Times New Roman"/>
        </w:rPr>
        <w:t xml:space="preserve">8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rsidR="00CF7FFA" w:rsidRDefault="00CF7FFA" w:rsidP="00407E84">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10.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18</w:t>
      </w:r>
      <w:r w:rsidRPr="00654F7C">
        <w:rPr>
          <w:rFonts w:ascii="Times New Roman" w:hAnsi="Times New Roman"/>
          <w:sz w:val="28"/>
          <w:szCs w:val="28"/>
        </w:rPr>
        <w:t xml:space="preserve"> год</w:t>
      </w:r>
      <w:r>
        <w:rPr>
          <w:rFonts w:ascii="Times New Roman" w:hAnsi="Times New Roman"/>
          <w:sz w:val="28"/>
          <w:szCs w:val="28"/>
        </w:rPr>
        <w:t>у в сумме 0 тыс. рублей,</w:t>
      </w:r>
      <w:r w:rsidRPr="00654F7C">
        <w:rPr>
          <w:rFonts w:ascii="Times New Roman" w:hAnsi="Times New Roman"/>
          <w:sz w:val="28"/>
          <w:szCs w:val="28"/>
        </w:rPr>
        <w:t xml:space="preserve"> </w:t>
      </w:r>
      <w:r w:rsidRPr="00582C7B">
        <w:rPr>
          <w:rFonts w:ascii="Times New Roman" w:hAnsi="Times New Roman"/>
          <w:sz w:val="28"/>
          <w:szCs w:val="28"/>
        </w:rPr>
        <w:t>2019 году в сумме 0 тыс. рублей</w:t>
      </w:r>
      <w:r>
        <w:rPr>
          <w:rFonts w:ascii="Times New Roman" w:hAnsi="Times New Roman"/>
          <w:i/>
          <w:sz w:val="28"/>
          <w:szCs w:val="28"/>
        </w:rPr>
        <w:t xml:space="preserve">, </w:t>
      </w:r>
      <w:r w:rsidRPr="00582C7B">
        <w:rPr>
          <w:rFonts w:ascii="Times New Roman" w:hAnsi="Times New Roman"/>
          <w:sz w:val="28"/>
          <w:szCs w:val="28"/>
        </w:rPr>
        <w:t>2020 году в сумме 0 тыс. рублей.</w:t>
      </w:r>
    </w:p>
    <w:p w:rsidR="00CF7FFA" w:rsidRDefault="00CF7FFA" w:rsidP="00407E84">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1.11. 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у города Москвы</w:t>
      </w:r>
      <w:r w:rsidRPr="00407E84">
        <w:rPr>
          <w:rFonts w:ascii="Times New Roman" w:hAnsi="Times New Roman"/>
          <w:iCs/>
          <w:sz w:val="28"/>
          <w:szCs w:val="28"/>
        </w:rPr>
        <w:t xml:space="preserve">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18</w:t>
      </w:r>
      <w:r w:rsidRPr="00654F7C">
        <w:rPr>
          <w:rFonts w:ascii="Times New Roman" w:hAnsi="Times New Roman"/>
          <w:sz w:val="28"/>
          <w:szCs w:val="28"/>
        </w:rPr>
        <w:t xml:space="preserve"> год</w:t>
      </w:r>
      <w:r>
        <w:rPr>
          <w:rFonts w:ascii="Times New Roman" w:hAnsi="Times New Roman"/>
          <w:sz w:val="28"/>
          <w:szCs w:val="28"/>
        </w:rPr>
        <w:t>у в сумме 0 тыс. рублей,</w:t>
      </w:r>
      <w:r w:rsidRPr="00654F7C">
        <w:rPr>
          <w:rFonts w:ascii="Times New Roman" w:hAnsi="Times New Roman"/>
          <w:sz w:val="28"/>
          <w:szCs w:val="28"/>
        </w:rPr>
        <w:t xml:space="preserve"> </w:t>
      </w:r>
      <w:r w:rsidRPr="00582C7B">
        <w:rPr>
          <w:rFonts w:ascii="Times New Roman" w:hAnsi="Times New Roman"/>
          <w:sz w:val="28"/>
          <w:szCs w:val="28"/>
        </w:rPr>
        <w:t>2019 году в сумме 0 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20</w:t>
      </w:r>
      <w:r w:rsidRPr="00582C7B">
        <w:rPr>
          <w:rFonts w:ascii="Times New Roman" w:hAnsi="Times New Roman"/>
          <w:sz w:val="28"/>
          <w:szCs w:val="28"/>
        </w:rPr>
        <w:t xml:space="preserve"> году в сумме 0 тыс. рублей</w:t>
      </w:r>
      <w:r w:rsidRPr="00582C7B">
        <w:rPr>
          <w:rFonts w:ascii="Times New Roman" w:hAnsi="Times New Roman"/>
          <w:iCs/>
          <w:sz w:val="28"/>
          <w:szCs w:val="28"/>
        </w:rPr>
        <w:t>.</w:t>
      </w:r>
    </w:p>
    <w:p w:rsidR="00CF7FFA" w:rsidRPr="00407E84" w:rsidRDefault="00CF7FFA" w:rsidP="00CE3946">
      <w:pPr>
        <w:pStyle w:val="ConsPlusNormal"/>
        <w:ind w:firstLine="709"/>
        <w:rPr>
          <w:rFonts w:ascii="Times New Roman" w:hAnsi="Times New Roman" w:cs="Times New Roman"/>
          <w:lang w:eastAsia="en-US"/>
        </w:rPr>
      </w:pPr>
      <w:r>
        <w:rPr>
          <w:rFonts w:ascii="Times New Roman" w:hAnsi="Times New Roman"/>
          <w:iCs/>
        </w:rPr>
        <w:t>1.12</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18</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2019 и 2020</w:t>
      </w:r>
      <w:r w:rsidRPr="00D92F22">
        <w:rPr>
          <w:rFonts w:ascii="Times New Roman" w:hAnsi="Times New Roman" w:cs="Times New Roman"/>
          <w:i/>
          <w:lang w:eastAsia="en-US"/>
        </w:rPr>
        <w:t xml:space="preserve"> </w:t>
      </w:r>
      <w:r w:rsidRPr="00582C7B">
        <w:rPr>
          <w:rFonts w:ascii="Times New Roman" w:hAnsi="Times New Roman" w:cs="Times New Roman"/>
          <w:lang w:eastAsia="en-US"/>
        </w:rPr>
        <w:t>годов</w:t>
      </w:r>
      <w:r w:rsidRPr="00407E84">
        <w:rPr>
          <w:rFonts w:ascii="Times New Roman" w:hAnsi="Times New Roman" w:cs="Times New Roman"/>
          <w:lang w:eastAsia="en-US"/>
        </w:rPr>
        <w:t xml:space="preserve"> </w:t>
      </w:r>
      <w:r>
        <w:rPr>
          <w:rFonts w:ascii="Times New Roman" w:hAnsi="Times New Roman"/>
        </w:rPr>
        <w:t>согласно приложению 9</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rsidR="00CF7FFA" w:rsidRDefault="00CF7FFA" w:rsidP="001F0941">
      <w:pPr>
        <w:pStyle w:val="ConsPlusNormal"/>
        <w:ind w:firstLine="709"/>
        <w:rPr>
          <w:rFonts w:ascii="Times New Roman" w:hAnsi="Times New Roman" w:cs="Times New Roman"/>
          <w:iCs/>
          <w:lang w:eastAsia="en-US"/>
        </w:rPr>
      </w:pPr>
      <w:r>
        <w:rPr>
          <w:rFonts w:ascii="Times New Roman" w:hAnsi="Times New Roman" w:cs="Times New Roman"/>
          <w:lang w:eastAsia="en-US"/>
        </w:rPr>
        <w:t>1.13.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18</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2019 и 2020 годов</w:t>
      </w:r>
      <w:r w:rsidRPr="00407E84">
        <w:rPr>
          <w:rFonts w:ascii="Times New Roman" w:hAnsi="Times New Roman" w:cs="Times New Roman"/>
          <w:iCs/>
          <w:lang w:eastAsia="en-US"/>
        </w:rPr>
        <w:t xml:space="preserve"> </w:t>
      </w:r>
      <w:r>
        <w:rPr>
          <w:rFonts w:ascii="Times New Roman" w:hAnsi="Times New Roman"/>
        </w:rPr>
        <w:t>согласно приложению 10</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rsidR="00CF7FFA" w:rsidRPr="00697165" w:rsidRDefault="00CF7FFA" w:rsidP="00A93A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2018 год </w:t>
      </w:r>
      <w:r w:rsidRPr="00697165">
        <w:rPr>
          <w:rFonts w:ascii="Times New Roman" w:hAnsi="Times New Roman"/>
          <w:sz w:val="28"/>
          <w:szCs w:val="28"/>
        </w:rPr>
        <w:t xml:space="preserve">в сумме </w:t>
      </w:r>
      <w:r>
        <w:rPr>
          <w:rFonts w:ascii="Times New Roman" w:hAnsi="Times New Roman"/>
          <w:sz w:val="28"/>
          <w:szCs w:val="28"/>
        </w:rPr>
        <w:t>50,0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2019 год в сумме 50,0 тыс.</w:t>
      </w:r>
      <w:r>
        <w:rPr>
          <w:rFonts w:ascii="Times New Roman" w:hAnsi="Times New Roman"/>
          <w:i/>
          <w:sz w:val="28"/>
          <w:szCs w:val="28"/>
        </w:rPr>
        <w:t xml:space="preserve"> </w:t>
      </w:r>
      <w:r w:rsidRPr="00582C7B">
        <w:rPr>
          <w:rFonts w:ascii="Times New Roman" w:hAnsi="Times New Roman"/>
          <w:sz w:val="28"/>
          <w:szCs w:val="28"/>
        </w:rPr>
        <w:t>рублей, на 2020 год в сумме 50,0 тыс. рублей.</w:t>
      </w:r>
    </w:p>
    <w:p w:rsidR="00CF7FFA" w:rsidRPr="004848EA" w:rsidRDefault="00CF7FFA" w:rsidP="00300BDC">
      <w:pPr>
        <w:pStyle w:val="PlainText"/>
        <w:widowControl w:val="0"/>
        <w:ind w:firstLine="709"/>
        <w:jc w:val="both"/>
        <w:rPr>
          <w:rFonts w:ascii="Times New Roman" w:hAnsi="Times New Roman"/>
          <w:sz w:val="28"/>
          <w:szCs w:val="28"/>
        </w:rPr>
      </w:pPr>
      <w:r>
        <w:rPr>
          <w:rFonts w:ascii="Times New Roman" w:hAnsi="Times New Roman"/>
          <w:iCs/>
          <w:sz w:val="28"/>
          <w:szCs w:val="28"/>
          <w:lang w:eastAsia="en-US"/>
        </w:rPr>
        <w:t>1.15. 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2018</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2019 год в сумме 0 тыс. рублей, на 2020 год в сумме 0 тыс. рублей.</w:t>
      </w:r>
    </w:p>
    <w:p w:rsidR="00CF7FFA" w:rsidRPr="00D22500" w:rsidRDefault="00CF7FFA" w:rsidP="00A93AAF">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6.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2018 </w:t>
      </w:r>
      <w:r w:rsidRPr="00051B6E">
        <w:rPr>
          <w:rFonts w:ascii="Times New Roman" w:hAnsi="Times New Roman"/>
          <w:iCs/>
          <w:sz w:val="28"/>
          <w:szCs w:val="28"/>
        </w:rPr>
        <w:t>года</w:t>
      </w:r>
      <w:r>
        <w:rPr>
          <w:rStyle w:val="FootnoteReference"/>
          <w:rFonts w:ascii="Times New Roman" w:hAnsi="Times New Roman"/>
          <w:iCs/>
          <w:sz w:val="28"/>
          <w:szCs w:val="28"/>
        </w:rPr>
        <w:footnoteReference w:id="3"/>
      </w:r>
      <w:r w:rsidRPr="00051B6E">
        <w:rPr>
          <w:rFonts w:ascii="Times New Roman" w:hAnsi="Times New Roman"/>
          <w:iCs/>
          <w:sz w:val="28"/>
          <w:szCs w:val="28"/>
        </w:rPr>
        <w:t xml:space="preserve">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sidRPr="0024139D">
        <w:rPr>
          <w:rFonts w:ascii="Times New Roman" w:hAnsi="Times New Roman"/>
          <w:i/>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 xml:space="preserve">на 1 января 2019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 xml:space="preserve">ерхний предел муниципального внутреннего долга муниципального округа на 1 января 2020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rsidR="00CF7FFA" w:rsidRPr="00965754" w:rsidRDefault="00CF7FFA" w:rsidP="0096575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Опубликовать настоящее решение в информационном бюллетене «Рязанский проспект».</w:t>
      </w:r>
    </w:p>
    <w:p w:rsidR="00CF7FFA" w:rsidRPr="00965754" w:rsidRDefault="00CF7FFA" w:rsidP="00965754">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3. Настоящее решение вступает в силу с 1 января 2018 года</w:t>
      </w:r>
      <w:r w:rsidRPr="00965754">
        <w:rPr>
          <w:rFonts w:ascii="Times New Roman" w:hAnsi="Times New Roman"/>
          <w:i/>
          <w:sz w:val="28"/>
          <w:szCs w:val="28"/>
        </w:rPr>
        <w:t>.</w:t>
      </w:r>
    </w:p>
    <w:p w:rsidR="00CF7FFA" w:rsidRDefault="00CF7FFA" w:rsidP="00965754">
      <w:pPr>
        <w:autoSpaceDE w:val="0"/>
        <w:autoSpaceDN w:val="0"/>
        <w:adjustRightInd w:val="0"/>
        <w:spacing w:after="0" w:line="240" w:lineRule="auto"/>
        <w:ind w:firstLine="709"/>
        <w:jc w:val="both"/>
        <w:rPr>
          <w:rFonts w:ascii="Times New Roman" w:hAnsi="Times New Roman"/>
          <w:sz w:val="28"/>
          <w:szCs w:val="28"/>
        </w:rPr>
      </w:pPr>
    </w:p>
    <w:p w:rsidR="00CF7FFA" w:rsidRDefault="00CF7FFA" w:rsidP="00965754">
      <w:pPr>
        <w:autoSpaceDE w:val="0"/>
        <w:autoSpaceDN w:val="0"/>
        <w:adjustRightInd w:val="0"/>
        <w:spacing w:after="0" w:line="240" w:lineRule="auto"/>
        <w:jc w:val="both"/>
        <w:rPr>
          <w:rFonts w:ascii="Times New Roman" w:hAnsi="Times New Roman"/>
          <w:b/>
          <w:sz w:val="28"/>
          <w:szCs w:val="28"/>
        </w:rPr>
      </w:pPr>
    </w:p>
    <w:p w:rsidR="00CF7FFA" w:rsidRPr="00901A0F" w:rsidRDefault="00CF7FFA" w:rsidP="00965754">
      <w:pPr>
        <w:autoSpaceDE w:val="0"/>
        <w:autoSpaceDN w:val="0"/>
        <w:adjustRightInd w:val="0"/>
        <w:spacing w:after="0" w:line="240" w:lineRule="auto"/>
        <w:jc w:val="both"/>
        <w:rPr>
          <w:rFonts w:ascii="Times New Roman" w:hAnsi="Times New Roman"/>
          <w:b/>
          <w:sz w:val="28"/>
          <w:szCs w:val="28"/>
        </w:rPr>
      </w:pPr>
    </w:p>
    <w:p w:rsidR="00CF7FFA" w:rsidRPr="004C0B1C" w:rsidRDefault="00CF7FFA" w:rsidP="00965754">
      <w:pPr>
        <w:autoSpaceDE w:val="0"/>
        <w:autoSpaceDN w:val="0"/>
        <w:adjustRightInd w:val="0"/>
        <w:spacing w:after="0" w:line="240" w:lineRule="auto"/>
        <w:jc w:val="both"/>
        <w:rPr>
          <w:rFonts w:ascii="Times New Roman" w:hAnsi="Times New Roman"/>
          <w:b/>
          <w:sz w:val="28"/>
          <w:szCs w:val="28"/>
        </w:rPr>
      </w:pPr>
      <w:r w:rsidRPr="004C0B1C">
        <w:rPr>
          <w:rFonts w:ascii="Times New Roman" w:hAnsi="Times New Roman"/>
          <w:b/>
          <w:sz w:val="28"/>
          <w:szCs w:val="28"/>
        </w:rPr>
        <w:t xml:space="preserve">Глава муниципального округа </w:t>
      </w:r>
    </w:p>
    <w:p w:rsidR="00CF7FFA" w:rsidRPr="00F4067C" w:rsidRDefault="00CF7FFA" w:rsidP="00965754">
      <w:pPr>
        <w:tabs>
          <w:tab w:val="left" w:pos="708"/>
          <w:tab w:val="left" w:pos="1416"/>
          <w:tab w:val="left" w:pos="2124"/>
          <w:tab w:val="left" w:pos="2832"/>
          <w:tab w:val="left" w:pos="3540"/>
          <w:tab w:val="left" w:pos="4248"/>
          <w:tab w:val="left" w:pos="4956"/>
          <w:tab w:val="left" w:pos="5664"/>
          <w:tab w:val="left" w:pos="6372"/>
          <w:tab w:val="left" w:pos="7080"/>
          <w:tab w:val="left" w:pos="7620"/>
          <w:tab w:val="left" w:pos="7788"/>
          <w:tab w:val="left" w:pos="8496"/>
          <w:tab w:val="right" w:pos="9355"/>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Рязанский</w:t>
      </w:r>
      <w:r w:rsidRPr="004C0B1C">
        <w:rPr>
          <w:rFonts w:ascii="Times New Roman" w:hAnsi="Times New Roman"/>
          <w:b/>
          <w:sz w:val="28"/>
          <w:szCs w:val="28"/>
        </w:rPr>
        <w:t xml:space="preserve"> </w:t>
      </w:r>
      <w:r w:rsidRPr="004C0B1C">
        <w:rPr>
          <w:rFonts w:ascii="Times New Roman" w:hAnsi="Times New Roman"/>
          <w:b/>
          <w:sz w:val="28"/>
          <w:szCs w:val="28"/>
        </w:rPr>
        <w:tab/>
        <w:t xml:space="preserve">                             </w:t>
      </w:r>
      <w:r w:rsidRPr="004C0B1C">
        <w:rPr>
          <w:rFonts w:ascii="Times New Roman" w:hAnsi="Times New Roman"/>
          <w:b/>
          <w:sz w:val="28"/>
          <w:szCs w:val="28"/>
        </w:rPr>
        <w:tab/>
      </w:r>
      <w:r w:rsidRPr="00965754">
        <w:rPr>
          <w:rFonts w:ascii="Times New Roman" w:hAnsi="Times New Roman"/>
          <w:b/>
          <w:i/>
          <w:sz w:val="28"/>
          <w:szCs w:val="28"/>
        </w:rPr>
        <w:tab/>
      </w:r>
      <w:r w:rsidRPr="00965754">
        <w:rPr>
          <w:rFonts w:ascii="Times New Roman" w:hAnsi="Times New Roman"/>
          <w:b/>
          <w:i/>
          <w:sz w:val="28"/>
          <w:szCs w:val="28"/>
        </w:rPr>
        <w:tab/>
      </w:r>
      <w:r w:rsidRPr="00965754">
        <w:rPr>
          <w:rFonts w:ascii="Times New Roman" w:hAnsi="Times New Roman"/>
          <w:b/>
          <w:i/>
          <w:sz w:val="28"/>
          <w:szCs w:val="28"/>
        </w:rPr>
        <w:tab/>
      </w:r>
      <w:r w:rsidRPr="00965754">
        <w:rPr>
          <w:rFonts w:ascii="Times New Roman" w:hAnsi="Times New Roman"/>
          <w:b/>
          <w:i/>
          <w:sz w:val="28"/>
          <w:szCs w:val="28"/>
        </w:rPr>
        <w:tab/>
        <w:t xml:space="preserve">  </w:t>
      </w:r>
      <w:r w:rsidRPr="00965754">
        <w:rPr>
          <w:rFonts w:ascii="Times New Roman" w:hAnsi="Times New Roman"/>
          <w:b/>
          <w:i/>
          <w:sz w:val="28"/>
          <w:szCs w:val="28"/>
        </w:rPr>
        <w:tab/>
      </w:r>
      <w:r w:rsidRPr="00965754">
        <w:rPr>
          <w:rFonts w:ascii="Times New Roman" w:hAnsi="Times New Roman"/>
          <w:b/>
          <w:i/>
          <w:sz w:val="28"/>
          <w:szCs w:val="28"/>
        </w:rPr>
        <w:tab/>
      </w:r>
      <w:r w:rsidRPr="00F4067C">
        <w:rPr>
          <w:rFonts w:ascii="Times New Roman" w:hAnsi="Times New Roman"/>
          <w:b/>
          <w:sz w:val="28"/>
          <w:szCs w:val="28"/>
        </w:rPr>
        <w:tab/>
        <w:t>А.Д.Евсеев</w:t>
      </w:r>
    </w:p>
    <w:p w:rsidR="00CF7FFA" w:rsidRPr="00BC1995" w:rsidRDefault="00CF7FFA" w:rsidP="00BC1995">
      <w:pPr>
        <w:autoSpaceDE w:val="0"/>
        <w:autoSpaceDN w:val="0"/>
        <w:adjustRightInd w:val="0"/>
        <w:ind w:left="5041"/>
        <w:jc w:val="both"/>
        <w:rPr>
          <w:rFonts w:ascii="Times New Roman" w:hAnsi="Times New Roman"/>
          <w:bCs/>
          <w:sz w:val="28"/>
          <w:szCs w:val="28"/>
        </w:rPr>
      </w:pPr>
      <w:r w:rsidRPr="004112DE">
        <w:rPr>
          <w:rFonts w:ascii="Times New Roman" w:hAnsi="Times New Roman"/>
          <w:sz w:val="28"/>
          <w:szCs w:val="28"/>
        </w:rPr>
        <w:br w:type="page"/>
      </w:r>
      <w:r w:rsidRPr="00BC1995">
        <w:rPr>
          <w:rFonts w:ascii="Times New Roman" w:hAnsi="Times New Roman"/>
          <w:bCs/>
          <w:sz w:val="28"/>
          <w:szCs w:val="28"/>
        </w:rPr>
        <w:t>Приложение 1</w:t>
      </w:r>
    </w:p>
    <w:p w:rsidR="00CF7FFA" w:rsidRPr="00BC1995" w:rsidRDefault="00CF7FFA" w:rsidP="00BC1995">
      <w:pPr>
        <w:autoSpaceDE w:val="0"/>
        <w:autoSpaceDN w:val="0"/>
        <w:adjustRightInd w:val="0"/>
        <w:ind w:left="5041"/>
        <w:jc w:val="both"/>
        <w:rPr>
          <w:rFonts w:ascii="Times New Roman" w:hAnsi="Times New Roman"/>
          <w:bCs/>
          <w:sz w:val="28"/>
          <w:szCs w:val="28"/>
        </w:rPr>
      </w:pPr>
      <w:r w:rsidRPr="00BC1995">
        <w:rPr>
          <w:rFonts w:ascii="Times New Roman" w:hAnsi="Times New Roman"/>
          <w:bCs/>
          <w:sz w:val="28"/>
          <w:szCs w:val="28"/>
        </w:rPr>
        <w:t xml:space="preserve">к решению Совета депутатов </w:t>
      </w:r>
      <w:r w:rsidRPr="00BC1995">
        <w:rPr>
          <w:rFonts w:ascii="Times New Roman" w:hAnsi="Times New Roman"/>
          <w:sz w:val="28"/>
          <w:szCs w:val="28"/>
        </w:rPr>
        <w:t xml:space="preserve">муниципального округа </w:t>
      </w:r>
      <w:r w:rsidRPr="00BC1995">
        <w:rPr>
          <w:rFonts w:ascii="Times New Roman" w:hAnsi="Times New Roman"/>
          <w:bCs/>
          <w:sz w:val="28"/>
          <w:szCs w:val="28"/>
        </w:rPr>
        <w:t>Рязанский от ___ _______ 20__ года № _____</w:t>
      </w:r>
    </w:p>
    <w:p w:rsidR="00CF7FFA" w:rsidRPr="00BC1995" w:rsidRDefault="00CF7FFA" w:rsidP="00BC1995">
      <w:pPr>
        <w:autoSpaceDE w:val="0"/>
        <w:autoSpaceDN w:val="0"/>
        <w:adjustRightInd w:val="0"/>
        <w:ind w:left="5041"/>
        <w:jc w:val="both"/>
        <w:rPr>
          <w:rFonts w:ascii="Times New Roman" w:hAnsi="Times New Roman"/>
          <w:bCs/>
          <w:sz w:val="28"/>
          <w:szCs w:val="28"/>
        </w:rPr>
      </w:pPr>
    </w:p>
    <w:tbl>
      <w:tblPr>
        <w:tblW w:w="13740" w:type="dxa"/>
        <w:tblInd w:w="-1276" w:type="dxa"/>
        <w:tblLook w:val="00A0"/>
      </w:tblPr>
      <w:tblGrid>
        <w:gridCol w:w="533"/>
        <w:gridCol w:w="685"/>
        <w:gridCol w:w="685"/>
        <w:gridCol w:w="685"/>
        <w:gridCol w:w="214"/>
        <w:gridCol w:w="22"/>
        <w:gridCol w:w="2020"/>
        <w:gridCol w:w="1900"/>
        <w:gridCol w:w="877"/>
        <w:gridCol w:w="520"/>
        <w:gridCol w:w="614"/>
        <w:gridCol w:w="1134"/>
        <w:gridCol w:w="1134"/>
        <w:gridCol w:w="2717"/>
      </w:tblGrid>
      <w:tr w:rsidR="00CF7FFA" w:rsidRPr="00BC1995" w:rsidTr="00A8034C">
        <w:trPr>
          <w:trHeight w:val="420"/>
        </w:trPr>
        <w:tc>
          <w:tcPr>
            <w:tcW w:w="13740" w:type="dxa"/>
            <w:gridSpan w:val="14"/>
            <w:vAlign w:val="bottom"/>
          </w:tcPr>
          <w:p w:rsidR="00CF7FFA" w:rsidRPr="00BC1995" w:rsidRDefault="00CF7FFA" w:rsidP="00A8034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CF7FFA" w:rsidRPr="00BC1995" w:rsidTr="00A8034C">
        <w:trPr>
          <w:trHeight w:val="360"/>
        </w:trPr>
        <w:tc>
          <w:tcPr>
            <w:tcW w:w="13740" w:type="dxa"/>
            <w:gridSpan w:val="14"/>
            <w:vAlign w:val="center"/>
          </w:tcPr>
          <w:p w:rsidR="00CF7FFA" w:rsidRPr="00BC1995" w:rsidRDefault="00CF7FFA" w:rsidP="00A8034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CF7FFA" w:rsidRPr="00BC1995" w:rsidTr="00A8034C">
        <w:trPr>
          <w:trHeight w:val="323"/>
        </w:trPr>
        <w:tc>
          <w:tcPr>
            <w:tcW w:w="13740" w:type="dxa"/>
            <w:gridSpan w:val="14"/>
            <w:vAlign w:val="center"/>
          </w:tcPr>
          <w:p w:rsidR="00CF7FFA" w:rsidRPr="00BC1995" w:rsidRDefault="00CF7FFA" w:rsidP="00A8034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  на 2018 год и плановый период  2019 и 2020 годов</w:t>
            </w:r>
          </w:p>
        </w:tc>
      </w:tr>
      <w:tr w:rsidR="00CF7FFA" w:rsidRPr="00BC1995" w:rsidTr="00A8034C">
        <w:trPr>
          <w:trHeight w:val="383"/>
        </w:trPr>
        <w:tc>
          <w:tcPr>
            <w:tcW w:w="13740" w:type="dxa"/>
            <w:gridSpan w:val="14"/>
            <w:noWrap/>
            <w:vAlign w:val="bottom"/>
          </w:tcPr>
          <w:p w:rsidR="00CF7FFA" w:rsidRPr="00BC1995" w:rsidRDefault="00CF7FFA" w:rsidP="00A8034C">
            <w:pPr>
              <w:autoSpaceDN w:val="0"/>
              <w:ind w:left="-851"/>
              <w:jc w:val="right"/>
              <w:rPr>
                <w:rFonts w:ascii="Times New Roman" w:hAnsi="Times New Roman"/>
              </w:rPr>
            </w:pPr>
            <w:r w:rsidRPr="00BC1995">
              <w:rPr>
                <w:rFonts w:ascii="Times New Roman" w:hAnsi="Times New Roman"/>
              </w:rPr>
              <w:t>(тыс.руб.)</w:t>
            </w:r>
          </w:p>
        </w:tc>
      </w:tr>
      <w:tr w:rsidR="00CF7FFA" w:rsidRPr="00BC1995" w:rsidTr="00A8034C">
        <w:trPr>
          <w:gridBefore w:val="1"/>
          <w:gridAfter w:val="1"/>
          <w:wBefore w:w="533" w:type="dxa"/>
          <w:wAfter w:w="2717" w:type="dxa"/>
          <w:trHeight w:val="555"/>
        </w:trPr>
        <w:tc>
          <w:tcPr>
            <w:tcW w:w="2269" w:type="dxa"/>
            <w:gridSpan w:val="4"/>
            <w:vMerge w:val="restart"/>
            <w:tcBorders>
              <w:top w:val="single" w:sz="4" w:space="0" w:color="auto"/>
              <w:left w:val="single" w:sz="4" w:space="0" w:color="auto"/>
              <w:bottom w:val="nil"/>
              <w:right w:val="single" w:sz="4" w:space="0" w:color="auto"/>
            </w:tcBorders>
            <w:vAlign w:val="bottom"/>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Коды бюджетной классификации</w:t>
            </w:r>
          </w:p>
        </w:tc>
        <w:tc>
          <w:tcPr>
            <w:tcW w:w="4819" w:type="dxa"/>
            <w:gridSpan w:val="4"/>
            <w:vMerge w:val="restart"/>
            <w:tcBorders>
              <w:top w:val="single" w:sz="4" w:space="0" w:color="auto"/>
              <w:left w:val="single" w:sz="4" w:space="0" w:color="auto"/>
              <w:bottom w:val="nil"/>
              <w:right w:val="single" w:sz="4" w:space="0" w:color="000000"/>
            </w:tcBorders>
            <w:noWrap/>
            <w:vAlign w:val="bottom"/>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Наименование показателей</w:t>
            </w:r>
          </w:p>
        </w:tc>
        <w:tc>
          <w:tcPr>
            <w:tcW w:w="1134" w:type="dxa"/>
            <w:gridSpan w:val="2"/>
            <w:vMerge w:val="restart"/>
            <w:tcBorders>
              <w:top w:val="single" w:sz="4" w:space="0" w:color="auto"/>
              <w:left w:val="single" w:sz="4" w:space="0" w:color="auto"/>
              <w:bottom w:val="single" w:sz="4" w:space="0" w:color="000000"/>
              <w:right w:val="single" w:sz="4" w:space="0" w:color="auto"/>
            </w:tcBorders>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 xml:space="preserve"> 2017 год</w:t>
            </w:r>
          </w:p>
        </w:tc>
        <w:tc>
          <w:tcPr>
            <w:tcW w:w="2268" w:type="dxa"/>
            <w:gridSpan w:val="2"/>
            <w:tcBorders>
              <w:top w:val="single" w:sz="4" w:space="0" w:color="auto"/>
              <w:left w:val="nil"/>
              <w:bottom w:val="single" w:sz="4" w:space="0" w:color="auto"/>
              <w:right w:val="single" w:sz="4" w:space="0" w:color="000000"/>
            </w:tcBorders>
            <w:noWrap/>
            <w:vAlign w:val="bottom"/>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Плановый период</w:t>
            </w:r>
          </w:p>
        </w:tc>
      </w:tr>
      <w:tr w:rsidR="00CF7FFA" w:rsidRPr="00BC1995" w:rsidTr="00A8034C">
        <w:trPr>
          <w:gridBefore w:val="1"/>
          <w:gridAfter w:val="1"/>
          <w:wBefore w:w="533" w:type="dxa"/>
          <w:wAfter w:w="2717" w:type="dxa"/>
          <w:trHeight w:val="375"/>
        </w:trPr>
        <w:tc>
          <w:tcPr>
            <w:tcW w:w="2269" w:type="dxa"/>
            <w:gridSpan w:val="4"/>
            <w:vMerge/>
            <w:tcBorders>
              <w:top w:val="nil"/>
              <w:left w:val="single" w:sz="4" w:space="0" w:color="auto"/>
              <w:bottom w:val="nil"/>
              <w:right w:val="single" w:sz="4" w:space="0" w:color="auto"/>
            </w:tcBorders>
            <w:vAlign w:val="center"/>
          </w:tcPr>
          <w:p w:rsidR="00CF7FFA" w:rsidRPr="00BC1995" w:rsidRDefault="00CF7FFA" w:rsidP="00A8034C">
            <w:pPr>
              <w:rPr>
                <w:rFonts w:ascii="Times New Roman" w:hAnsi="Times New Roman"/>
                <w:b/>
                <w:bCs/>
              </w:rPr>
            </w:pPr>
          </w:p>
        </w:tc>
        <w:tc>
          <w:tcPr>
            <w:tcW w:w="4819" w:type="dxa"/>
            <w:gridSpan w:val="4"/>
            <w:vMerge/>
            <w:tcBorders>
              <w:top w:val="nil"/>
              <w:left w:val="single" w:sz="4" w:space="0" w:color="auto"/>
              <w:bottom w:val="nil"/>
              <w:right w:val="nil"/>
            </w:tcBorders>
            <w:vAlign w:val="center"/>
          </w:tcPr>
          <w:p w:rsidR="00CF7FFA" w:rsidRPr="00BC1995" w:rsidRDefault="00CF7FFA" w:rsidP="00A8034C">
            <w:pPr>
              <w:rPr>
                <w:rFonts w:ascii="Times New Roman" w:hAnsi="Times New Roman"/>
                <w:b/>
                <w:bCs/>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tcPr>
          <w:p w:rsidR="00CF7FFA" w:rsidRPr="00BC1995" w:rsidRDefault="00CF7FFA" w:rsidP="00A8034C">
            <w:pPr>
              <w:rPr>
                <w:rFonts w:ascii="Times New Roman" w:hAnsi="Times New Roman"/>
                <w:b/>
                <w:bCs/>
              </w:rPr>
            </w:pPr>
          </w:p>
        </w:tc>
        <w:tc>
          <w:tcPr>
            <w:tcW w:w="1134" w:type="dxa"/>
            <w:tcBorders>
              <w:top w:val="nil"/>
              <w:left w:val="nil"/>
              <w:bottom w:val="single" w:sz="4" w:space="0" w:color="auto"/>
              <w:right w:val="single" w:sz="4" w:space="0" w:color="auto"/>
            </w:tcBorders>
            <w:noWrap/>
            <w:vAlign w:val="bottom"/>
          </w:tcPr>
          <w:p w:rsidR="00CF7FFA" w:rsidRPr="00BC1995" w:rsidRDefault="00CF7FFA" w:rsidP="00A8034C">
            <w:pPr>
              <w:autoSpaceDN w:val="0"/>
              <w:jc w:val="center"/>
              <w:rPr>
                <w:rFonts w:ascii="Times New Roman" w:hAnsi="Times New Roman"/>
              </w:rPr>
            </w:pPr>
            <w:r w:rsidRPr="00BC1995">
              <w:rPr>
                <w:rFonts w:ascii="Times New Roman" w:hAnsi="Times New Roman"/>
              </w:rPr>
              <w:t>2018 год</w:t>
            </w:r>
          </w:p>
        </w:tc>
        <w:tc>
          <w:tcPr>
            <w:tcW w:w="1134" w:type="dxa"/>
            <w:tcBorders>
              <w:top w:val="nil"/>
              <w:left w:val="nil"/>
              <w:bottom w:val="single" w:sz="4" w:space="0" w:color="auto"/>
              <w:right w:val="single" w:sz="4" w:space="0" w:color="auto"/>
            </w:tcBorders>
            <w:noWrap/>
            <w:vAlign w:val="bottom"/>
          </w:tcPr>
          <w:p w:rsidR="00CF7FFA" w:rsidRPr="00BC1995" w:rsidRDefault="00CF7FFA" w:rsidP="00A8034C">
            <w:pPr>
              <w:autoSpaceDN w:val="0"/>
              <w:rPr>
                <w:rFonts w:ascii="Times New Roman" w:hAnsi="Times New Roman"/>
              </w:rPr>
            </w:pPr>
            <w:r w:rsidRPr="00BC1995">
              <w:rPr>
                <w:rFonts w:ascii="Times New Roman" w:hAnsi="Times New Roman"/>
              </w:rPr>
              <w:t>2019 год</w:t>
            </w:r>
          </w:p>
        </w:tc>
      </w:tr>
      <w:tr w:rsidR="00CF7FFA" w:rsidRPr="00BC1995" w:rsidTr="00A8034C">
        <w:trPr>
          <w:gridBefore w:val="1"/>
          <w:gridAfter w:val="1"/>
          <w:wBefore w:w="533" w:type="dxa"/>
          <w:wAfter w:w="2717" w:type="dxa"/>
          <w:trHeight w:val="195"/>
        </w:trPr>
        <w:tc>
          <w:tcPr>
            <w:tcW w:w="2269" w:type="dxa"/>
            <w:gridSpan w:val="4"/>
            <w:tcBorders>
              <w:top w:val="single" w:sz="4" w:space="0" w:color="auto"/>
              <w:left w:val="single" w:sz="4" w:space="0" w:color="auto"/>
              <w:bottom w:val="single" w:sz="4" w:space="0" w:color="auto"/>
              <w:right w:val="single" w:sz="4" w:space="0" w:color="auto"/>
            </w:tcBorders>
            <w:noWrap/>
            <w:vAlign w:val="bottom"/>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 </w:t>
            </w:r>
          </w:p>
        </w:tc>
        <w:tc>
          <w:tcPr>
            <w:tcW w:w="4819" w:type="dxa"/>
            <w:gridSpan w:val="4"/>
            <w:tcBorders>
              <w:top w:val="single" w:sz="4" w:space="0" w:color="auto"/>
              <w:left w:val="single" w:sz="4" w:space="0" w:color="auto"/>
              <w:bottom w:val="single" w:sz="4" w:space="0" w:color="auto"/>
              <w:right w:val="single" w:sz="4" w:space="0" w:color="000000"/>
            </w:tcBorders>
            <w:noWrap/>
            <w:vAlign w:val="bottom"/>
          </w:tcPr>
          <w:p w:rsidR="00CF7FFA" w:rsidRPr="00BC1995" w:rsidRDefault="00CF7FFA" w:rsidP="00A8034C">
            <w:pPr>
              <w:autoSpaceDN w:val="0"/>
              <w:rPr>
                <w:rFonts w:ascii="Times New Roman" w:hAnsi="Times New Roman"/>
              </w:rPr>
            </w:pPr>
            <w:r w:rsidRPr="00BC1995">
              <w:rPr>
                <w:rFonts w:ascii="Times New Roman" w:hAnsi="Times New Roman"/>
              </w:rPr>
              <w:t> </w:t>
            </w:r>
          </w:p>
        </w:tc>
        <w:tc>
          <w:tcPr>
            <w:tcW w:w="1134" w:type="dxa"/>
            <w:gridSpan w:val="2"/>
            <w:tcBorders>
              <w:top w:val="nil"/>
              <w:left w:val="nil"/>
              <w:bottom w:val="single" w:sz="4" w:space="0" w:color="auto"/>
              <w:right w:val="single" w:sz="4" w:space="0" w:color="auto"/>
            </w:tcBorders>
            <w:noWrap/>
            <w:vAlign w:val="bottom"/>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 </w:t>
            </w:r>
          </w:p>
        </w:tc>
        <w:tc>
          <w:tcPr>
            <w:tcW w:w="1134" w:type="dxa"/>
            <w:tcBorders>
              <w:top w:val="nil"/>
              <w:left w:val="nil"/>
              <w:bottom w:val="single" w:sz="4" w:space="0" w:color="auto"/>
              <w:right w:val="single" w:sz="4" w:space="0" w:color="auto"/>
            </w:tcBorders>
            <w:noWrap/>
            <w:vAlign w:val="bottom"/>
          </w:tcPr>
          <w:p w:rsidR="00CF7FFA" w:rsidRPr="00BC1995" w:rsidRDefault="00CF7FFA" w:rsidP="00A8034C">
            <w:pPr>
              <w:autoSpaceDN w:val="0"/>
              <w:rPr>
                <w:rFonts w:ascii="Times New Roman" w:hAnsi="Times New Roman"/>
              </w:rPr>
            </w:pPr>
            <w:r w:rsidRPr="00BC1995">
              <w:rPr>
                <w:rFonts w:ascii="Times New Roman" w:hAnsi="Times New Roman"/>
              </w:rPr>
              <w:t> </w:t>
            </w:r>
          </w:p>
        </w:tc>
        <w:tc>
          <w:tcPr>
            <w:tcW w:w="1134" w:type="dxa"/>
            <w:tcBorders>
              <w:top w:val="nil"/>
              <w:left w:val="nil"/>
              <w:bottom w:val="single" w:sz="4" w:space="0" w:color="auto"/>
              <w:right w:val="single" w:sz="4" w:space="0" w:color="auto"/>
            </w:tcBorders>
            <w:noWrap/>
            <w:vAlign w:val="bottom"/>
          </w:tcPr>
          <w:p w:rsidR="00CF7FFA" w:rsidRPr="00BC1995" w:rsidRDefault="00CF7FFA" w:rsidP="00A8034C">
            <w:pPr>
              <w:autoSpaceDN w:val="0"/>
              <w:rPr>
                <w:rFonts w:ascii="Times New Roman" w:hAnsi="Times New Roman"/>
              </w:rPr>
            </w:pPr>
            <w:r w:rsidRPr="00BC1995">
              <w:rPr>
                <w:rFonts w:ascii="Times New Roman" w:hAnsi="Times New Roman"/>
              </w:rPr>
              <w:t> </w:t>
            </w:r>
          </w:p>
        </w:tc>
      </w:tr>
      <w:tr w:rsidR="00CF7FFA" w:rsidRPr="00BC1995" w:rsidTr="00A8034C">
        <w:trPr>
          <w:gridBefore w:val="1"/>
          <w:gridAfter w:val="1"/>
          <w:wBefore w:w="533" w:type="dxa"/>
          <w:wAfter w:w="2717" w:type="dxa"/>
          <w:trHeight w:val="345"/>
        </w:trPr>
        <w:tc>
          <w:tcPr>
            <w:tcW w:w="2269" w:type="dxa"/>
            <w:gridSpan w:val="4"/>
            <w:tcBorders>
              <w:top w:val="single" w:sz="4" w:space="0" w:color="auto"/>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b/>
                <w:bCs/>
                <w:sz w:val="20"/>
                <w:szCs w:val="20"/>
              </w:rPr>
            </w:pPr>
            <w:r w:rsidRPr="00BC1995">
              <w:rPr>
                <w:rFonts w:ascii="Times New Roman" w:hAnsi="Times New Roman"/>
                <w:b/>
                <w:bCs/>
                <w:sz w:val="20"/>
                <w:szCs w:val="20"/>
              </w:rPr>
              <w:t>1 00 00000 00 0000 000</w:t>
            </w:r>
          </w:p>
        </w:tc>
        <w:tc>
          <w:tcPr>
            <w:tcW w:w="4819" w:type="dxa"/>
            <w:gridSpan w:val="4"/>
            <w:tcBorders>
              <w:top w:val="single" w:sz="4" w:space="0" w:color="auto"/>
              <w:left w:val="nil"/>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b/>
                <w:bCs/>
              </w:rPr>
            </w:pPr>
            <w:r w:rsidRPr="00BC1995">
              <w:rPr>
                <w:rFonts w:ascii="Times New Roman" w:hAnsi="Times New Roman"/>
                <w:b/>
                <w:bCs/>
              </w:rPr>
              <w:t>НАЛОГОВЫЕ И НЕНАЛОГОВЫЕ ДОХОДЫ</w:t>
            </w:r>
          </w:p>
        </w:tc>
        <w:tc>
          <w:tcPr>
            <w:tcW w:w="1134" w:type="dxa"/>
            <w:gridSpan w:val="2"/>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r>
      <w:tr w:rsidR="00CF7FFA" w:rsidRPr="00BC1995" w:rsidTr="00A8034C">
        <w:trPr>
          <w:gridBefore w:val="1"/>
          <w:gridAfter w:val="1"/>
          <w:wBefore w:w="533" w:type="dxa"/>
          <w:wAfter w:w="2717" w:type="dxa"/>
          <w:trHeight w:val="390"/>
        </w:trPr>
        <w:tc>
          <w:tcPr>
            <w:tcW w:w="2269" w:type="dxa"/>
            <w:gridSpan w:val="4"/>
            <w:tcBorders>
              <w:top w:val="single" w:sz="4" w:space="0" w:color="auto"/>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sz w:val="20"/>
                <w:szCs w:val="20"/>
              </w:rPr>
            </w:pPr>
            <w:r w:rsidRPr="00BC1995">
              <w:rPr>
                <w:rFonts w:ascii="Times New Roman" w:hAnsi="Times New Roman"/>
                <w:sz w:val="20"/>
                <w:szCs w:val="20"/>
              </w:rPr>
              <w:t>1 01 00000 00 0000 000</w:t>
            </w:r>
          </w:p>
        </w:tc>
        <w:tc>
          <w:tcPr>
            <w:tcW w:w="4819" w:type="dxa"/>
            <w:gridSpan w:val="4"/>
            <w:tcBorders>
              <w:top w:val="single" w:sz="4" w:space="0" w:color="auto"/>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rPr>
            </w:pPr>
            <w:r w:rsidRPr="00BC1995">
              <w:rPr>
                <w:rFonts w:ascii="Times New Roman" w:hAnsi="Times New Roman"/>
              </w:rPr>
              <w:t>НАЛОГИ НА ПРИБЫЛЬ, ДОХОДЫ</w:t>
            </w:r>
          </w:p>
        </w:tc>
        <w:tc>
          <w:tcPr>
            <w:tcW w:w="1134" w:type="dxa"/>
            <w:gridSpan w:val="2"/>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r>
      <w:tr w:rsidR="00CF7FFA" w:rsidRPr="00BC1995" w:rsidTr="00A8034C">
        <w:trPr>
          <w:gridBefore w:val="1"/>
          <w:gridAfter w:val="1"/>
          <w:wBefore w:w="533" w:type="dxa"/>
          <w:wAfter w:w="2717" w:type="dxa"/>
          <w:trHeight w:val="255"/>
        </w:trPr>
        <w:tc>
          <w:tcPr>
            <w:tcW w:w="2269" w:type="dxa"/>
            <w:gridSpan w:val="4"/>
            <w:tcBorders>
              <w:top w:val="single" w:sz="4" w:space="0" w:color="auto"/>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b/>
                <w:bCs/>
                <w:sz w:val="20"/>
                <w:szCs w:val="20"/>
              </w:rPr>
            </w:pPr>
            <w:r w:rsidRPr="00BC1995">
              <w:rPr>
                <w:rFonts w:ascii="Times New Roman" w:hAnsi="Times New Roman"/>
                <w:b/>
                <w:bCs/>
                <w:sz w:val="20"/>
                <w:szCs w:val="20"/>
              </w:rPr>
              <w:t>1 01 02000 01 0000 110</w:t>
            </w:r>
          </w:p>
        </w:tc>
        <w:tc>
          <w:tcPr>
            <w:tcW w:w="4819" w:type="dxa"/>
            <w:gridSpan w:val="4"/>
            <w:tcBorders>
              <w:top w:val="single" w:sz="4" w:space="0" w:color="auto"/>
              <w:left w:val="nil"/>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b/>
                <w:bCs/>
              </w:rPr>
            </w:pPr>
            <w:r w:rsidRPr="00BC1995">
              <w:rPr>
                <w:rFonts w:ascii="Times New Roman" w:hAnsi="Times New Roman"/>
                <w:b/>
                <w:bCs/>
              </w:rPr>
              <w:t>Налог на доходы физических лиц</w:t>
            </w:r>
          </w:p>
        </w:tc>
        <w:tc>
          <w:tcPr>
            <w:tcW w:w="1134" w:type="dxa"/>
            <w:gridSpan w:val="2"/>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r>
      <w:tr w:rsidR="00CF7FFA" w:rsidRPr="00BC1995" w:rsidTr="00A8034C">
        <w:trPr>
          <w:gridBefore w:val="1"/>
          <w:gridAfter w:val="1"/>
          <w:wBefore w:w="533" w:type="dxa"/>
          <w:wAfter w:w="2717" w:type="dxa"/>
          <w:trHeight w:val="2053"/>
        </w:trPr>
        <w:tc>
          <w:tcPr>
            <w:tcW w:w="2269" w:type="dxa"/>
            <w:gridSpan w:val="4"/>
            <w:tcBorders>
              <w:top w:val="single" w:sz="4" w:space="0" w:color="auto"/>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sz w:val="20"/>
                <w:szCs w:val="20"/>
              </w:rPr>
            </w:pPr>
            <w:r w:rsidRPr="00BC1995">
              <w:rPr>
                <w:rFonts w:ascii="Times New Roman" w:hAnsi="Times New Roman"/>
                <w:sz w:val="20"/>
                <w:szCs w:val="20"/>
              </w:rPr>
              <w:t xml:space="preserve">1 01 02010 01 0000 110 </w:t>
            </w:r>
          </w:p>
        </w:tc>
        <w:tc>
          <w:tcPr>
            <w:tcW w:w="4819" w:type="dxa"/>
            <w:gridSpan w:val="4"/>
            <w:tcBorders>
              <w:top w:val="single" w:sz="4" w:space="0" w:color="auto"/>
              <w:left w:val="nil"/>
              <w:bottom w:val="single" w:sz="4" w:space="0" w:color="auto"/>
              <w:right w:val="single" w:sz="4" w:space="0" w:color="000000"/>
            </w:tcBorders>
            <w:vAlign w:val="center"/>
          </w:tcPr>
          <w:p w:rsidR="00CF7FFA" w:rsidRPr="00BC1995" w:rsidRDefault="00CF7FFA" w:rsidP="00A8034C">
            <w:pPr>
              <w:autoSpaceDN w:val="0"/>
              <w:rPr>
                <w:rFonts w:ascii="Times New Roman" w:hAnsi="Times New Roman"/>
              </w:rPr>
            </w:pPr>
            <w:r w:rsidRPr="00BC1995">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gridSpan w:val="2"/>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15280,7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15280,7</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15280,7</w:t>
            </w:r>
          </w:p>
        </w:tc>
      </w:tr>
      <w:tr w:rsidR="00CF7FFA" w:rsidRPr="00BC1995" w:rsidTr="00A8034C">
        <w:trPr>
          <w:gridBefore w:val="1"/>
          <w:gridAfter w:val="1"/>
          <w:wBefore w:w="533" w:type="dxa"/>
          <w:wAfter w:w="2717" w:type="dxa"/>
          <w:trHeight w:val="2085"/>
        </w:trPr>
        <w:tc>
          <w:tcPr>
            <w:tcW w:w="2269" w:type="dxa"/>
            <w:gridSpan w:val="4"/>
            <w:tcBorders>
              <w:top w:val="single" w:sz="4" w:space="0" w:color="auto"/>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sz w:val="20"/>
                <w:szCs w:val="20"/>
              </w:rPr>
            </w:pPr>
            <w:r w:rsidRPr="00BC1995">
              <w:rPr>
                <w:rFonts w:ascii="Times New Roman" w:hAnsi="Times New Roman"/>
                <w:sz w:val="20"/>
                <w:szCs w:val="20"/>
              </w:rPr>
              <w:t xml:space="preserve">1 01 02020 01 0000 110 </w:t>
            </w:r>
          </w:p>
        </w:tc>
        <w:tc>
          <w:tcPr>
            <w:tcW w:w="4819" w:type="dxa"/>
            <w:gridSpan w:val="4"/>
            <w:tcBorders>
              <w:top w:val="single" w:sz="4" w:space="0" w:color="auto"/>
              <w:left w:val="nil"/>
              <w:bottom w:val="single" w:sz="4" w:space="0" w:color="auto"/>
              <w:right w:val="single" w:sz="4" w:space="0" w:color="000000"/>
            </w:tcBorders>
          </w:tcPr>
          <w:p w:rsidR="00CF7FFA" w:rsidRPr="00BC1995" w:rsidRDefault="00CF7FFA" w:rsidP="00A8034C">
            <w:pPr>
              <w:autoSpaceDN w:val="0"/>
              <w:rPr>
                <w:rFonts w:ascii="Times New Roman" w:hAnsi="Times New Roman"/>
              </w:rPr>
            </w:pPr>
            <w:r w:rsidRPr="00BC1995">
              <w:rPr>
                <w:rFonts w:ascii="Times New Roman" w:hAnsi="Times New Roman"/>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w:t>
            </w:r>
            <w:r>
              <w:rPr>
                <w:rFonts w:ascii="Times New Roman" w:hAnsi="Times New Roman"/>
              </w:rPr>
              <w:t xml:space="preserve"> </w:t>
            </w:r>
            <w:r w:rsidRPr="00BC1995">
              <w:rPr>
                <w:rFonts w:ascii="Times New Roman" w:hAnsi="Times New Roman"/>
              </w:rPr>
              <w:t>адвокатов, учредивших  адвокатские кабинеты и других лиц</w:t>
            </w:r>
          </w:p>
        </w:tc>
        <w:tc>
          <w:tcPr>
            <w:tcW w:w="1134" w:type="dxa"/>
            <w:gridSpan w:val="2"/>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50,0</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50,0</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50,0</w:t>
            </w:r>
          </w:p>
        </w:tc>
      </w:tr>
      <w:tr w:rsidR="00CF7FFA" w:rsidRPr="00BC1995" w:rsidTr="00A8034C">
        <w:trPr>
          <w:gridBefore w:val="1"/>
          <w:gridAfter w:val="1"/>
          <w:wBefore w:w="533" w:type="dxa"/>
          <w:wAfter w:w="2717" w:type="dxa"/>
          <w:trHeight w:val="1380"/>
        </w:trPr>
        <w:tc>
          <w:tcPr>
            <w:tcW w:w="2269" w:type="dxa"/>
            <w:gridSpan w:val="4"/>
            <w:tcBorders>
              <w:top w:val="single" w:sz="4" w:space="0" w:color="auto"/>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sz w:val="20"/>
                <w:szCs w:val="20"/>
              </w:rPr>
            </w:pPr>
            <w:r w:rsidRPr="00BC1995">
              <w:rPr>
                <w:rFonts w:ascii="Times New Roman" w:hAnsi="Times New Roman"/>
                <w:sz w:val="20"/>
                <w:szCs w:val="20"/>
              </w:rPr>
              <w:t xml:space="preserve">1 01 02030 01 0000 110 </w:t>
            </w:r>
          </w:p>
        </w:tc>
        <w:tc>
          <w:tcPr>
            <w:tcW w:w="4819" w:type="dxa"/>
            <w:gridSpan w:val="4"/>
            <w:tcBorders>
              <w:top w:val="single" w:sz="4" w:space="0" w:color="auto"/>
              <w:left w:val="nil"/>
              <w:bottom w:val="single" w:sz="4" w:space="0" w:color="auto"/>
              <w:right w:val="single" w:sz="4" w:space="0" w:color="000000"/>
            </w:tcBorders>
            <w:vAlign w:val="center"/>
          </w:tcPr>
          <w:p w:rsidR="00CF7FFA" w:rsidRPr="00BC1995" w:rsidRDefault="00CF7FFA" w:rsidP="00A8034C">
            <w:pPr>
              <w:autoSpaceDN w:val="0"/>
              <w:rPr>
                <w:rFonts w:ascii="Times New Roman" w:hAnsi="Times New Roman"/>
              </w:rPr>
            </w:pPr>
            <w:r w:rsidRPr="00BC1995">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C1995">
              <w:rPr>
                <w:rFonts w:ascii="Times New Roman" w:hAnsi="Times New Roman"/>
              </w:rPr>
              <w:br/>
              <w:t xml:space="preserve">Федерации           </w:t>
            </w:r>
          </w:p>
        </w:tc>
        <w:tc>
          <w:tcPr>
            <w:tcW w:w="1134" w:type="dxa"/>
            <w:gridSpan w:val="2"/>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1500,0</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1500,0</w:t>
            </w:r>
          </w:p>
        </w:tc>
        <w:tc>
          <w:tcPr>
            <w:tcW w:w="1134" w:type="dxa"/>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rPr>
            </w:pPr>
            <w:r w:rsidRPr="00BC1995">
              <w:rPr>
                <w:rFonts w:ascii="Times New Roman" w:hAnsi="Times New Roman"/>
              </w:rPr>
              <w:t>1500,0</w:t>
            </w:r>
          </w:p>
        </w:tc>
      </w:tr>
      <w:tr w:rsidR="00CF7FFA" w:rsidRPr="00BC1995" w:rsidTr="00A8034C">
        <w:trPr>
          <w:gridBefore w:val="1"/>
          <w:gridAfter w:val="1"/>
          <w:wBefore w:w="533" w:type="dxa"/>
          <w:wAfter w:w="2717" w:type="dxa"/>
          <w:trHeight w:val="375"/>
        </w:trPr>
        <w:tc>
          <w:tcPr>
            <w:tcW w:w="2269" w:type="dxa"/>
            <w:gridSpan w:val="4"/>
            <w:tcBorders>
              <w:top w:val="nil"/>
              <w:left w:val="single" w:sz="4" w:space="0" w:color="auto"/>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sz w:val="20"/>
                <w:szCs w:val="20"/>
              </w:rPr>
            </w:pPr>
            <w:r w:rsidRPr="00BC1995">
              <w:rPr>
                <w:rFonts w:ascii="Times New Roman" w:hAnsi="Times New Roman"/>
                <w:sz w:val="20"/>
                <w:szCs w:val="20"/>
              </w:rPr>
              <w:t> </w:t>
            </w:r>
          </w:p>
        </w:tc>
        <w:tc>
          <w:tcPr>
            <w:tcW w:w="4819" w:type="dxa"/>
            <w:gridSpan w:val="4"/>
            <w:tcBorders>
              <w:top w:val="single" w:sz="4" w:space="0" w:color="auto"/>
              <w:left w:val="nil"/>
              <w:bottom w:val="single" w:sz="4" w:space="0" w:color="auto"/>
              <w:right w:val="single" w:sz="4" w:space="0" w:color="000000"/>
            </w:tcBorders>
            <w:noWrap/>
            <w:vAlign w:val="center"/>
          </w:tcPr>
          <w:p w:rsidR="00CF7FFA" w:rsidRPr="00BC1995" w:rsidRDefault="00CF7FFA" w:rsidP="00A8034C">
            <w:pPr>
              <w:autoSpaceDN w:val="0"/>
              <w:rPr>
                <w:rFonts w:ascii="Times New Roman" w:hAnsi="Times New Roman"/>
                <w:b/>
                <w:bCs/>
              </w:rPr>
            </w:pPr>
            <w:r w:rsidRPr="00BC1995">
              <w:rPr>
                <w:rFonts w:ascii="Times New Roman" w:hAnsi="Times New Roman"/>
                <w:b/>
                <w:bCs/>
              </w:rPr>
              <w:t>Итого доходов</w:t>
            </w:r>
          </w:p>
        </w:tc>
        <w:tc>
          <w:tcPr>
            <w:tcW w:w="1134" w:type="dxa"/>
            <w:gridSpan w:val="2"/>
            <w:tcBorders>
              <w:top w:val="nil"/>
              <w:left w:val="nil"/>
              <w:bottom w:val="single" w:sz="4" w:space="0" w:color="auto"/>
              <w:right w:val="single" w:sz="4" w:space="0" w:color="auto"/>
            </w:tcBorders>
            <w:noWrap/>
            <w:vAlign w:val="center"/>
          </w:tcPr>
          <w:p w:rsidR="00CF7FFA" w:rsidRPr="00BC1995" w:rsidRDefault="00CF7FFA" w:rsidP="00A8034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bottom"/>
          </w:tcPr>
          <w:p w:rsidR="00CF7FFA" w:rsidRPr="00BC1995" w:rsidRDefault="00CF7FFA" w:rsidP="00A8034C">
            <w:pPr>
              <w:autoSpaceDN w:val="0"/>
              <w:jc w:val="right"/>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bottom"/>
          </w:tcPr>
          <w:p w:rsidR="00CF7FFA" w:rsidRPr="00BC1995" w:rsidRDefault="00CF7FFA" w:rsidP="00A8034C">
            <w:pPr>
              <w:autoSpaceDN w:val="0"/>
              <w:jc w:val="right"/>
              <w:rPr>
                <w:rFonts w:ascii="Times New Roman" w:hAnsi="Times New Roman"/>
                <w:b/>
                <w:bCs/>
              </w:rPr>
            </w:pPr>
            <w:r w:rsidRPr="00BC1995">
              <w:rPr>
                <w:rFonts w:ascii="Times New Roman" w:hAnsi="Times New Roman"/>
                <w:b/>
                <w:bCs/>
              </w:rPr>
              <w:t>16830,7</w:t>
            </w:r>
          </w:p>
        </w:tc>
      </w:tr>
      <w:tr w:rsidR="00CF7FFA" w:rsidRPr="00BC1995" w:rsidTr="00A8034C">
        <w:trPr>
          <w:gridBefore w:val="1"/>
          <w:gridAfter w:val="1"/>
          <w:wBefore w:w="533" w:type="dxa"/>
          <w:wAfter w:w="2717" w:type="dxa"/>
          <w:trHeight w:val="255"/>
        </w:trPr>
        <w:tc>
          <w:tcPr>
            <w:tcW w:w="685" w:type="dxa"/>
            <w:noWrap/>
            <w:vAlign w:val="bottom"/>
          </w:tcPr>
          <w:p w:rsidR="00CF7FFA" w:rsidRPr="00BC1995" w:rsidRDefault="00CF7FFA" w:rsidP="00A8034C">
            <w:pPr>
              <w:autoSpaceDN w:val="0"/>
              <w:rPr>
                <w:rFonts w:ascii="Times New Roman" w:hAnsi="Times New Roman"/>
                <w:b/>
                <w:bCs/>
              </w:rPr>
            </w:pPr>
          </w:p>
        </w:tc>
        <w:tc>
          <w:tcPr>
            <w:tcW w:w="685" w:type="dxa"/>
            <w:noWrap/>
            <w:vAlign w:val="bottom"/>
          </w:tcPr>
          <w:p w:rsidR="00CF7FFA" w:rsidRPr="00BC1995" w:rsidRDefault="00CF7FFA" w:rsidP="00A8034C">
            <w:pPr>
              <w:autoSpaceDN w:val="0"/>
              <w:rPr>
                <w:rFonts w:ascii="Times New Roman" w:hAnsi="Times New Roman"/>
                <w:b/>
                <w:bCs/>
              </w:rPr>
            </w:pPr>
          </w:p>
        </w:tc>
        <w:tc>
          <w:tcPr>
            <w:tcW w:w="685" w:type="dxa"/>
            <w:noWrap/>
            <w:vAlign w:val="bottom"/>
          </w:tcPr>
          <w:p w:rsidR="00CF7FFA" w:rsidRPr="00BC1995" w:rsidRDefault="00CF7FFA" w:rsidP="00A8034C">
            <w:pPr>
              <w:autoSpaceDN w:val="0"/>
              <w:rPr>
                <w:rFonts w:ascii="Times New Roman" w:hAnsi="Times New Roman"/>
                <w:b/>
                <w:bCs/>
              </w:rPr>
            </w:pPr>
          </w:p>
        </w:tc>
        <w:tc>
          <w:tcPr>
            <w:tcW w:w="236" w:type="dxa"/>
            <w:gridSpan w:val="2"/>
            <w:noWrap/>
            <w:vAlign w:val="bottom"/>
          </w:tcPr>
          <w:p w:rsidR="00CF7FFA" w:rsidRPr="00BC1995" w:rsidRDefault="00CF7FFA" w:rsidP="00A8034C">
            <w:pPr>
              <w:autoSpaceDN w:val="0"/>
              <w:rPr>
                <w:rFonts w:ascii="Times New Roman" w:hAnsi="Times New Roman"/>
                <w:b/>
                <w:bCs/>
              </w:rPr>
            </w:pPr>
          </w:p>
        </w:tc>
        <w:tc>
          <w:tcPr>
            <w:tcW w:w="2020" w:type="dxa"/>
            <w:noWrap/>
            <w:vAlign w:val="bottom"/>
          </w:tcPr>
          <w:p w:rsidR="00CF7FFA" w:rsidRPr="00BC1995" w:rsidRDefault="00CF7FFA" w:rsidP="00A8034C">
            <w:pPr>
              <w:autoSpaceDN w:val="0"/>
              <w:rPr>
                <w:rFonts w:ascii="Times New Roman" w:hAnsi="Times New Roman"/>
                <w:b/>
                <w:bCs/>
              </w:rPr>
            </w:pPr>
          </w:p>
        </w:tc>
        <w:tc>
          <w:tcPr>
            <w:tcW w:w="1900" w:type="dxa"/>
            <w:noWrap/>
            <w:vAlign w:val="bottom"/>
          </w:tcPr>
          <w:p w:rsidR="00CF7FFA" w:rsidRPr="00BC1995" w:rsidRDefault="00CF7FFA" w:rsidP="00A8034C">
            <w:pPr>
              <w:autoSpaceDN w:val="0"/>
              <w:rPr>
                <w:rFonts w:ascii="Times New Roman" w:hAnsi="Times New Roman"/>
                <w:b/>
                <w:bCs/>
              </w:rPr>
            </w:pPr>
          </w:p>
        </w:tc>
        <w:tc>
          <w:tcPr>
            <w:tcW w:w="877" w:type="dxa"/>
            <w:noWrap/>
            <w:vAlign w:val="bottom"/>
          </w:tcPr>
          <w:p w:rsidR="00CF7FFA" w:rsidRPr="00BC1995" w:rsidRDefault="00CF7FFA" w:rsidP="00A8034C">
            <w:pPr>
              <w:autoSpaceDN w:val="0"/>
              <w:rPr>
                <w:rFonts w:ascii="Times New Roman" w:hAnsi="Times New Roman"/>
                <w:b/>
                <w:bCs/>
              </w:rPr>
            </w:pPr>
          </w:p>
        </w:tc>
        <w:tc>
          <w:tcPr>
            <w:tcW w:w="520" w:type="dxa"/>
            <w:noWrap/>
            <w:vAlign w:val="bottom"/>
          </w:tcPr>
          <w:p w:rsidR="00CF7FFA" w:rsidRPr="00BC1995" w:rsidRDefault="00CF7FFA" w:rsidP="00A8034C">
            <w:pPr>
              <w:autoSpaceDN w:val="0"/>
              <w:rPr>
                <w:rFonts w:ascii="Times New Roman" w:hAnsi="Times New Roman"/>
                <w:b/>
                <w:bCs/>
              </w:rPr>
            </w:pPr>
          </w:p>
        </w:tc>
        <w:tc>
          <w:tcPr>
            <w:tcW w:w="614" w:type="dxa"/>
            <w:noWrap/>
            <w:vAlign w:val="bottom"/>
          </w:tcPr>
          <w:p w:rsidR="00CF7FFA" w:rsidRPr="00BC1995" w:rsidRDefault="00CF7FFA" w:rsidP="00A8034C">
            <w:pPr>
              <w:autoSpaceDN w:val="0"/>
              <w:jc w:val="center"/>
              <w:rPr>
                <w:rFonts w:ascii="Times New Roman" w:hAnsi="Times New Roman"/>
                <w:b/>
                <w:bCs/>
              </w:rPr>
            </w:pPr>
          </w:p>
        </w:tc>
        <w:tc>
          <w:tcPr>
            <w:tcW w:w="1134" w:type="dxa"/>
            <w:noWrap/>
            <w:vAlign w:val="bottom"/>
          </w:tcPr>
          <w:p w:rsidR="00CF7FFA" w:rsidRPr="00BC1995" w:rsidRDefault="00CF7FFA" w:rsidP="00A8034C">
            <w:pPr>
              <w:autoSpaceDN w:val="0"/>
              <w:rPr>
                <w:rFonts w:ascii="Times New Roman" w:hAnsi="Times New Roman"/>
              </w:rPr>
            </w:pPr>
          </w:p>
        </w:tc>
        <w:tc>
          <w:tcPr>
            <w:tcW w:w="1134" w:type="dxa"/>
            <w:noWrap/>
            <w:vAlign w:val="bottom"/>
          </w:tcPr>
          <w:p w:rsidR="00CF7FFA" w:rsidRPr="00BC1995" w:rsidRDefault="00CF7FFA" w:rsidP="00A8034C">
            <w:pPr>
              <w:autoSpaceDN w:val="0"/>
              <w:rPr>
                <w:rFonts w:ascii="Times New Roman" w:hAnsi="Times New Roman"/>
              </w:rPr>
            </w:pPr>
          </w:p>
        </w:tc>
      </w:tr>
    </w:tbl>
    <w:p w:rsidR="00CF7FFA" w:rsidRPr="004112DE" w:rsidRDefault="00CF7FFA" w:rsidP="006A4A4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2</w:t>
      </w:r>
    </w:p>
    <w:p w:rsidR="00CF7FFA" w:rsidRPr="004112DE" w:rsidRDefault="00CF7FFA" w:rsidP="006A4A4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6A4A4A">
        <w:rPr>
          <w:rFonts w:ascii="Times New Roman" w:hAnsi="Times New Roman"/>
          <w:bCs/>
          <w:sz w:val="28"/>
          <w:szCs w:val="28"/>
        </w:rPr>
        <w:t xml:space="preserve"> от ___ _______ 20__ года № _____</w:t>
      </w:r>
    </w:p>
    <w:p w:rsidR="00CF7FFA" w:rsidRPr="004112DE" w:rsidRDefault="00CF7FFA" w:rsidP="006A4A4A">
      <w:pPr>
        <w:autoSpaceDE w:val="0"/>
        <w:autoSpaceDN w:val="0"/>
        <w:adjustRightInd w:val="0"/>
        <w:spacing w:after="0" w:line="240" w:lineRule="auto"/>
        <w:ind w:left="5041"/>
        <w:jc w:val="both"/>
        <w:rPr>
          <w:rFonts w:ascii="Times New Roman" w:hAnsi="Times New Roman"/>
          <w:bCs/>
          <w:sz w:val="28"/>
          <w:szCs w:val="28"/>
        </w:rPr>
      </w:pPr>
    </w:p>
    <w:p w:rsidR="00CF7FFA" w:rsidRDefault="00CF7FFA" w:rsidP="006A4A4A">
      <w:pPr>
        <w:autoSpaceDE w:val="0"/>
        <w:autoSpaceDN w:val="0"/>
        <w:adjustRightInd w:val="0"/>
        <w:spacing w:after="0" w:line="240" w:lineRule="auto"/>
        <w:jc w:val="center"/>
        <w:rPr>
          <w:rFonts w:ascii="Times New Roman" w:hAnsi="Times New Roman"/>
          <w:b/>
          <w:sz w:val="28"/>
          <w:szCs w:val="28"/>
        </w:rPr>
      </w:pPr>
    </w:p>
    <w:p w:rsidR="00CF7FFA" w:rsidRDefault="00CF7FFA" w:rsidP="00521A4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w:t>
      </w:r>
      <w:r w:rsidRPr="00521A40">
        <w:rPr>
          <w:rFonts w:ascii="Times New Roman" w:hAnsi="Times New Roman"/>
          <w:b/>
          <w:sz w:val="28"/>
          <w:szCs w:val="28"/>
        </w:rPr>
        <w:t xml:space="preserve">еречень </w:t>
      </w:r>
    </w:p>
    <w:p w:rsidR="00CF7FFA" w:rsidRDefault="00CF7FFA" w:rsidP="00521A40">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главных администраторов доходов бюджета </w:t>
      </w:r>
    </w:p>
    <w:p w:rsidR="00CF7FFA" w:rsidRDefault="00CF7FFA" w:rsidP="00521A40">
      <w:pPr>
        <w:autoSpaceDE w:val="0"/>
        <w:autoSpaceDN w:val="0"/>
        <w:adjustRightInd w:val="0"/>
        <w:spacing w:after="0" w:line="240" w:lineRule="auto"/>
        <w:jc w:val="center"/>
        <w:rPr>
          <w:rFonts w:ascii="Times New Roman" w:hAnsi="Times New Roman"/>
          <w:b/>
          <w:sz w:val="28"/>
          <w:szCs w:val="28"/>
        </w:rPr>
      </w:pP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CF7FFA" w:rsidRDefault="00CF7FFA" w:rsidP="00521A40">
      <w:pPr>
        <w:autoSpaceDE w:val="0"/>
        <w:autoSpaceDN w:val="0"/>
        <w:adjustRightInd w:val="0"/>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356"/>
        <w:gridCol w:w="496"/>
        <w:gridCol w:w="916"/>
        <w:gridCol w:w="496"/>
        <w:gridCol w:w="776"/>
        <w:gridCol w:w="636"/>
        <w:gridCol w:w="3784"/>
      </w:tblGrid>
      <w:tr w:rsidR="00CF7FFA" w:rsidRPr="00574E64" w:rsidTr="00E20A78">
        <w:tc>
          <w:tcPr>
            <w:tcW w:w="6069" w:type="dxa"/>
            <w:gridSpan w:val="7"/>
          </w:tcPr>
          <w:p w:rsidR="00CF7FFA" w:rsidRPr="00E20A78" w:rsidRDefault="00CF7FFA" w:rsidP="00E20A78">
            <w:pPr>
              <w:spacing w:after="0" w:line="240" w:lineRule="auto"/>
              <w:jc w:val="center"/>
              <w:rPr>
                <w:rFonts w:ascii="Times New Roman" w:hAnsi="Times New Roman"/>
                <w:b/>
                <w:sz w:val="28"/>
                <w:szCs w:val="28"/>
              </w:rPr>
            </w:pPr>
            <w:r w:rsidRPr="00E20A78">
              <w:rPr>
                <w:rFonts w:ascii="Times New Roman" w:hAnsi="Times New Roman"/>
                <w:b/>
                <w:sz w:val="24"/>
                <w:szCs w:val="24"/>
              </w:rPr>
              <w:t>Код бюджетной классификации</w:t>
            </w:r>
          </w:p>
        </w:tc>
        <w:tc>
          <w:tcPr>
            <w:tcW w:w="3784" w:type="dxa"/>
            <w:vMerge w:val="restart"/>
          </w:tcPr>
          <w:p w:rsidR="00CF7FFA" w:rsidRPr="00E20A78" w:rsidRDefault="00CF7FFA" w:rsidP="00E20A78">
            <w:pPr>
              <w:spacing w:after="0" w:line="240" w:lineRule="auto"/>
              <w:jc w:val="center"/>
              <w:rPr>
                <w:rFonts w:ascii="Times New Roman" w:hAnsi="Times New Roman"/>
                <w:b/>
                <w:sz w:val="28"/>
                <w:szCs w:val="28"/>
              </w:rPr>
            </w:pPr>
            <w:r w:rsidRPr="00E20A78">
              <w:rPr>
                <w:rFonts w:ascii="Times New Roman" w:hAnsi="Times New Roman"/>
                <w:b/>
                <w:sz w:val="24"/>
                <w:szCs w:val="24"/>
              </w:rPr>
              <w:t>Наименование главного администратора 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 и виды (подвиды) доходов</w:t>
            </w:r>
          </w:p>
        </w:tc>
      </w:tr>
      <w:tr w:rsidR="00CF7FFA" w:rsidRPr="00574E64" w:rsidTr="00E20A78">
        <w:tc>
          <w:tcPr>
            <w:tcW w:w="2393" w:type="dxa"/>
          </w:tcPr>
          <w:p w:rsidR="00CF7FFA" w:rsidRPr="00E20A78" w:rsidRDefault="00CF7FFA" w:rsidP="00E20A78">
            <w:pPr>
              <w:spacing w:after="0" w:line="240" w:lineRule="auto"/>
              <w:jc w:val="center"/>
              <w:rPr>
                <w:rFonts w:ascii="Times New Roman" w:hAnsi="Times New Roman"/>
                <w:b/>
                <w:sz w:val="24"/>
                <w:szCs w:val="24"/>
              </w:rPr>
            </w:pPr>
            <w:r w:rsidRPr="00E20A78">
              <w:rPr>
                <w:rFonts w:ascii="Times New Roman" w:hAnsi="Times New Roman"/>
                <w:b/>
                <w:sz w:val="24"/>
                <w:szCs w:val="24"/>
              </w:rPr>
              <w:t xml:space="preserve">главного </w:t>
            </w:r>
          </w:p>
          <w:p w:rsidR="00CF7FFA" w:rsidRPr="00E20A78" w:rsidRDefault="00CF7FFA" w:rsidP="00E20A78">
            <w:pPr>
              <w:spacing w:after="0" w:line="240" w:lineRule="auto"/>
              <w:jc w:val="center"/>
              <w:rPr>
                <w:rFonts w:ascii="Times New Roman" w:hAnsi="Times New Roman"/>
                <w:b/>
                <w:sz w:val="28"/>
                <w:szCs w:val="28"/>
              </w:rPr>
            </w:pPr>
            <w:r w:rsidRPr="00E20A78">
              <w:rPr>
                <w:rFonts w:ascii="Times New Roman" w:hAnsi="Times New Roman"/>
                <w:b/>
                <w:sz w:val="24"/>
                <w:szCs w:val="24"/>
              </w:rPr>
              <w:t>администратора доходов</w:t>
            </w:r>
          </w:p>
        </w:tc>
        <w:tc>
          <w:tcPr>
            <w:tcW w:w="3676" w:type="dxa"/>
            <w:gridSpan w:val="6"/>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p>
        </w:tc>
        <w:tc>
          <w:tcPr>
            <w:tcW w:w="3784" w:type="dxa"/>
            <w:vMerge/>
          </w:tcPr>
          <w:p w:rsidR="00CF7FFA" w:rsidRPr="00E20A78" w:rsidRDefault="00CF7FFA" w:rsidP="00E20A78">
            <w:pPr>
              <w:spacing w:after="0" w:line="240" w:lineRule="auto"/>
              <w:rPr>
                <w:rFonts w:ascii="Times New Roman" w:hAnsi="Times New Roman"/>
                <w:b/>
                <w:sz w:val="28"/>
                <w:szCs w:val="28"/>
              </w:rPr>
            </w:pPr>
          </w:p>
        </w:tc>
      </w:tr>
      <w:tr w:rsidR="00CF7FFA" w:rsidRPr="00574E64" w:rsidTr="00E20A78">
        <w:tc>
          <w:tcPr>
            <w:tcW w:w="9853" w:type="dxa"/>
            <w:gridSpan w:val="8"/>
          </w:tcPr>
          <w:p w:rsidR="00CF7FFA" w:rsidRPr="00E20A78" w:rsidRDefault="00CF7FFA" w:rsidP="00E20A78">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местного самоуправления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tc>
      </w:tr>
      <w:tr w:rsidR="00CF7FFA" w:rsidRPr="00574E64"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676" w:type="dxa"/>
            <w:gridSpan w:val="6"/>
          </w:tcPr>
          <w:p w:rsidR="00CF7FFA" w:rsidRPr="00E20A78" w:rsidRDefault="00CF7FFA" w:rsidP="00E20A78">
            <w:pPr>
              <w:spacing w:after="0" w:line="240" w:lineRule="auto"/>
              <w:rPr>
                <w:rFonts w:ascii="Times New Roman" w:hAnsi="Times New Roman"/>
                <w:sz w:val="28"/>
                <w:szCs w:val="28"/>
              </w:rPr>
            </w:pPr>
          </w:p>
        </w:tc>
        <w:tc>
          <w:tcPr>
            <w:tcW w:w="3784" w:type="dxa"/>
          </w:tcPr>
          <w:p w:rsidR="00CF7FFA" w:rsidRPr="00E20A78" w:rsidRDefault="00CF7FFA" w:rsidP="00E20A78">
            <w:pPr>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13</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02993</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130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доходы от компенсации затрат бюджетов внутригородских муниципальных образований городов федерального значения </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23030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Доходы от возмещения ущерба при возникновении страховых случаев, когда выгодоприобретателями выступают получатели средств бюджетов внутригородских муниципальных образований городов федерального значения </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32000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Default="00CF7FFA" w:rsidP="00E20A78">
            <w:pPr>
              <w:spacing w:after="0" w:line="240" w:lineRule="auto"/>
            </w:pPr>
            <w:r w:rsidRPr="00E20A78">
              <w:rPr>
                <w:rFonts w:ascii="Times New Roman" w:hAnsi="Times New Roman"/>
                <w:sz w:val="28"/>
                <w:szCs w:val="28"/>
              </w:rPr>
              <w:t>140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 </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33030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Default="00CF7FFA" w:rsidP="00E20A78">
            <w:pPr>
              <w:spacing w:after="0" w:line="240" w:lineRule="auto"/>
            </w:pPr>
            <w:r w:rsidRPr="00E20A78">
              <w:rPr>
                <w:rFonts w:ascii="Times New Roman" w:hAnsi="Times New Roman"/>
                <w:sz w:val="28"/>
                <w:szCs w:val="28"/>
              </w:rPr>
              <w:t>140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внутригородских муниципальных образований городов федерального значения</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90030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0001</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поступления от денежных взысканий (штрафов) и иных сумм в возмещение ущерба, зачисляемые в бюджеты внутригородских муниципальных образований городов федерального значения  </w:t>
            </w:r>
          </w:p>
        </w:tc>
      </w:tr>
      <w:tr w:rsidR="00CF7FFA" w:rsidRPr="00976CA5" w:rsidTr="00E20A78">
        <w:tc>
          <w:tcPr>
            <w:tcW w:w="2393" w:type="dxa"/>
          </w:tcPr>
          <w:p w:rsidR="00CF7FFA" w:rsidRDefault="00CF7FFA" w:rsidP="00E20A78">
            <w:pPr>
              <w:spacing w:after="0" w:line="240" w:lineRule="auto"/>
              <w:jc w:val="cente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17</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01030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Default="00CF7FFA" w:rsidP="00E20A78">
            <w:pPr>
              <w:spacing w:after="0" w:line="240" w:lineRule="auto"/>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Невыясненные поступления, зачисляемые в бюджеты внутригородских муниципальных образований городов федерального значения </w:t>
            </w:r>
          </w:p>
        </w:tc>
      </w:tr>
      <w:tr w:rsidR="00CF7FFA" w:rsidRPr="00976CA5" w:rsidTr="00E20A78">
        <w:tc>
          <w:tcPr>
            <w:tcW w:w="2393" w:type="dxa"/>
          </w:tcPr>
          <w:p w:rsidR="00CF7FFA" w:rsidRDefault="00CF7FFA" w:rsidP="00E20A78">
            <w:pPr>
              <w:spacing w:after="0" w:line="240" w:lineRule="auto"/>
              <w:jc w:val="cente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17</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05030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Default="00CF7FFA" w:rsidP="00E20A78">
            <w:pPr>
              <w:spacing w:after="0" w:line="240" w:lineRule="auto"/>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неналоговые доходы бюджетов внутригородских муниципальных образований городов федерального значения </w:t>
            </w:r>
          </w:p>
        </w:tc>
      </w:tr>
      <w:tr w:rsidR="00CF7FFA" w:rsidRPr="00976CA5" w:rsidTr="00E20A78">
        <w:tc>
          <w:tcPr>
            <w:tcW w:w="2393" w:type="dxa"/>
          </w:tcPr>
          <w:p w:rsidR="00CF7FFA" w:rsidRDefault="00CF7FFA" w:rsidP="00E20A78">
            <w:pPr>
              <w:spacing w:after="0" w:line="240" w:lineRule="auto"/>
              <w:jc w:val="cente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02</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49999</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Default="00CF7FFA" w:rsidP="00E20A78">
            <w:pPr>
              <w:spacing w:after="0" w:line="240" w:lineRule="auto"/>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151</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межбюджетные трансферты, передаваемые бюджетам внутригородских муниципальных образований городов федерального значения </w:t>
            </w:r>
          </w:p>
        </w:tc>
      </w:tr>
      <w:tr w:rsidR="00CF7FFA" w:rsidRPr="00976CA5" w:rsidTr="00E20A78">
        <w:tc>
          <w:tcPr>
            <w:tcW w:w="2393" w:type="dxa"/>
          </w:tcPr>
          <w:p w:rsidR="00CF7FFA" w:rsidRDefault="00CF7FFA" w:rsidP="00E20A78">
            <w:pPr>
              <w:spacing w:after="0" w:line="240" w:lineRule="auto"/>
              <w:jc w:val="cente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07</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03020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Default="00CF7FFA" w:rsidP="00E20A78">
            <w:pPr>
              <w:spacing w:after="0" w:line="240" w:lineRule="auto"/>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безвозмездные поступления в бюджеты внутригородских муниципальных образований городов федерального значения </w:t>
            </w:r>
          </w:p>
        </w:tc>
      </w:tr>
      <w:tr w:rsidR="00CF7FFA" w:rsidRPr="00976CA5" w:rsidTr="00E20A78">
        <w:tc>
          <w:tcPr>
            <w:tcW w:w="2393" w:type="dxa"/>
          </w:tcPr>
          <w:p w:rsidR="00CF7FFA" w:rsidRDefault="00CF7FFA" w:rsidP="00E20A78">
            <w:pPr>
              <w:spacing w:after="0" w:line="240" w:lineRule="auto"/>
              <w:jc w:val="cente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08</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03000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Default="00CF7FFA" w:rsidP="00E20A78">
            <w:pPr>
              <w:spacing w:after="0" w:line="240" w:lineRule="auto"/>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Перечисление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F7FFA" w:rsidRPr="00976CA5" w:rsidTr="00E20A78">
        <w:tc>
          <w:tcPr>
            <w:tcW w:w="2393" w:type="dxa"/>
          </w:tcPr>
          <w:p w:rsidR="00CF7FFA" w:rsidRDefault="00CF7FFA" w:rsidP="00E20A78">
            <w:pPr>
              <w:spacing w:after="0" w:line="240" w:lineRule="auto"/>
              <w:jc w:val="cente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18</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151</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CF7FFA" w:rsidRPr="00976CA5" w:rsidTr="00E20A78">
        <w:tc>
          <w:tcPr>
            <w:tcW w:w="2393" w:type="dxa"/>
          </w:tcPr>
          <w:p w:rsidR="00CF7FFA" w:rsidRDefault="00CF7FFA" w:rsidP="00E20A78">
            <w:pPr>
              <w:spacing w:after="0" w:line="240" w:lineRule="auto"/>
              <w:jc w:val="center"/>
            </w:pPr>
            <w:r w:rsidRPr="00E20A78">
              <w:rPr>
                <w:rFonts w:ascii="Times New Roman" w:hAnsi="Times New Roman"/>
                <w:sz w:val="28"/>
                <w:szCs w:val="28"/>
              </w:rPr>
              <w:t>900</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19</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151</w:t>
            </w:r>
          </w:p>
        </w:tc>
        <w:tc>
          <w:tcPr>
            <w:tcW w:w="3784" w:type="dxa"/>
          </w:tcPr>
          <w:p w:rsidR="00CF7FFA" w:rsidRPr="00E20A78" w:rsidRDefault="00CF7FFA" w:rsidP="00E20A78">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 </w:t>
            </w:r>
          </w:p>
        </w:tc>
      </w:tr>
      <w:tr w:rsidR="00CF7FFA" w:rsidRPr="00574E64" w:rsidTr="00E20A78">
        <w:tc>
          <w:tcPr>
            <w:tcW w:w="9853" w:type="dxa"/>
            <w:gridSpan w:val="8"/>
          </w:tcPr>
          <w:p w:rsidR="00CF7FFA" w:rsidRPr="00E20A78" w:rsidRDefault="00CF7FFA" w:rsidP="00E20A78">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государственной власти Российской Федерации</w:t>
            </w:r>
          </w:p>
        </w:tc>
      </w:tr>
      <w:tr w:rsidR="00CF7FFA" w:rsidRPr="00574E64" w:rsidTr="00E20A78">
        <w:tc>
          <w:tcPr>
            <w:tcW w:w="2393" w:type="dxa"/>
          </w:tcPr>
          <w:p w:rsidR="00CF7FFA" w:rsidRPr="00E20A78" w:rsidRDefault="00CF7FFA" w:rsidP="00E20A78">
            <w:pPr>
              <w:spacing w:after="0" w:line="240" w:lineRule="auto"/>
              <w:jc w:val="center"/>
              <w:rPr>
                <w:rFonts w:ascii="Times New Roman" w:hAnsi="Times New Roman"/>
                <w:b/>
                <w:sz w:val="28"/>
                <w:szCs w:val="28"/>
              </w:rPr>
            </w:pPr>
            <w:r w:rsidRPr="00E20A78">
              <w:rPr>
                <w:rFonts w:ascii="Times New Roman" w:hAnsi="Times New Roman"/>
                <w:b/>
                <w:sz w:val="28"/>
                <w:szCs w:val="28"/>
              </w:rPr>
              <w:t>182</w:t>
            </w:r>
          </w:p>
        </w:tc>
        <w:tc>
          <w:tcPr>
            <w:tcW w:w="3676" w:type="dxa"/>
            <w:gridSpan w:val="6"/>
          </w:tcPr>
          <w:p w:rsidR="00CF7FFA" w:rsidRPr="00E20A78" w:rsidRDefault="00CF7FFA" w:rsidP="00E20A78">
            <w:pPr>
              <w:spacing w:after="0" w:line="240" w:lineRule="auto"/>
              <w:rPr>
                <w:rFonts w:ascii="Times New Roman" w:hAnsi="Times New Roman"/>
                <w:sz w:val="28"/>
                <w:szCs w:val="28"/>
              </w:rPr>
            </w:pPr>
          </w:p>
        </w:tc>
        <w:tc>
          <w:tcPr>
            <w:tcW w:w="3784" w:type="dxa"/>
          </w:tcPr>
          <w:p w:rsidR="00CF7FFA" w:rsidRPr="00E20A78" w:rsidRDefault="00CF7FFA" w:rsidP="00E20A78">
            <w:pPr>
              <w:spacing w:after="0" w:line="240" w:lineRule="auto"/>
              <w:jc w:val="center"/>
              <w:rPr>
                <w:rFonts w:ascii="Times New Roman" w:hAnsi="Times New Roman"/>
                <w:b/>
                <w:sz w:val="28"/>
                <w:szCs w:val="28"/>
              </w:rPr>
            </w:pPr>
            <w:r w:rsidRPr="00E20A78">
              <w:rPr>
                <w:rFonts w:ascii="Times New Roman" w:hAnsi="Times New Roman"/>
                <w:b/>
                <w:sz w:val="28"/>
                <w:szCs w:val="28"/>
              </w:rPr>
              <w:t xml:space="preserve">Управление Федеральной налоговой службы </w:t>
            </w:r>
          </w:p>
          <w:p w:rsidR="00CF7FFA" w:rsidRPr="00E20A78" w:rsidRDefault="00CF7FFA" w:rsidP="00E20A78">
            <w:pPr>
              <w:spacing w:after="0" w:line="240" w:lineRule="auto"/>
              <w:jc w:val="center"/>
              <w:rPr>
                <w:rFonts w:ascii="Times New Roman" w:hAnsi="Times New Roman"/>
                <w:b/>
                <w:sz w:val="28"/>
                <w:szCs w:val="28"/>
              </w:rPr>
            </w:pPr>
            <w:r w:rsidRPr="00E20A78">
              <w:rPr>
                <w:rFonts w:ascii="Times New Roman" w:hAnsi="Times New Roman"/>
                <w:b/>
                <w:sz w:val="28"/>
                <w:szCs w:val="28"/>
              </w:rPr>
              <w:t>по г. Москве</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02010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tcPr>
          <w:p w:rsidR="00CF7FFA" w:rsidRPr="00E20A78" w:rsidRDefault="00CF7FFA" w:rsidP="00E20A78">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20A78">
              <w:rPr>
                <w:rFonts w:ascii="Times New Roman" w:hAnsi="Times New Roman"/>
                <w:sz w:val="24"/>
                <w:szCs w:val="24"/>
                <w:vertAlign w:val="superscript"/>
                <w:lang w:eastAsia="ru-RU"/>
              </w:rPr>
              <w:t>1</w:t>
            </w:r>
            <w:r w:rsidRPr="00E20A78">
              <w:rPr>
                <w:rFonts w:ascii="Times New Roman" w:hAnsi="Times New Roman"/>
                <w:sz w:val="24"/>
                <w:szCs w:val="24"/>
                <w:lang w:eastAsia="ru-RU"/>
              </w:rPr>
              <w:t xml:space="preserve"> и 228 Налогового кодекса Российской Федерации</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02020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CF7FFA" w:rsidRPr="00E20A78" w:rsidRDefault="00CF7FFA" w:rsidP="00E20A78">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F7FFA" w:rsidRPr="00976CA5" w:rsidTr="00E20A78">
        <w:tc>
          <w:tcPr>
            <w:tcW w:w="2393" w:type="dxa"/>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02030</w:t>
            </w:r>
          </w:p>
        </w:tc>
        <w:tc>
          <w:tcPr>
            <w:tcW w:w="49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F7FFA" w:rsidRPr="00E20A78" w:rsidRDefault="00CF7FFA" w:rsidP="00E20A78">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CF7FFA" w:rsidRPr="00E20A78" w:rsidRDefault="00CF7FFA" w:rsidP="00E20A78">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bl>
    <w:p w:rsidR="00CF7FFA" w:rsidRDefault="00CF7FFA">
      <w:pPr>
        <w:rPr>
          <w:rFonts w:ascii="Times New Roman" w:hAnsi="Times New Roman"/>
          <w:b/>
          <w:sz w:val="28"/>
          <w:szCs w:val="28"/>
        </w:rPr>
      </w:pPr>
    </w:p>
    <w:p w:rsidR="00CF7FFA" w:rsidRDefault="00CF7FFA">
      <w:pPr>
        <w:rPr>
          <w:rFonts w:ascii="Times New Roman" w:hAnsi="Times New Roman"/>
          <w:b/>
          <w:sz w:val="28"/>
          <w:szCs w:val="28"/>
        </w:rPr>
      </w:pPr>
      <w:r>
        <w:rPr>
          <w:rFonts w:ascii="Times New Roman" w:hAnsi="Times New Roman"/>
          <w:b/>
          <w:sz w:val="28"/>
          <w:szCs w:val="28"/>
        </w:rPr>
        <w:br w:type="page"/>
      </w:r>
    </w:p>
    <w:p w:rsidR="00CF7FFA" w:rsidRPr="006A4A4A" w:rsidRDefault="00CF7FFA" w:rsidP="00521A40">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3</w:t>
      </w:r>
    </w:p>
    <w:p w:rsidR="00CF7FFA" w:rsidRDefault="00CF7FFA" w:rsidP="00521A40">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F7FFA" w:rsidRPr="006A4A4A" w:rsidRDefault="00CF7FFA" w:rsidP="00521A40">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от ___ _______ 20__ года № _____</w:t>
      </w:r>
    </w:p>
    <w:p w:rsidR="00CF7FFA" w:rsidRPr="006A4A4A" w:rsidRDefault="00CF7FFA" w:rsidP="00521A40">
      <w:pPr>
        <w:autoSpaceDE w:val="0"/>
        <w:autoSpaceDN w:val="0"/>
        <w:adjustRightInd w:val="0"/>
        <w:spacing w:after="0" w:line="240" w:lineRule="auto"/>
        <w:ind w:left="5041"/>
        <w:jc w:val="both"/>
        <w:rPr>
          <w:rFonts w:ascii="Times New Roman" w:hAnsi="Times New Roman"/>
          <w:bCs/>
          <w:sz w:val="28"/>
          <w:szCs w:val="28"/>
        </w:rPr>
      </w:pPr>
    </w:p>
    <w:p w:rsidR="00CF7FFA" w:rsidRDefault="00CF7FFA" w:rsidP="00521A4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Перечень г</w:t>
      </w:r>
      <w:r w:rsidRPr="00521A40">
        <w:rPr>
          <w:rFonts w:ascii="Times New Roman" w:hAnsi="Times New Roman"/>
          <w:b/>
          <w:sz w:val="28"/>
          <w:szCs w:val="28"/>
        </w:rPr>
        <w:t>лавны</w:t>
      </w:r>
      <w:r>
        <w:rPr>
          <w:rFonts w:ascii="Times New Roman" w:hAnsi="Times New Roman"/>
          <w:b/>
          <w:sz w:val="28"/>
          <w:szCs w:val="28"/>
        </w:rPr>
        <w:t>х</w:t>
      </w:r>
      <w:r w:rsidRPr="00521A40">
        <w:rPr>
          <w:rFonts w:ascii="Times New Roman" w:hAnsi="Times New Roman"/>
          <w:b/>
          <w:sz w:val="28"/>
          <w:szCs w:val="28"/>
        </w:rPr>
        <w:t xml:space="preserve"> администратор</w:t>
      </w:r>
      <w:r>
        <w:rPr>
          <w:rFonts w:ascii="Times New Roman" w:hAnsi="Times New Roman"/>
          <w:b/>
          <w:sz w:val="28"/>
          <w:szCs w:val="28"/>
        </w:rPr>
        <w:t>ов</w:t>
      </w:r>
      <w:r w:rsidRPr="00521A40">
        <w:rPr>
          <w:rFonts w:ascii="Times New Roman" w:hAnsi="Times New Roman"/>
          <w:b/>
          <w:sz w:val="28"/>
          <w:szCs w:val="28"/>
        </w:rPr>
        <w:t xml:space="preserve"> источников финансирования дефицита</w:t>
      </w:r>
      <w:r>
        <w:rPr>
          <w:rFonts w:ascii="Times New Roman" w:hAnsi="Times New Roman"/>
          <w:b/>
          <w:sz w:val="28"/>
          <w:szCs w:val="28"/>
        </w:rPr>
        <w:t xml:space="preserve"> </w:t>
      </w:r>
      <w:r w:rsidRPr="00521A40">
        <w:rPr>
          <w:rFonts w:ascii="Times New Roman" w:hAnsi="Times New Roman"/>
          <w:b/>
          <w:sz w:val="28"/>
          <w:szCs w:val="28"/>
        </w:rPr>
        <w:t xml:space="preserve">бюджета </w:t>
      </w: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CF7FFA" w:rsidRDefault="00CF7FFA" w:rsidP="00521A40">
      <w:pPr>
        <w:autoSpaceDE w:val="0"/>
        <w:autoSpaceDN w:val="0"/>
        <w:adjustRightInd w:val="0"/>
        <w:spacing w:after="0" w:line="240" w:lineRule="auto"/>
        <w:jc w:val="center"/>
        <w:rPr>
          <w:rFonts w:ascii="Times New Roman" w:hAnsi="Times New Roman"/>
          <w:sz w:val="28"/>
          <w:szCs w:val="28"/>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496"/>
        <w:gridCol w:w="496"/>
        <w:gridCol w:w="850"/>
        <w:gridCol w:w="567"/>
        <w:gridCol w:w="851"/>
        <w:gridCol w:w="709"/>
        <w:gridCol w:w="3813"/>
      </w:tblGrid>
      <w:tr w:rsidR="00CF7FFA" w:rsidTr="00E20A78">
        <w:tc>
          <w:tcPr>
            <w:tcW w:w="6204" w:type="dxa"/>
            <w:gridSpan w:val="7"/>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Код бюджетной классификации</w:t>
            </w:r>
          </w:p>
        </w:tc>
        <w:tc>
          <w:tcPr>
            <w:tcW w:w="3813" w:type="dxa"/>
            <w:vMerge w:val="restart"/>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Наименование главного администратора источников финансирования дефицита бюджета муниципального округа Рязанский</w:t>
            </w:r>
            <w:r w:rsidRPr="00E20A78">
              <w:rPr>
                <w:rFonts w:ascii="Times New Roman" w:hAnsi="Times New Roman"/>
                <w:i/>
                <w:sz w:val="28"/>
                <w:szCs w:val="28"/>
              </w:rPr>
              <w:t xml:space="preserve"> </w:t>
            </w:r>
            <w:r w:rsidRPr="00E20A78">
              <w:rPr>
                <w:rFonts w:ascii="Times New Roman" w:hAnsi="Times New Roman"/>
                <w:sz w:val="28"/>
                <w:szCs w:val="28"/>
              </w:rPr>
              <w:t>и виды (подвиды) источников</w:t>
            </w:r>
          </w:p>
        </w:tc>
      </w:tr>
      <w:tr w:rsidR="00CF7FFA" w:rsidTr="00E20A78">
        <w:tc>
          <w:tcPr>
            <w:tcW w:w="2235"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главного администратора источников</w:t>
            </w:r>
          </w:p>
        </w:tc>
        <w:tc>
          <w:tcPr>
            <w:tcW w:w="3969" w:type="dxa"/>
            <w:gridSpan w:val="6"/>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источников финансирования дефицита бюджета муниципального округа Рязанский</w:t>
            </w:r>
          </w:p>
        </w:tc>
        <w:tc>
          <w:tcPr>
            <w:tcW w:w="3813" w:type="dxa"/>
            <w:vMerge/>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p>
        </w:tc>
      </w:tr>
      <w:tr w:rsidR="00CF7FFA" w:rsidTr="00E20A78">
        <w:tc>
          <w:tcPr>
            <w:tcW w:w="2235"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969" w:type="dxa"/>
            <w:gridSpan w:val="6"/>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p>
        </w:tc>
        <w:tc>
          <w:tcPr>
            <w:tcW w:w="3813" w:type="dxa"/>
          </w:tcPr>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CF7FFA" w:rsidTr="00E20A78">
        <w:tc>
          <w:tcPr>
            <w:tcW w:w="2235"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510</w:t>
            </w:r>
          </w:p>
        </w:tc>
        <w:tc>
          <w:tcPr>
            <w:tcW w:w="3813" w:type="dxa"/>
          </w:tcPr>
          <w:p w:rsidR="00CF7FFA" w:rsidRPr="00E20A78" w:rsidRDefault="00CF7FFA" w:rsidP="00E20A78">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 xml:space="preserve">Увеличение прочих остатков денежных средств бюджетов внутригородских муниципальных образований городов федерального значения  </w:t>
            </w:r>
          </w:p>
        </w:tc>
      </w:tr>
      <w:tr w:rsidR="00CF7FFA" w:rsidTr="00E20A78">
        <w:tc>
          <w:tcPr>
            <w:tcW w:w="2235"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610</w:t>
            </w:r>
          </w:p>
        </w:tc>
        <w:tc>
          <w:tcPr>
            <w:tcW w:w="3813" w:type="dxa"/>
          </w:tcPr>
          <w:p w:rsidR="00CF7FFA" w:rsidRPr="00E20A78" w:rsidRDefault="00CF7FFA" w:rsidP="00E20A78">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Уменьшение прочих остатков денежных средств бюджетов внутригородских муниципальных образований городов федерального значения</w:t>
            </w:r>
          </w:p>
        </w:tc>
      </w:tr>
    </w:tbl>
    <w:p w:rsidR="00CF7FFA" w:rsidRDefault="00CF7FFA" w:rsidP="00521A40">
      <w:pPr>
        <w:autoSpaceDE w:val="0"/>
        <w:autoSpaceDN w:val="0"/>
        <w:adjustRightInd w:val="0"/>
        <w:spacing w:after="0" w:line="240" w:lineRule="auto"/>
        <w:jc w:val="center"/>
        <w:rPr>
          <w:rFonts w:ascii="Times New Roman" w:hAnsi="Times New Roman"/>
          <w:sz w:val="28"/>
          <w:szCs w:val="28"/>
        </w:rPr>
      </w:pPr>
    </w:p>
    <w:p w:rsidR="00CF7FFA" w:rsidRPr="007F2117" w:rsidRDefault="00CF7FFA" w:rsidP="00521A40">
      <w:pPr>
        <w:autoSpaceDE w:val="0"/>
        <w:autoSpaceDN w:val="0"/>
        <w:adjustRightInd w:val="0"/>
        <w:spacing w:after="0" w:line="240" w:lineRule="auto"/>
        <w:jc w:val="center"/>
        <w:rPr>
          <w:rFonts w:ascii="Times New Roman" w:hAnsi="Times New Roman"/>
          <w:sz w:val="28"/>
          <w:szCs w:val="28"/>
        </w:rPr>
      </w:pPr>
    </w:p>
    <w:p w:rsidR="00CF7FFA" w:rsidRDefault="00CF7FFA">
      <w:pPr>
        <w:rPr>
          <w:rFonts w:ascii="Times New Roman" w:hAnsi="Times New Roman"/>
          <w:b/>
          <w:sz w:val="28"/>
          <w:szCs w:val="28"/>
        </w:rPr>
      </w:pPr>
    </w:p>
    <w:p w:rsidR="00CF7FFA" w:rsidRDefault="00CF7FFA">
      <w:pPr>
        <w:rPr>
          <w:rFonts w:ascii="Times New Roman" w:hAnsi="Times New Roman"/>
          <w:b/>
          <w:sz w:val="28"/>
          <w:szCs w:val="28"/>
        </w:rPr>
      </w:pPr>
      <w:r>
        <w:rPr>
          <w:rFonts w:ascii="Times New Roman" w:hAnsi="Times New Roman"/>
          <w:b/>
          <w:sz w:val="28"/>
          <w:szCs w:val="28"/>
        </w:rPr>
        <w:br w:type="page"/>
      </w:r>
    </w:p>
    <w:p w:rsidR="00CF7FFA" w:rsidRPr="006A4A4A" w:rsidRDefault="00CF7FFA" w:rsidP="001A4BE2">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4</w:t>
      </w:r>
    </w:p>
    <w:p w:rsidR="00CF7FFA" w:rsidRDefault="00CF7FFA" w:rsidP="001A4BE2">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F7FFA" w:rsidRDefault="00CF7FFA" w:rsidP="001A4BE2">
      <w:pPr>
        <w:autoSpaceDE w:val="0"/>
        <w:autoSpaceDN w:val="0"/>
        <w:adjustRightInd w:val="0"/>
        <w:spacing w:after="0" w:line="240" w:lineRule="auto"/>
        <w:ind w:left="5041"/>
        <w:jc w:val="both"/>
        <w:rPr>
          <w:rFonts w:ascii="Times New Roman" w:hAnsi="Times New Roman"/>
          <w:b/>
          <w:sz w:val="28"/>
          <w:szCs w:val="28"/>
        </w:rPr>
      </w:pPr>
      <w:r w:rsidRPr="006A4A4A">
        <w:rPr>
          <w:rFonts w:ascii="Times New Roman" w:hAnsi="Times New Roman"/>
          <w:bCs/>
          <w:sz w:val="28"/>
          <w:szCs w:val="28"/>
        </w:rPr>
        <w:t>от ___  _______ 20__ года № _____</w:t>
      </w:r>
    </w:p>
    <w:p w:rsidR="00CF7FFA" w:rsidRDefault="00CF7FFA" w:rsidP="001A4BE2">
      <w:pPr>
        <w:autoSpaceDE w:val="0"/>
        <w:autoSpaceDN w:val="0"/>
        <w:adjustRightInd w:val="0"/>
        <w:spacing w:after="0" w:line="240" w:lineRule="auto"/>
        <w:jc w:val="center"/>
        <w:rPr>
          <w:rFonts w:ascii="Times New Roman" w:hAnsi="Times New Roman"/>
          <w:b/>
          <w:sz w:val="28"/>
          <w:szCs w:val="28"/>
        </w:rPr>
      </w:pPr>
    </w:p>
    <w:p w:rsidR="00CF7FFA" w:rsidRDefault="00CF7FFA" w:rsidP="001A4BE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CF7FFA" w:rsidRPr="00F55583" w:rsidRDefault="00CF7FFA" w:rsidP="001A4BE2">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18</w:t>
      </w:r>
      <w:r w:rsidRPr="00F55583">
        <w:rPr>
          <w:rFonts w:ascii="Times New Roman" w:hAnsi="Times New Roman"/>
          <w:b/>
          <w:sz w:val="28"/>
          <w:szCs w:val="28"/>
        </w:rPr>
        <w:t xml:space="preserve"> год </w:t>
      </w:r>
    </w:p>
    <w:p w:rsidR="00CF7FFA" w:rsidRDefault="00CF7FFA" w:rsidP="001A4BE2">
      <w:pPr>
        <w:autoSpaceDE w:val="0"/>
        <w:autoSpaceDN w:val="0"/>
        <w:adjustRightInd w:val="0"/>
        <w:spacing w:after="0" w:line="240" w:lineRule="auto"/>
        <w:jc w:val="center"/>
        <w:rPr>
          <w:rFonts w:ascii="Times New Roman" w:hAnsi="Times New Roman"/>
          <w:b/>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4534"/>
        <w:gridCol w:w="573"/>
        <w:gridCol w:w="567"/>
        <w:gridCol w:w="1683"/>
        <w:gridCol w:w="670"/>
        <w:gridCol w:w="1608"/>
      </w:tblGrid>
      <w:tr w:rsidR="00CF7FFA" w:rsidRPr="00C74565" w:rsidTr="00E20A78">
        <w:tc>
          <w:tcPr>
            <w:tcW w:w="4537" w:type="dxa"/>
            <w:gridSpan w:val="2"/>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Аппарат Совета депутатов  муниципального округа Рязанский </w:t>
            </w:r>
          </w:p>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 (код ведомства 900)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 w:name="OLE_LINK20"/>
            <w:r w:rsidRPr="00E20A78">
              <w:rPr>
                <w:rFonts w:ascii="Times New Roman" w:hAnsi="Times New Roman"/>
                <w:sz w:val="24"/>
                <w:szCs w:val="24"/>
              </w:rPr>
              <w:t>11038,4</w:t>
            </w:r>
            <w:bookmarkEnd w:id="1"/>
          </w:p>
        </w:tc>
      </w:tr>
      <w:tr w:rsidR="00CF7FFA" w:rsidRPr="00C74565" w:rsidTr="00E20A78">
        <w:tc>
          <w:tcPr>
            <w:tcW w:w="4537" w:type="dxa"/>
            <w:gridSpan w:val="2"/>
          </w:tcPr>
          <w:p w:rsidR="00CF7FFA" w:rsidRPr="00E20A78" w:rsidRDefault="00CF7FFA" w:rsidP="00E20A78">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 главы муниципального округа Рязанский</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2225,4</w:t>
            </w:r>
          </w:p>
        </w:tc>
      </w:tr>
      <w:tr w:rsidR="00CF7FFA" w:rsidRPr="00C74565" w:rsidTr="00E20A78">
        <w:tc>
          <w:tcPr>
            <w:tcW w:w="4537" w:type="dxa"/>
            <w:gridSpan w:val="2"/>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2132,2</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F7FFA" w:rsidRPr="00E20A78" w:rsidRDefault="00CF7FFA" w:rsidP="00E20A78">
            <w:pPr>
              <w:spacing w:after="0" w:line="240" w:lineRule="auto"/>
              <w:jc w:val="center"/>
              <w:rPr>
                <w:sz w:val="24"/>
                <w:szCs w:val="24"/>
              </w:rPr>
            </w:pPr>
            <w:bookmarkStart w:id="2" w:name="OLE_LINK2"/>
            <w:bookmarkStart w:id="3" w:name="OLE_LINK3"/>
            <w:bookmarkStart w:id="4" w:name="OLE_LINK46"/>
            <w:r w:rsidRPr="00E20A78">
              <w:rPr>
                <w:rFonts w:ascii="Times New Roman" w:hAnsi="Times New Roman"/>
                <w:sz w:val="24"/>
                <w:szCs w:val="24"/>
              </w:rPr>
              <w:t>2072,2</w:t>
            </w:r>
            <w:bookmarkEnd w:id="2"/>
            <w:bookmarkEnd w:id="3"/>
            <w:bookmarkEnd w:id="4"/>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2072,2</w:t>
            </w:r>
          </w:p>
        </w:tc>
      </w:tr>
      <w:tr w:rsidR="00CF7FFA" w:rsidRPr="00C74565" w:rsidTr="00E20A78">
        <w:tc>
          <w:tcPr>
            <w:tcW w:w="4537" w:type="dxa"/>
            <w:gridSpan w:val="2"/>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r>
      <w:tr w:rsidR="00CF7FFA" w:rsidRPr="00C74565" w:rsidTr="00E20A78">
        <w:tc>
          <w:tcPr>
            <w:tcW w:w="4537" w:type="dxa"/>
            <w:gridSpan w:val="2"/>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r>
      <w:tr w:rsidR="00CF7FFA" w:rsidRPr="00C74565" w:rsidTr="00E20A78">
        <w:tc>
          <w:tcPr>
            <w:tcW w:w="4537" w:type="dxa"/>
            <w:gridSpan w:val="2"/>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Pr="00E20A78" w:rsidRDefault="00CF7FFA" w:rsidP="00E20A78">
            <w:pPr>
              <w:spacing w:after="0" w:line="240" w:lineRule="auto"/>
              <w:jc w:val="center"/>
              <w:rPr>
                <w:sz w:val="24"/>
                <w:szCs w:val="24"/>
              </w:rPr>
            </w:pPr>
            <w:bookmarkStart w:id="5" w:name="OLE_LINK4"/>
            <w:bookmarkStart w:id="6" w:name="OLE_LINK5"/>
            <w:r w:rsidRPr="00E20A78">
              <w:rPr>
                <w:rFonts w:ascii="Times New Roman" w:hAnsi="Times New Roman"/>
                <w:sz w:val="24"/>
                <w:szCs w:val="24"/>
              </w:rPr>
              <w:t>93,2</w:t>
            </w:r>
            <w:bookmarkEnd w:id="5"/>
            <w:bookmarkEnd w:id="6"/>
          </w:p>
        </w:tc>
      </w:tr>
      <w:tr w:rsidR="00CF7FFA" w:rsidRPr="00C74565" w:rsidTr="00E20A78">
        <w:tc>
          <w:tcPr>
            <w:tcW w:w="4537" w:type="dxa"/>
            <w:gridSpan w:val="2"/>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93,2</w:t>
            </w:r>
          </w:p>
        </w:tc>
      </w:tr>
      <w:tr w:rsidR="00CF7FFA" w:rsidRPr="00C74565" w:rsidTr="00E20A78">
        <w:tc>
          <w:tcPr>
            <w:tcW w:w="4537" w:type="dxa"/>
            <w:gridSpan w:val="2"/>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Совета депутатов муниципального округа Рязанский</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7" w:name="OLE_LINK6"/>
            <w:bookmarkStart w:id="8" w:name="OLE_LINK7"/>
            <w:r w:rsidRPr="00E20A78">
              <w:rPr>
                <w:rFonts w:ascii="Times New Roman" w:hAnsi="Times New Roman"/>
                <w:sz w:val="24"/>
                <w:szCs w:val="24"/>
              </w:rPr>
              <w:t>182,0</w:t>
            </w:r>
            <w:bookmarkEnd w:id="7"/>
            <w:bookmarkEnd w:id="8"/>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537" w:type="dxa"/>
            <w:gridSpan w:val="2"/>
            <w:vAlign w:val="bottom"/>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аппарата Совета депутатов муниципального округа Рязанский</w:t>
            </w:r>
            <w:r w:rsidRPr="00E20A78">
              <w:rPr>
                <w:rFonts w:ascii="Times New Roman" w:hAnsi="Times New Roman"/>
                <w:b/>
                <w:bCs/>
                <w:i/>
                <w:color w:val="000000"/>
                <w:sz w:val="24"/>
                <w:szCs w:val="24"/>
              </w:rPr>
              <w:t xml:space="preserve">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8051,7</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7802,5</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F7FFA" w:rsidRDefault="00CF7FFA" w:rsidP="00E20A78">
            <w:pPr>
              <w:spacing w:after="0" w:line="240" w:lineRule="auto"/>
              <w:jc w:val="center"/>
            </w:pPr>
            <w:bookmarkStart w:id="9" w:name="OLE_LINK8"/>
            <w:bookmarkStart w:id="10" w:name="OLE_LINK9"/>
            <w:r w:rsidRPr="00E20A78">
              <w:rPr>
                <w:rFonts w:ascii="Times New Roman" w:hAnsi="Times New Roman"/>
                <w:sz w:val="24"/>
                <w:szCs w:val="24"/>
              </w:rPr>
              <w:t>3881,4</w:t>
            </w:r>
            <w:bookmarkEnd w:id="9"/>
            <w:bookmarkEnd w:id="10"/>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3896,1</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bookmarkStart w:id="11" w:name="OLE_LINK10"/>
            <w:r w:rsidRPr="00E20A78">
              <w:rPr>
                <w:rFonts w:ascii="Times New Roman" w:hAnsi="Times New Roman"/>
                <w:sz w:val="24"/>
                <w:szCs w:val="24"/>
              </w:rPr>
              <w:t>31 Б 01 00500</w:t>
            </w:r>
            <w:bookmarkEnd w:id="11"/>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F7FFA" w:rsidRDefault="00CF7FFA" w:rsidP="00E20A78">
            <w:pPr>
              <w:spacing w:after="0" w:line="240" w:lineRule="auto"/>
              <w:jc w:val="center"/>
            </w:pPr>
            <w:bookmarkStart w:id="12" w:name="OLE_LINK47"/>
            <w:bookmarkStart w:id="13" w:name="OLE_LINK117"/>
            <w:r w:rsidRPr="00E20A78">
              <w:rPr>
                <w:rFonts w:ascii="Times New Roman" w:hAnsi="Times New Roman"/>
                <w:sz w:val="24"/>
                <w:szCs w:val="24"/>
              </w:rPr>
              <w:t>3896,1</w:t>
            </w:r>
            <w:bookmarkEnd w:id="12"/>
            <w:bookmarkEnd w:id="13"/>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bookmarkStart w:id="14" w:name="OLE_LINK68"/>
            <w:bookmarkStart w:id="15" w:name="OLE_LINK69"/>
            <w:r w:rsidRPr="00E20A78">
              <w:rPr>
                <w:rFonts w:ascii="Times New Roman" w:hAnsi="Times New Roman"/>
                <w:color w:val="000000"/>
                <w:sz w:val="24"/>
                <w:szCs w:val="24"/>
              </w:rPr>
              <w:t xml:space="preserve">Уплата налогов, сборов и иных платежей </w:t>
            </w:r>
            <w:bookmarkEnd w:id="14"/>
            <w:bookmarkEnd w:id="15"/>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537" w:type="dxa"/>
            <w:gridSpan w:val="2"/>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bookmarkStart w:id="16" w:name="OLE_LINK12"/>
            <w:bookmarkStart w:id="17" w:name="OLE_LINK13"/>
            <w:r w:rsidRPr="00E20A78">
              <w:rPr>
                <w:rFonts w:ascii="Times New Roman" w:hAnsi="Times New Roman"/>
                <w:sz w:val="24"/>
                <w:szCs w:val="24"/>
              </w:rPr>
              <w:t>249,2</w:t>
            </w:r>
            <w:bookmarkEnd w:id="16"/>
            <w:bookmarkEnd w:id="17"/>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Резервный фонд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529,3</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bookmarkStart w:id="18" w:name="OLE_LINK14"/>
            <w:bookmarkStart w:id="19" w:name="OLE_LINK15"/>
            <w:r w:rsidRPr="00E20A78">
              <w:rPr>
                <w:rFonts w:ascii="Times New Roman" w:hAnsi="Times New Roman"/>
                <w:sz w:val="24"/>
                <w:szCs w:val="24"/>
              </w:rPr>
              <w:t>129,3</w:t>
            </w:r>
            <w:bookmarkEnd w:id="18"/>
            <w:bookmarkEnd w:id="19"/>
          </w:p>
        </w:tc>
      </w:tr>
      <w:tr w:rsidR="00CF7FFA" w:rsidRPr="00C74565" w:rsidTr="00E20A78">
        <w:trPr>
          <w:gridBefore w:val="1"/>
        </w:trPr>
        <w:tc>
          <w:tcPr>
            <w:tcW w:w="4537" w:type="dxa"/>
            <w:vAlign w:val="bottom"/>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rPr>
          <w:gridBefore w:val="1"/>
        </w:trPr>
        <w:tc>
          <w:tcPr>
            <w:tcW w:w="4537" w:type="dxa"/>
            <w:vAlign w:val="center"/>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1776,2</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bookmarkStart w:id="20" w:name="OLE_LINK16"/>
            <w:bookmarkStart w:id="21" w:name="OLE_LINK17"/>
            <w:r w:rsidRPr="00E20A78">
              <w:rPr>
                <w:rFonts w:ascii="Times New Roman" w:hAnsi="Times New Roman"/>
                <w:sz w:val="24"/>
                <w:szCs w:val="24"/>
              </w:rPr>
              <w:t>877,2</w:t>
            </w:r>
            <w:bookmarkEnd w:id="20"/>
            <w:bookmarkEnd w:id="21"/>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CF7FFA" w:rsidRDefault="00CF7FFA" w:rsidP="00E20A78">
            <w:pPr>
              <w:spacing w:after="0" w:line="240" w:lineRule="auto"/>
            </w:pPr>
            <w:r w:rsidRPr="00E20A78">
              <w:rPr>
                <w:rFonts w:ascii="Times New Roman" w:hAnsi="Times New Roman"/>
                <w:sz w:val="24"/>
                <w:szCs w:val="24"/>
              </w:rPr>
              <w:t>35 П 01 01500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CF7FFA" w:rsidRDefault="00CF7FFA" w:rsidP="00E20A78">
            <w:pPr>
              <w:spacing w:after="0" w:line="240" w:lineRule="auto"/>
            </w:pPr>
            <w:r w:rsidRPr="00E20A78">
              <w:rPr>
                <w:rFonts w:ascii="Times New Roman" w:hAnsi="Times New Roman"/>
                <w:sz w:val="24"/>
                <w:szCs w:val="24"/>
              </w:rPr>
              <w:t>35 П 01 01500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bookmarkStart w:id="22" w:name="OLE_LINK18"/>
            <w:bookmarkStart w:id="23" w:name="OLE_LINK19"/>
            <w:r w:rsidRPr="00E20A78">
              <w:rPr>
                <w:rFonts w:ascii="Times New Roman" w:hAnsi="Times New Roman"/>
                <w:sz w:val="24"/>
                <w:szCs w:val="24"/>
              </w:rPr>
              <w:t>899,0</w:t>
            </w:r>
            <w:bookmarkEnd w:id="22"/>
            <w:bookmarkEnd w:id="23"/>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CF7FFA" w:rsidRDefault="00CF7FFA" w:rsidP="00E20A78">
            <w:pPr>
              <w:spacing w:after="0" w:line="240" w:lineRule="auto"/>
            </w:pPr>
            <w:r w:rsidRPr="00E20A78">
              <w:rPr>
                <w:rFonts w:ascii="Times New Roman" w:hAnsi="Times New Roman"/>
                <w:sz w:val="24"/>
                <w:szCs w:val="24"/>
              </w:rPr>
              <w:t>35 П 01 01800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CF7FFA" w:rsidRDefault="00CF7FFA" w:rsidP="00E20A78">
            <w:pPr>
              <w:spacing w:after="0" w:line="240" w:lineRule="auto"/>
            </w:pPr>
            <w:r w:rsidRPr="00E20A78">
              <w:rPr>
                <w:rFonts w:ascii="Times New Roman" w:hAnsi="Times New Roman"/>
                <w:sz w:val="24"/>
                <w:szCs w:val="24"/>
              </w:rPr>
              <w:t>35 П 01 01800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CF7FFA" w:rsidRDefault="00CF7FFA" w:rsidP="00E20A78">
            <w:pPr>
              <w:spacing w:after="0" w:line="240" w:lineRule="auto"/>
            </w:pPr>
            <w:r w:rsidRPr="00E20A78">
              <w:rPr>
                <w:rFonts w:ascii="Times New Roman" w:hAnsi="Times New Roman"/>
                <w:sz w:val="24"/>
                <w:szCs w:val="24"/>
              </w:rPr>
              <w:t>35 П 01 01800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rPr>
          <w:gridBefore w:val="1"/>
        </w:trPr>
        <w:tc>
          <w:tcPr>
            <w:tcW w:w="4537" w:type="dxa"/>
            <w:vAlign w:val="bottom"/>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rPr>
          <w:gridBefore w:val="1"/>
        </w:trPr>
        <w:tc>
          <w:tcPr>
            <w:tcW w:w="4537"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670"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rPr>
          <w:gridBefore w:val="1"/>
        </w:trPr>
        <w:tc>
          <w:tcPr>
            <w:tcW w:w="8031" w:type="dxa"/>
            <w:gridSpan w:val="5"/>
            <w:vAlign w:val="center"/>
          </w:tcPr>
          <w:p w:rsidR="00CF7FFA" w:rsidRPr="00E20A78" w:rsidRDefault="00CF7FFA" w:rsidP="00E20A78">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6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r>
    </w:tbl>
    <w:p w:rsidR="00CF7FFA" w:rsidRDefault="00CF7FFA" w:rsidP="001A4BE2">
      <w:pPr>
        <w:autoSpaceDE w:val="0"/>
        <w:autoSpaceDN w:val="0"/>
        <w:adjustRightInd w:val="0"/>
        <w:spacing w:after="0" w:line="240" w:lineRule="auto"/>
        <w:ind w:left="5041"/>
        <w:jc w:val="both"/>
        <w:rPr>
          <w:rFonts w:ascii="Times New Roman" w:hAnsi="Times New Roman"/>
          <w:bCs/>
          <w:sz w:val="28"/>
          <w:szCs w:val="28"/>
        </w:rPr>
      </w:pPr>
    </w:p>
    <w:p w:rsidR="00CF7FFA" w:rsidRDefault="00CF7FFA" w:rsidP="001A4BE2">
      <w:pPr>
        <w:autoSpaceDE w:val="0"/>
        <w:autoSpaceDN w:val="0"/>
        <w:adjustRightInd w:val="0"/>
        <w:spacing w:after="0" w:line="240" w:lineRule="auto"/>
        <w:ind w:left="5041"/>
        <w:jc w:val="both"/>
        <w:rPr>
          <w:rFonts w:ascii="Times New Roman" w:hAnsi="Times New Roman"/>
          <w:bCs/>
          <w:sz w:val="28"/>
          <w:szCs w:val="28"/>
        </w:rPr>
      </w:pPr>
    </w:p>
    <w:p w:rsidR="00CF7FFA" w:rsidRPr="006A4A4A" w:rsidRDefault="00CF7FFA" w:rsidP="001A4BE2">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П</w:t>
      </w:r>
      <w:r w:rsidRPr="006A4A4A">
        <w:rPr>
          <w:rFonts w:ascii="Times New Roman" w:hAnsi="Times New Roman"/>
          <w:bCs/>
          <w:sz w:val="28"/>
          <w:szCs w:val="28"/>
        </w:rPr>
        <w:t xml:space="preserve">риложение </w:t>
      </w:r>
      <w:r>
        <w:rPr>
          <w:rFonts w:ascii="Times New Roman" w:hAnsi="Times New Roman"/>
          <w:bCs/>
          <w:sz w:val="28"/>
          <w:szCs w:val="28"/>
        </w:rPr>
        <w:t>5</w:t>
      </w:r>
    </w:p>
    <w:p w:rsidR="00CF7FFA" w:rsidRDefault="00CF7FFA" w:rsidP="001A4BE2">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133BE8">
        <w:rPr>
          <w:rFonts w:ascii="Times New Roman" w:hAnsi="Times New Roman"/>
          <w:bCs/>
          <w:sz w:val="28"/>
          <w:szCs w:val="28"/>
        </w:rPr>
        <w:t>_</w:t>
      </w:r>
    </w:p>
    <w:p w:rsidR="00CF7FFA" w:rsidRDefault="00CF7FFA" w:rsidP="001A4BE2">
      <w:pPr>
        <w:autoSpaceDE w:val="0"/>
        <w:autoSpaceDN w:val="0"/>
        <w:adjustRightInd w:val="0"/>
        <w:spacing w:after="0" w:line="240" w:lineRule="auto"/>
        <w:ind w:left="5041"/>
        <w:jc w:val="both"/>
        <w:rPr>
          <w:rFonts w:ascii="Times New Roman" w:hAnsi="Times New Roman"/>
          <w:b/>
          <w:sz w:val="28"/>
          <w:szCs w:val="28"/>
        </w:rPr>
      </w:pPr>
      <w:r w:rsidRPr="006A4A4A">
        <w:rPr>
          <w:rFonts w:ascii="Times New Roman" w:hAnsi="Times New Roman"/>
          <w:bCs/>
          <w:sz w:val="28"/>
          <w:szCs w:val="28"/>
        </w:rPr>
        <w:t>от ___  _______ 20__ года № _____</w:t>
      </w:r>
    </w:p>
    <w:p w:rsidR="00CF7FFA" w:rsidRDefault="00CF7FFA" w:rsidP="001A4BE2">
      <w:pPr>
        <w:autoSpaceDE w:val="0"/>
        <w:autoSpaceDN w:val="0"/>
        <w:adjustRightInd w:val="0"/>
        <w:spacing w:after="0" w:line="240" w:lineRule="auto"/>
        <w:jc w:val="center"/>
        <w:rPr>
          <w:rFonts w:ascii="Times New Roman" w:hAnsi="Times New Roman"/>
          <w:b/>
          <w:sz w:val="28"/>
          <w:szCs w:val="28"/>
        </w:rPr>
      </w:pPr>
    </w:p>
    <w:p w:rsidR="00CF7FFA" w:rsidRDefault="00CF7FFA" w:rsidP="001A4BE2">
      <w:pPr>
        <w:autoSpaceDE w:val="0"/>
        <w:autoSpaceDN w:val="0"/>
        <w:adjustRightInd w:val="0"/>
        <w:spacing w:after="0" w:line="240" w:lineRule="auto"/>
        <w:jc w:val="center"/>
        <w:rPr>
          <w:rFonts w:ascii="Times New Roman" w:hAnsi="Times New Roman"/>
          <w:b/>
          <w:sz w:val="28"/>
          <w:szCs w:val="28"/>
        </w:rPr>
      </w:pPr>
      <w:r w:rsidRPr="006E3BDB">
        <w:rPr>
          <w:rFonts w:ascii="Times New Roman" w:hAnsi="Times New Roman"/>
          <w:b/>
          <w:sz w:val="28"/>
          <w:szCs w:val="28"/>
        </w:rPr>
        <w:t xml:space="preserve">Ведомственная структура расходов бюджета муниципального округа </w:t>
      </w:r>
      <w:r>
        <w:rPr>
          <w:rFonts w:ascii="Times New Roman" w:hAnsi="Times New Roman"/>
          <w:b/>
          <w:sz w:val="28"/>
          <w:szCs w:val="28"/>
        </w:rPr>
        <w:t>Рязанский</w:t>
      </w:r>
      <w:r w:rsidRPr="006E3BDB">
        <w:rPr>
          <w:rFonts w:ascii="Times New Roman" w:hAnsi="Times New Roman"/>
          <w:b/>
          <w:sz w:val="28"/>
          <w:szCs w:val="28"/>
        </w:rPr>
        <w:t xml:space="preserve"> на плановый период 20</w:t>
      </w:r>
      <w:r>
        <w:rPr>
          <w:rFonts w:ascii="Times New Roman" w:hAnsi="Times New Roman"/>
          <w:b/>
          <w:sz w:val="28"/>
          <w:szCs w:val="28"/>
        </w:rPr>
        <w:t>19</w:t>
      </w:r>
      <w:r w:rsidRPr="006E3BDB">
        <w:rPr>
          <w:rFonts w:ascii="Times New Roman" w:hAnsi="Times New Roman"/>
          <w:b/>
          <w:sz w:val="28"/>
          <w:szCs w:val="28"/>
        </w:rPr>
        <w:t xml:space="preserve"> и 20</w:t>
      </w:r>
      <w:r>
        <w:rPr>
          <w:rFonts w:ascii="Times New Roman" w:hAnsi="Times New Roman"/>
          <w:b/>
          <w:sz w:val="28"/>
          <w:szCs w:val="28"/>
        </w:rPr>
        <w:t>20</w:t>
      </w:r>
      <w:r w:rsidRPr="006E3BDB">
        <w:rPr>
          <w:rFonts w:ascii="Times New Roman" w:hAnsi="Times New Roman"/>
          <w:b/>
          <w:sz w:val="28"/>
          <w:szCs w:val="28"/>
        </w:rPr>
        <w:t xml:space="preserve"> годов</w:t>
      </w:r>
    </w:p>
    <w:p w:rsidR="00CF7FFA" w:rsidRDefault="00CF7FFA" w:rsidP="001A4BE2">
      <w:pPr>
        <w:autoSpaceDE w:val="0"/>
        <w:autoSpaceDN w:val="0"/>
        <w:adjustRightInd w:val="0"/>
        <w:spacing w:after="0" w:line="240" w:lineRule="auto"/>
        <w:jc w:val="center"/>
        <w:rPr>
          <w:rFonts w:ascii="Times New Roman" w:hAnsi="Times New Roman"/>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8"/>
        <w:gridCol w:w="566"/>
        <w:gridCol w:w="573"/>
        <w:gridCol w:w="1701"/>
        <w:gridCol w:w="709"/>
        <w:gridCol w:w="1135"/>
        <w:gridCol w:w="1135"/>
      </w:tblGrid>
      <w:tr w:rsidR="00CF7FFA" w:rsidRPr="00C74565" w:rsidTr="00E20A78">
        <w:tc>
          <w:tcPr>
            <w:tcW w:w="4388"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6"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3"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0" w:type="dxa"/>
            <w:gridSpan w:val="2"/>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CF7FFA" w:rsidRPr="00C74565" w:rsidTr="00E20A78">
        <w:tc>
          <w:tcPr>
            <w:tcW w:w="4388" w:type="dxa"/>
            <w:vMerge/>
          </w:tcPr>
          <w:p w:rsidR="00CF7FFA" w:rsidRPr="00E20A78" w:rsidRDefault="00CF7FFA" w:rsidP="00E20A78">
            <w:pPr>
              <w:spacing w:after="0" w:line="240" w:lineRule="auto"/>
              <w:jc w:val="both"/>
              <w:rPr>
                <w:rFonts w:ascii="Times New Roman" w:hAnsi="Times New Roman"/>
                <w:b/>
                <w:bCs/>
                <w:color w:val="000000"/>
                <w:sz w:val="24"/>
                <w:szCs w:val="24"/>
              </w:rPr>
            </w:pPr>
          </w:p>
        </w:tc>
        <w:tc>
          <w:tcPr>
            <w:tcW w:w="566"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2019 год</w:t>
            </w: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2020 год</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Аппарат Совета депутатов муниципального округа Рязанский </w:t>
            </w:r>
          </w:p>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(код ведомства 900)</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11038,4</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11038,4</w:t>
            </w:r>
          </w:p>
        </w:tc>
      </w:tr>
      <w:tr w:rsidR="00CF7FFA" w:rsidRPr="00C74565" w:rsidTr="00E20A78">
        <w:tc>
          <w:tcPr>
            <w:tcW w:w="4388" w:type="dxa"/>
          </w:tcPr>
          <w:p w:rsidR="00CF7FFA" w:rsidRPr="00E20A78" w:rsidRDefault="00CF7FFA" w:rsidP="00E20A78">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 главы муниципального округа Рязанский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2115,4</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2115,4</w:t>
            </w:r>
          </w:p>
        </w:tc>
      </w:tr>
      <w:tr w:rsidR="00CF7FFA" w:rsidRPr="00C74565" w:rsidTr="00E20A78">
        <w:tc>
          <w:tcPr>
            <w:tcW w:w="4388"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2022,2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2022,2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1962,2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1962,2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1962,2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1962,2</w:t>
            </w:r>
          </w:p>
        </w:tc>
      </w:tr>
      <w:tr w:rsidR="00CF7FFA" w:rsidRPr="00C74565" w:rsidTr="00E20A78">
        <w:tc>
          <w:tcPr>
            <w:tcW w:w="4388"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60,0</w:t>
            </w:r>
          </w:p>
        </w:tc>
      </w:tr>
      <w:tr w:rsidR="00CF7FFA" w:rsidRPr="00C74565" w:rsidTr="00E20A78">
        <w:tc>
          <w:tcPr>
            <w:tcW w:w="4388"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60,0</w:t>
            </w:r>
          </w:p>
        </w:tc>
      </w:tr>
      <w:tr w:rsidR="00CF7FFA" w:rsidRPr="00C74565" w:rsidTr="00E20A78">
        <w:tc>
          <w:tcPr>
            <w:tcW w:w="4388"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spacing w:after="0" w:line="240" w:lineRule="auto"/>
              <w:jc w:val="center"/>
              <w:rPr>
                <w:sz w:val="24"/>
                <w:szCs w:val="24"/>
              </w:rPr>
            </w:pPr>
            <w:bookmarkStart w:id="24" w:name="OLE_LINK23"/>
            <w:bookmarkStart w:id="25" w:name="OLE_LINK24"/>
            <w:r w:rsidRPr="00E20A78">
              <w:rPr>
                <w:rFonts w:ascii="Times New Roman" w:hAnsi="Times New Roman"/>
                <w:sz w:val="24"/>
                <w:szCs w:val="24"/>
              </w:rPr>
              <w:t>93,2</w:t>
            </w:r>
            <w:bookmarkEnd w:id="24"/>
            <w:bookmarkEnd w:id="25"/>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93,2</w:t>
            </w:r>
          </w:p>
        </w:tc>
      </w:tr>
      <w:tr w:rsidR="00CF7FFA" w:rsidRPr="00C74565" w:rsidTr="00E20A78">
        <w:tc>
          <w:tcPr>
            <w:tcW w:w="4388"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93,2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93,2</w:t>
            </w:r>
          </w:p>
        </w:tc>
      </w:tr>
      <w:tr w:rsidR="00CF7FFA" w:rsidRPr="00C74565" w:rsidTr="00E20A78">
        <w:tc>
          <w:tcPr>
            <w:tcW w:w="4388"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93,2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Совета депутатов муниципального округа Рязанский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182,0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8" w:type="dxa"/>
            <w:vAlign w:val="bottom"/>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аппарата Совета</w:t>
            </w:r>
            <w:r w:rsidRPr="00E20A78">
              <w:rPr>
                <w:rFonts w:ascii="Times New Roman" w:hAnsi="Times New Roman"/>
                <w:b/>
                <w:bCs/>
                <w:i/>
                <w:color w:val="000000"/>
                <w:sz w:val="24"/>
                <w:szCs w:val="24"/>
              </w:rPr>
              <w:t xml:space="preserve"> </w:t>
            </w:r>
            <w:r w:rsidRPr="00E20A78">
              <w:rPr>
                <w:rFonts w:ascii="Times New Roman" w:hAnsi="Times New Roman"/>
                <w:b/>
                <w:bCs/>
                <w:color w:val="000000"/>
                <w:sz w:val="24"/>
                <w:szCs w:val="24"/>
              </w:rPr>
              <w:t>депутатов</w:t>
            </w:r>
            <w:r w:rsidRPr="00E20A78">
              <w:rPr>
                <w:rFonts w:ascii="Times New Roman" w:hAnsi="Times New Roman"/>
                <w:b/>
                <w:bCs/>
                <w:i/>
                <w:color w:val="000000"/>
                <w:sz w:val="24"/>
                <w:szCs w:val="24"/>
              </w:rPr>
              <w:t xml:space="preserve"> </w:t>
            </w:r>
            <w:r w:rsidRPr="00E20A78">
              <w:rPr>
                <w:rFonts w:ascii="Times New Roman" w:hAnsi="Times New Roman"/>
                <w:b/>
                <w:bCs/>
                <w:color w:val="000000"/>
                <w:sz w:val="24"/>
                <w:szCs w:val="24"/>
              </w:rPr>
              <w:t xml:space="preserve">муниципального округа  Рязанский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307538" w:rsidRDefault="00CF7FFA" w:rsidP="00E20A78">
            <w:pPr>
              <w:autoSpaceDE w:val="0"/>
              <w:autoSpaceDN w:val="0"/>
              <w:adjustRightInd w:val="0"/>
              <w:spacing w:after="0" w:line="240" w:lineRule="auto"/>
              <w:jc w:val="cente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26" w:name="OLE_LINK25"/>
            <w:bookmarkStart w:id="27" w:name="OLE_LINK26"/>
            <w:r w:rsidRPr="00E20A78">
              <w:rPr>
                <w:rFonts w:ascii="Times New Roman" w:hAnsi="Times New Roman"/>
                <w:sz w:val="24"/>
                <w:szCs w:val="24"/>
              </w:rPr>
              <w:t>8161,7</w:t>
            </w:r>
            <w:bookmarkEnd w:id="26"/>
            <w:bookmarkEnd w:id="27"/>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8161,7</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28" w:name="OLE_LINK27"/>
            <w:bookmarkStart w:id="29" w:name="OLE_LINK28"/>
            <w:r w:rsidRPr="00E20A78">
              <w:rPr>
                <w:rFonts w:ascii="Times New Roman" w:hAnsi="Times New Roman"/>
                <w:sz w:val="24"/>
                <w:szCs w:val="24"/>
              </w:rPr>
              <w:t>7912,5</w:t>
            </w:r>
            <w:bookmarkEnd w:id="28"/>
            <w:bookmarkEnd w:id="29"/>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7912,5</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F7FFA" w:rsidRDefault="00CF7FFA" w:rsidP="00E20A78">
            <w:pPr>
              <w:spacing w:after="0" w:line="240" w:lineRule="auto"/>
              <w:jc w:val="center"/>
            </w:pPr>
            <w:bookmarkStart w:id="30" w:name="OLE_LINK29"/>
            <w:bookmarkStart w:id="31" w:name="OLE_LINK30"/>
            <w:bookmarkStart w:id="32" w:name="OLE_LINK31"/>
            <w:r w:rsidRPr="00E20A78">
              <w:rPr>
                <w:rFonts w:ascii="Times New Roman" w:hAnsi="Times New Roman"/>
                <w:sz w:val="24"/>
                <w:szCs w:val="24"/>
              </w:rPr>
              <w:t>3881,4</w:t>
            </w:r>
            <w:bookmarkEnd w:id="30"/>
            <w:bookmarkEnd w:id="31"/>
            <w:bookmarkEnd w:id="32"/>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F7FFA" w:rsidRDefault="00CF7FFA" w:rsidP="00E20A78">
            <w:pPr>
              <w:spacing w:after="0" w:line="240" w:lineRule="auto"/>
              <w:jc w:val="center"/>
            </w:pPr>
            <w:bookmarkStart w:id="33" w:name="OLE_LINK32"/>
            <w:bookmarkStart w:id="34" w:name="OLE_LINK33"/>
            <w:r w:rsidRPr="00E20A78">
              <w:rPr>
                <w:rFonts w:ascii="Times New Roman" w:hAnsi="Times New Roman"/>
                <w:sz w:val="24"/>
                <w:szCs w:val="24"/>
              </w:rPr>
              <w:t>4006,1</w:t>
            </w:r>
            <w:bookmarkEnd w:id="33"/>
            <w:bookmarkEnd w:id="34"/>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4006,1</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bookmarkStart w:id="35" w:name="OLE_LINK72"/>
            <w:r w:rsidRPr="00E20A78">
              <w:rPr>
                <w:rFonts w:ascii="Times New Roman" w:hAnsi="Times New Roman"/>
                <w:sz w:val="24"/>
                <w:szCs w:val="24"/>
              </w:rPr>
              <w:t>31 Б 01 00500</w:t>
            </w:r>
            <w:bookmarkEnd w:id="35"/>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4006,1</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4006,1</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CF7FFA" w:rsidRPr="00E20A78" w:rsidRDefault="00CF7FFA" w:rsidP="00E20A78">
            <w:pPr>
              <w:spacing w:after="0" w:line="240" w:lineRule="auto"/>
              <w:jc w:val="center"/>
              <w:rPr>
                <w:rFonts w:ascii="Times New Roman" w:hAnsi="Times New Roman"/>
                <w:sz w:val="24"/>
                <w:szCs w:val="24"/>
              </w:rPr>
            </w:pPr>
            <w:bookmarkStart w:id="36" w:name="OLE_LINK52"/>
            <w:bookmarkStart w:id="37" w:name="OLE_LINK53"/>
            <w:r w:rsidRPr="00E20A78">
              <w:rPr>
                <w:rFonts w:ascii="Times New Roman" w:hAnsi="Times New Roman"/>
                <w:sz w:val="24"/>
                <w:szCs w:val="24"/>
              </w:rPr>
              <w:t>25,0</w:t>
            </w:r>
            <w:bookmarkEnd w:id="36"/>
            <w:bookmarkEnd w:id="37"/>
          </w:p>
        </w:tc>
        <w:tc>
          <w:tcPr>
            <w:tcW w:w="1135"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c>
          <w:tcPr>
            <w:tcW w:w="1135"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38" w:name="OLE_LINK34"/>
            <w:bookmarkStart w:id="39" w:name="OLE_LINK35"/>
            <w:r w:rsidRPr="00E20A78">
              <w:rPr>
                <w:rFonts w:ascii="Times New Roman" w:hAnsi="Times New Roman"/>
                <w:sz w:val="24"/>
                <w:szCs w:val="24"/>
              </w:rPr>
              <w:t>249,2</w:t>
            </w:r>
            <w:bookmarkEnd w:id="38"/>
            <w:bookmarkEnd w:id="39"/>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40" w:name="OLE_LINK54"/>
            <w:bookmarkStart w:id="41" w:name="OLE_LINK55"/>
            <w:r w:rsidRPr="00E20A78">
              <w:rPr>
                <w:rFonts w:ascii="Times New Roman" w:hAnsi="Times New Roman"/>
                <w:sz w:val="24"/>
                <w:szCs w:val="24"/>
              </w:rPr>
              <w:t>35 Г 01 01100</w:t>
            </w:r>
            <w:bookmarkEnd w:id="40"/>
            <w:bookmarkEnd w:id="41"/>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Резервный фонд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F7FFA" w:rsidRDefault="00CF7FFA" w:rsidP="00E20A78">
            <w:pPr>
              <w:spacing w:after="0" w:line="240" w:lineRule="auto"/>
              <w:jc w:val="cente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F7FFA" w:rsidRDefault="00CF7FFA" w:rsidP="00E20A78">
            <w:pPr>
              <w:spacing w:after="0" w:line="240" w:lineRule="auto"/>
              <w:jc w:val="center"/>
            </w:pPr>
            <w:bookmarkStart w:id="42" w:name="OLE_LINK56"/>
            <w:bookmarkStart w:id="43" w:name="OLE_LINK57"/>
            <w:r w:rsidRPr="00E20A78">
              <w:rPr>
                <w:rFonts w:ascii="Times New Roman" w:hAnsi="Times New Roman"/>
                <w:sz w:val="24"/>
                <w:szCs w:val="24"/>
              </w:rPr>
              <w:t>32 А 01 00000</w:t>
            </w:r>
            <w:bookmarkEnd w:id="42"/>
            <w:bookmarkEnd w:id="43"/>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529,3</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529,3</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44" w:name="OLE_LINK61"/>
            <w:bookmarkStart w:id="45" w:name="OLE_LINK62"/>
            <w:r w:rsidRPr="00E20A78">
              <w:rPr>
                <w:rFonts w:ascii="Times New Roman" w:hAnsi="Times New Roman"/>
                <w:sz w:val="24"/>
                <w:szCs w:val="24"/>
              </w:rPr>
              <w:t>129,3</w:t>
            </w:r>
            <w:bookmarkEnd w:id="44"/>
            <w:bookmarkEnd w:id="45"/>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388" w:type="dxa"/>
            <w:vAlign w:val="bottom"/>
          </w:tcPr>
          <w:p w:rsidR="00CF7FFA" w:rsidRPr="00E20A78" w:rsidRDefault="00CF7FFA" w:rsidP="00E20A78">
            <w:pPr>
              <w:spacing w:after="0" w:line="240" w:lineRule="auto"/>
              <w:jc w:val="both"/>
              <w:rPr>
                <w:rFonts w:ascii="Times New Roman" w:hAnsi="Times New Roman"/>
                <w:color w:val="000000"/>
                <w:sz w:val="24"/>
                <w:szCs w:val="24"/>
              </w:rPr>
            </w:pPr>
            <w:bookmarkStart w:id="46" w:name="OLE_LINK70"/>
            <w:bookmarkStart w:id="47" w:name="OLE_LINK71"/>
            <w:r w:rsidRPr="00E20A78">
              <w:rPr>
                <w:rFonts w:ascii="Times New Roman" w:hAnsi="Times New Roman"/>
                <w:color w:val="000000"/>
                <w:sz w:val="24"/>
                <w:szCs w:val="24"/>
              </w:rPr>
              <w:t>Иные бюджетные ассигнования</w:t>
            </w:r>
            <w:bookmarkEnd w:id="46"/>
            <w:bookmarkEnd w:id="47"/>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48" w:name="OLE_LINK59"/>
            <w:bookmarkStart w:id="49" w:name="OLE_LINK60"/>
            <w:bookmarkStart w:id="50" w:name="OLE_LINK67"/>
            <w:r w:rsidRPr="00E20A78">
              <w:rPr>
                <w:rFonts w:ascii="Times New Roman" w:hAnsi="Times New Roman"/>
                <w:sz w:val="24"/>
                <w:szCs w:val="24"/>
              </w:rPr>
              <w:t>31 Б 01 00400</w:t>
            </w:r>
            <w:bookmarkEnd w:id="48"/>
            <w:bookmarkEnd w:id="49"/>
            <w:bookmarkEnd w:id="50"/>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51" w:name="OLE_LINK58"/>
            <w:r w:rsidRPr="00E20A78">
              <w:rPr>
                <w:rFonts w:ascii="Times New Roman" w:hAnsi="Times New Roman"/>
                <w:sz w:val="24"/>
                <w:szCs w:val="24"/>
              </w:rPr>
              <w:t>31 Б 01 00400</w:t>
            </w:r>
            <w:bookmarkEnd w:id="51"/>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CF7FFA" w:rsidRDefault="00CF7FFA" w:rsidP="00E20A78">
            <w:pPr>
              <w:spacing w:after="0" w:line="240" w:lineRule="auto"/>
              <w:jc w:val="center"/>
            </w:pPr>
            <w:bookmarkStart w:id="52" w:name="OLE_LINK36"/>
            <w:bookmarkStart w:id="53" w:name="OLE_LINK37"/>
            <w:r w:rsidRPr="00E20A78">
              <w:rPr>
                <w:rFonts w:ascii="Times New Roman" w:hAnsi="Times New Roman"/>
                <w:sz w:val="24"/>
                <w:szCs w:val="24"/>
              </w:rPr>
              <w:t>129,3</w:t>
            </w:r>
            <w:bookmarkEnd w:id="52"/>
            <w:bookmarkEnd w:id="53"/>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388" w:type="dxa"/>
            <w:vAlign w:val="center"/>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54" w:name="OLE_LINK65"/>
            <w:bookmarkStart w:id="55" w:name="OLE_LINK66"/>
            <w:r w:rsidRPr="00E20A78">
              <w:rPr>
                <w:rFonts w:ascii="Times New Roman" w:hAnsi="Times New Roman"/>
                <w:sz w:val="24"/>
                <w:szCs w:val="24"/>
              </w:rPr>
              <w:t>400,0</w:t>
            </w:r>
            <w:bookmarkEnd w:id="54"/>
            <w:bookmarkEnd w:id="55"/>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56" w:name="OLE_LINK63"/>
            <w:bookmarkStart w:id="57" w:name="OLE_LINK64"/>
            <w:r w:rsidRPr="00E20A78">
              <w:rPr>
                <w:rFonts w:ascii="Times New Roman" w:hAnsi="Times New Roman"/>
                <w:sz w:val="24"/>
                <w:szCs w:val="24"/>
              </w:rPr>
              <w:t>31 Б 01 09900</w:t>
            </w:r>
            <w:bookmarkEnd w:id="56"/>
            <w:bookmarkEnd w:id="57"/>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58" w:name="OLE_LINK42"/>
            <w:bookmarkStart w:id="59" w:name="OLE_LINK43"/>
            <w:r w:rsidRPr="00E20A78">
              <w:rPr>
                <w:rFonts w:ascii="Times New Roman" w:hAnsi="Times New Roman"/>
                <w:sz w:val="24"/>
                <w:szCs w:val="24"/>
              </w:rPr>
              <w:t>31 Б 01 09900</w:t>
            </w:r>
            <w:bookmarkEnd w:id="58"/>
            <w:bookmarkEnd w:id="59"/>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2605,3</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2605,3</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2605,3</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60" w:name="OLE_LINK44"/>
            <w:bookmarkStart w:id="61" w:name="OLE_LINK45"/>
            <w:r w:rsidRPr="00E20A78">
              <w:rPr>
                <w:rFonts w:ascii="Times New Roman" w:hAnsi="Times New Roman"/>
                <w:sz w:val="24"/>
                <w:szCs w:val="24"/>
              </w:rPr>
              <w:t>35 Е 01 00500</w:t>
            </w:r>
            <w:bookmarkEnd w:id="60"/>
            <w:bookmarkEnd w:id="61"/>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2605,3</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62" w:name="OLE_LINK40"/>
            <w:bookmarkStart w:id="63" w:name="OLE_LINK41"/>
            <w:r w:rsidRPr="00E20A78">
              <w:rPr>
                <w:rFonts w:ascii="Times New Roman" w:hAnsi="Times New Roman"/>
                <w:sz w:val="24"/>
                <w:szCs w:val="24"/>
              </w:rPr>
              <w:t>35 Е 01 00500</w:t>
            </w:r>
            <w:bookmarkEnd w:id="62"/>
            <w:bookmarkEnd w:id="63"/>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2605,3</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F7FFA" w:rsidRDefault="00CF7FFA" w:rsidP="00E20A78">
            <w:pPr>
              <w:spacing w:after="0" w:line="240" w:lineRule="auto"/>
              <w:jc w:val="cente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64" w:name="OLE_LINK38"/>
            <w:bookmarkStart w:id="65" w:name="OLE_LINK39"/>
            <w:r w:rsidRPr="00E20A78">
              <w:rPr>
                <w:rFonts w:ascii="Times New Roman" w:hAnsi="Times New Roman"/>
                <w:sz w:val="24"/>
                <w:szCs w:val="24"/>
              </w:rPr>
              <w:t>1776,2</w:t>
            </w:r>
            <w:bookmarkEnd w:id="64"/>
            <w:bookmarkEnd w:id="65"/>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1776,2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F7FFA" w:rsidRDefault="00CF7FFA" w:rsidP="00E20A78">
            <w:pPr>
              <w:spacing w:after="0" w:line="240" w:lineRule="auto"/>
              <w:jc w:val="cente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66" w:name="OLE_LINK48"/>
            <w:bookmarkStart w:id="67" w:name="OLE_LINK49"/>
            <w:r w:rsidRPr="00E20A78">
              <w:rPr>
                <w:rFonts w:ascii="Times New Roman" w:hAnsi="Times New Roman"/>
                <w:sz w:val="24"/>
                <w:szCs w:val="24"/>
              </w:rPr>
              <w:t>877,2</w:t>
            </w:r>
            <w:bookmarkEnd w:id="66"/>
            <w:bookmarkEnd w:id="67"/>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bookmarkStart w:id="68" w:name="_Hlk497750098"/>
            <w:r w:rsidRPr="00E20A78">
              <w:rPr>
                <w:rFonts w:ascii="Times New Roman" w:hAnsi="Times New Roman"/>
                <w:color w:val="000000"/>
                <w:sz w:val="24"/>
                <w:szCs w:val="24"/>
              </w:rPr>
              <w:t>Иные межбюджетные трансферты</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bookmarkEnd w:id="68"/>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F7FFA" w:rsidRDefault="00CF7FFA" w:rsidP="00E20A78">
            <w:pPr>
              <w:spacing w:after="0" w:line="240" w:lineRule="auto"/>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bookmarkStart w:id="69" w:name="OLE_LINK50"/>
            <w:bookmarkStart w:id="70" w:name="OLE_LINK51"/>
            <w:r w:rsidRPr="00E20A78">
              <w:rPr>
                <w:rFonts w:ascii="Times New Roman" w:hAnsi="Times New Roman"/>
                <w:sz w:val="24"/>
                <w:szCs w:val="24"/>
              </w:rPr>
              <w:t>899,0</w:t>
            </w:r>
            <w:bookmarkEnd w:id="69"/>
            <w:bookmarkEnd w:id="70"/>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F7FFA" w:rsidRDefault="00CF7FFA" w:rsidP="00E20A78">
            <w:pPr>
              <w:spacing w:after="0" w:line="240" w:lineRule="auto"/>
            </w:pPr>
            <w:r w:rsidRPr="00E20A78">
              <w:rPr>
                <w:rFonts w:ascii="Times New Roman" w:hAnsi="Times New Roman"/>
                <w:sz w:val="24"/>
                <w:szCs w:val="24"/>
              </w:rPr>
              <w:t>35 П 01 01800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01800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F7FFA" w:rsidRDefault="00CF7FFA" w:rsidP="00E20A78">
            <w:pPr>
              <w:spacing w:after="0" w:line="240" w:lineRule="auto"/>
            </w:pPr>
            <w:r w:rsidRPr="00E20A78">
              <w:rPr>
                <w:rFonts w:ascii="Times New Roman" w:hAnsi="Times New Roman"/>
                <w:sz w:val="24"/>
                <w:szCs w:val="24"/>
              </w:rPr>
              <w:t>35 П 01 01800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tcPr>
          <w:p w:rsidR="00CF7FFA" w:rsidRDefault="00CF7FFA" w:rsidP="00E20A78">
            <w:pPr>
              <w:spacing w:after="0" w:line="240" w:lineRule="auto"/>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tcPr>
          <w:p w:rsidR="00CF7FFA" w:rsidRDefault="00CF7FFA" w:rsidP="00E20A78">
            <w:pPr>
              <w:spacing w:after="0" w:line="240" w:lineRule="auto"/>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c>
          <w:tcPr>
            <w:tcW w:w="4388" w:type="dxa"/>
          </w:tcPr>
          <w:p w:rsidR="00CF7FFA" w:rsidRPr="00E20A78" w:rsidRDefault="00CF7FFA" w:rsidP="00E20A78">
            <w:pPr>
              <w:spacing w:after="0" w:line="240" w:lineRule="auto"/>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bookmarkStart w:id="71" w:name="OLE_LINK118"/>
            <w:bookmarkStart w:id="72" w:name="OLE_LINK119"/>
            <w:r w:rsidRPr="00E20A78">
              <w:rPr>
                <w:rFonts w:ascii="Times New Roman" w:hAnsi="Times New Roman"/>
                <w:sz w:val="24"/>
                <w:szCs w:val="24"/>
              </w:rPr>
              <w:t>35 Е 01 00300</w:t>
            </w:r>
            <w:bookmarkEnd w:id="71"/>
            <w:bookmarkEnd w:id="72"/>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5"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8"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56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57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420,8</w:t>
            </w: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841,5</w:t>
            </w:r>
          </w:p>
        </w:tc>
      </w:tr>
      <w:tr w:rsidR="00CF7FFA" w:rsidRPr="00C74565" w:rsidTr="00E20A78">
        <w:tc>
          <w:tcPr>
            <w:tcW w:w="7937" w:type="dxa"/>
            <w:gridSpan w:val="5"/>
            <w:vAlign w:val="center"/>
          </w:tcPr>
          <w:p w:rsidR="00CF7FFA" w:rsidRPr="00E20A78" w:rsidRDefault="00CF7FFA" w:rsidP="00E20A78">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c>
          <w:tcPr>
            <w:tcW w:w="113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r>
    </w:tbl>
    <w:p w:rsidR="00CF7FFA" w:rsidRDefault="00CF7FFA" w:rsidP="001A4BE2">
      <w:pPr>
        <w:rPr>
          <w:rFonts w:ascii="Times New Roman" w:hAnsi="Times New Roman"/>
          <w:b/>
          <w:sz w:val="28"/>
          <w:szCs w:val="28"/>
        </w:rPr>
      </w:pPr>
      <w:r>
        <w:rPr>
          <w:rFonts w:ascii="Times New Roman" w:hAnsi="Times New Roman"/>
          <w:b/>
          <w:sz w:val="28"/>
          <w:szCs w:val="28"/>
        </w:rPr>
        <w:br w:type="page"/>
      </w:r>
    </w:p>
    <w:p w:rsidR="00CF7FFA" w:rsidRPr="006A4A4A" w:rsidRDefault="00CF7FFA" w:rsidP="00F55583">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6</w:t>
      </w:r>
    </w:p>
    <w:p w:rsidR="00CF7FFA" w:rsidRDefault="00CF7FFA" w:rsidP="00F55583">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F7FFA" w:rsidRDefault="00CF7FFA" w:rsidP="00F55583">
      <w:pPr>
        <w:autoSpaceDE w:val="0"/>
        <w:autoSpaceDN w:val="0"/>
        <w:adjustRightInd w:val="0"/>
        <w:spacing w:after="0" w:line="240" w:lineRule="auto"/>
        <w:ind w:left="5041"/>
        <w:jc w:val="both"/>
        <w:rPr>
          <w:rFonts w:ascii="Times New Roman" w:hAnsi="Times New Roman"/>
          <w:b/>
          <w:sz w:val="28"/>
          <w:szCs w:val="28"/>
        </w:rPr>
      </w:pPr>
      <w:r w:rsidRPr="006A4A4A">
        <w:rPr>
          <w:rFonts w:ascii="Times New Roman" w:hAnsi="Times New Roman"/>
          <w:bCs/>
          <w:sz w:val="28"/>
          <w:szCs w:val="28"/>
        </w:rPr>
        <w:t>от ___  _______ 20__ года № _____</w:t>
      </w:r>
    </w:p>
    <w:p w:rsidR="00CF7FFA" w:rsidRDefault="00CF7FFA" w:rsidP="00F55583">
      <w:pPr>
        <w:autoSpaceDE w:val="0"/>
        <w:autoSpaceDN w:val="0"/>
        <w:adjustRightInd w:val="0"/>
        <w:spacing w:after="0" w:line="240" w:lineRule="auto"/>
        <w:jc w:val="center"/>
        <w:rPr>
          <w:rFonts w:ascii="Times New Roman" w:hAnsi="Times New Roman"/>
          <w:b/>
          <w:i/>
          <w:sz w:val="28"/>
          <w:szCs w:val="28"/>
        </w:rPr>
      </w:pPr>
    </w:p>
    <w:p w:rsidR="00CF7FFA" w:rsidRPr="00DF6064" w:rsidRDefault="00CF7FFA" w:rsidP="00F55583">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w:t>
      </w:r>
      <w:r w:rsidRPr="007011EB">
        <w:rPr>
          <w:rFonts w:ascii="Times New Roman" w:hAnsi="Times New Roman"/>
          <w:b/>
          <w:iCs/>
          <w:sz w:val="28"/>
          <w:szCs w:val="28"/>
        </w:rPr>
        <w:t>(группам и подгруппам)</w:t>
      </w:r>
      <w:r w:rsidRPr="005A4A29">
        <w:rPr>
          <w:rFonts w:ascii="Times New Roman" w:hAnsi="Times New Roman"/>
          <w:b/>
          <w:iCs/>
          <w:sz w:val="28"/>
          <w:szCs w:val="28"/>
        </w:rPr>
        <w:t xml:space="preserve"> видов расходов 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18</w:t>
      </w:r>
      <w:r w:rsidRPr="00DF6064">
        <w:rPr>
          <w:rFonts w:ascii="Times New Roman" w:hAnsi="Times New Roman"/>
          <w:b/>
          <w:sz w:val="28"/>
          <w:szCs w:val="28"/>
        </w:rPr>
        <w:t xml:space="preserve"> год</w:t>
      </w:r>
    </w:p>
    <w:p w:rsidR="00CF7FFA" w:rsidRDefault="00CF7FFA" w:rsidP="00F55583">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567"/>
        <w:gridCol w:w="567"/>
        <w:gridCol w:w="1701"/>
        <w:gridCol w:w="709"/>
        <w:gridCol w:w="1701"/>
      </w:tblGrid>
      <w:tr w:rsidR="00CF7FFA" w:rsidRPr="00C74565" w:rsidTr="00E20A78">
        <w:tc>
          <w:tcPr>
            <w:tcW w:w="4536"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11038,4</w:t>
            </w:r>
          </w:p>
        </w:tc>
      </w:tr>
      <w:tr w:rsidR="00CF7FFA" w:rsidRPr="00C74565" w:rsidTr="00E20A78">
        <w:tc>
          <w:tcPr>
            <w:tcW w:w="4536" w:type="dxa"/>
          </w:tcPr>
          <w:p w:rsidR="00CF7FFA" w:rsidRPr="00E20A78" w:rsidRDefault="00CF7FFA" w:rsidP="00E20A78">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 главы муниципального округа Рязанский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2225,4</w:t>
            </w:r>
          </w:p>
        </w:tc>
      </w:tr>
      <w:tr w:rsidR="00CF7FFA" w:rsidRPr="00C74565" w:rsidTr="00E20A78">
        <w:tc>
          <w:tcPr>
            <w:tcW w:w="4536"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2132,2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F7FFA" w:rsidRPr="00E20A78" w:rsidRDefault="00CF7FFA" w:rsidP="00E20A78">
            <w:pPr>
              <w:spacing w:after="0" w:line="240" w:lineRule="auto"/>
              <w:jc w:val="center"/>
              <w:rPr>
                <w:sz w:val="24"/>
                <w:szCs w:val="24"/>
              </w:rPr>
            </w:pPr>
            <w:bookmarkStart w:id="73" w:name="OLE_LINK73"/>
            <w:bookmarkStart w:id="74" w:name="OLE_LINK74"/>
            <w:bookmarkStart w:id="75" w:name="OLE_LINK120"/>
            <w:r w:rsidRPr="00E20A78">
              <w:rPr>
                <w:rFonts w:ascii="Times New Roman" w:hAnsi="Times New Roman"/>
                <w:sz w:val="24"/>
                <w:szCs w:val="24"/>
              </w:rPr>
              <w:t>2072,2</w:t>
            </w:r>
            <w:bookmarkEnd w:id="73"/>
            <w:bookmarkEnd w:id="74"/>
            <w:bookmarkEnd w:id="75"/>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2072,2</w:t>
            </w:r>
          </w:p>
        </w:tc>
      </w:tr>
      <w:tr w:rsidR="00CF7FFA" w:rsidRPr="00C74565" w:rsidTr="00E20A78">
        <w:tc>
          <w:tcPr>
            <w:tcW w:w="4536"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r>
      <w:tr w:rsidR="00CF7FFA" w:rsidRPr="00C74565" w:rsidTr="00E20A78">
        <w:tc>
          <w:tcPr>
            <w:tcW w:w="4536"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r>
      <w:tr w:rsidR="00CF7FFA" w:rsidRPr="00C74565" w:rsidTr="00E20A78">
        <w:tc>
          <w:tcPr>
            <w:tcW w:w="4536"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Pr="00E20A78" w:rsidRDefault="00CF7FFA" w:rsidP="00E20A78">
            <w:pPr>
              <w:spacing w:after="0" w:line="240" w:lineRule="auto"/>
              <w:jc w:val="center"/>
              <w:rPr>
                <w:sz w:val="24"/>
                <w:szCs w:val="24"/>
              </w:rPr>
            </w:pPr>
            <w:bookmarkStart w:id="76" w:name="OLE_LINK75"/>
            <w:bookmarkStart w:id="77" w:name="OLE_LINK76"/>
            <w:r w:rsidRPr="00E20A78">
              <w:rPr>
                <w:rFonts w:ascii="Times New Roman" w:hAnsi="Times New Roman"/>
                <w:sz w:val="24"/>
                <w:szCs w:val="24"/>
              </w:rPr>
              <w:t>93,2</w:t>
            </w:r>
            <w:bookmarkEnd w:id="76"/>
            <w:bookmarkEnd w:id="77"/>
          </w:p>
        </w:tc>
      </w:tr>
      <w:tr w:rsidR="00CF7FFA" w:rsidRPr="00C74565" w:rsidTr="00E20A78">
        <w:tc>
          <w:tcPr>
            <w:tcW w:w="4536"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93,2</w:t>
            </w:r>
          </w:p>
        </w:tc>
      </w:tr>
      <w:tr w:rsidR="00CF7FFA" w:rsidRPr="00C74565" w:rsidTr="00E20A78">
        <w:tc>
          <w:tcPr>
            <w:tcW w:w="4536"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Совета депутатов муниципального округа Рязанский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78" w:name="OLE_LINK77"/>
            <w:bookmarkStart w:id="79" w:name="OLE_LINK78"/>
            <w:r w:rsidRPr="00E20A78">
              <w:rPr>
                <w:rFonts w:ascii="Times New Roman" w:hAnsi="Times New Roman"/>
                <w:sz w:val="24"/>
                <w:szCs w:val="24"/>
              </w:rPr>
              <w:t>182,0</w:t>
            </w:r>
            <w:bookmarkEnd w:id="78"/>
            <w:bookmarkEnd w:id="79"/>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536" w:type="dxa"/>
            <w:vAlign w:val="bottom"/>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аппарата Совета</w:t>
            </w:r>
            <w:r w:rsidRPr="00E20A78">
              <w:rPr>
                <w:rFonts w:ascii="Times New Roman" w:hAnsi="Times New Roman"/>
                <w:b/>
                <w:bCs/>
                <w:i/>
                <w:color w:val="000000"/>
                <w:sz w:val="24"/>
                <w:szCs w:val="24"/>
              </w:rPr>
              <w:t xml:space="preserve"> </w:t>
            </w:r>
            <w:r w:rsidRPr="00E20A78">
              <w:rPr>
                <w:rFonts w:ascii="Times New Roman" w:hAnsi="Times New Roman"/>
                <w:b/>
                <w:bCs/>
                <w:color w:val="000000"/>
                <w:sz w:val="24"/>
                <w:szCs w:val="24"/>
              </w:rPr>
              <w:t>депутатов</w:t>
            </w:r>
            <w:r w:rsidRPr="00E20A78">
              <w:rPr>
                <w:rFonts w:ascii="Times New Roman" w:hAnsi="Times New Roman"/>
                <w:b/>
                <w:bCs/>
                <w:i/>
                <w:color w:val="000000"/>
                <w:sz w:val="24"/>
                <w:szCs w:val="24"/>
              </w:rPr>
              <w:t xml:space="preserve"> </w:t>
            </w:r>
            <w:r w:rsidRPr="00E20A78">
              <w:rPr>
                <w:rFonts w:ascii="Times New Roman" w:hAnsi="Times New Roman"/>
                <w:b/>
                <w:bCs/>
                <w:color w:val="000000"/>
                <w:sz w:val="24"/>
                <w:szCs w:val="24"/>
              </w:rPr>
              <w:t>муниципального округа Рязанский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8051,7</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7802,5</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F7FFA" w:rsidRDefault="00CF7FFA" w:rsidP="00E20A78">
            <w:pPr>
              <w:spacing w:after="0" w:line="240" w:lineRule="auto"/>
              <w:jc w:val="center"/>
            </w:pPr>
            <w:bookmarkStart w:id="80" w:name="OLE_LINK79"/>
            <w:bookmarkStart w:id="81" w:name="OLE_LINK80"/>
            <w:r w:rsidRPr="00E20A78">
              <w:rPr>
                <w:rFonts w:ascii="Times New Roman" w:hAnsi="Times New Roman"/>
                <w:sz w:val="24"/>
                <w:szCs w:val="24"/>
              </w:rPr>
              <w:t>3881,4</w:t>
            </w:r>
            <w:bookmarkEnd w:id="80"/>
            <w:bookmarkEnd w:id="81"/>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F7FFA" w:rsidRDefault="00CF7FFA" w:rsidP="00E20A78">
            <w:pPr>
              <w:spacing w:after="0" w:line="240" w:lineRule="auto"/>
              <w:jc w:val="center"/>
            </w:pPr>
            <w:bookmarkStart w:id="82" w:name="OLE_LINK81"/>
            <w:bookmarkStart w:id="83" w:name="OLE_LINK82"/>
            <w:bookmarkStart w:id="84" w:name="OLE_LINK121"/>
            <w:r w:rsidRPr="00E20A78">
              <w:rPr>
                <w:rFonts w:ascii="Times New Roman" w:hAnsi="Times New Roman"/>
                <w:sz w:val="24"/>
                <w:szCs w:val="24"/>
              </w:rPr>
              <w:t>3896,1</w:t>
            </w:r>
            <w:bookmarkEnd w:id="82"/>
            <w:bookmarkEnd w:id="83"/>
            <w:bookmarkEnd w:id="84"/>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bookmarkStart w:id="85" w:name="OLE_LINK88"/>
            <w:r w:rsidRPr="00E20A78">
              <w:rPr>
                <w:rFonts w:ascii="Times New Roman" w:hAnsi="Times New Roman"/>
                <w:sz w:val="24"/>
                <w:szCs w:val="24"/>
              </w:rPr>
              <w:t>31 Б 01 00500</w:t>
            </w:r>
            <w:bookmarkEnd w:id="85"/>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3896,1</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bookmarkStart w:id="86" w:name="OLE_LINK89"/>
            <w:r w:rsidRPr="00E20A78">
              <w:rPr>
                <w:rFonts w:ascii="Times New Roman" w:hAnsi="Times New Roman"/>
                <w:sz w:val="24"/>
                <w:szCs w:val="24"/>
              </w:rPr>
              <w:t>249,2</w:t>
            </w:r>
            <w:bookmarkEnd w:id="86"/>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Резервный фонд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529,3</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bookmarkStart w:id="87" w:name="OLE_LINK90"/>
            <w:bookmarkStart w:id="88" w:name="OLE_LINK91"/>
            <w:r w:rsidRPr="00E20A78">
              <w:rPr>
                <w:rFonts w:ascii="Times New Roman" w:hAnsi="Times New Roman"/>
                <w:sz w:val="24"/>
                <w:szCs w:val="24"/>
              </w:rPr>
              <w:t>129,3</w:t>
            </w:r>
            <w:bookmarkEnd w:id="87"/>
            <w:bookmarkEnd w:id="88"/>
          </w:p>
        </w:tc>
      </w:tr>
      <w:tr w:rsidR="00CF7FFA" w:rsidRPr="00C74565" w:rsidTr="00E20A78">
        <w:tc>
          <w:tcPr>
            <w:tcW w:w="4536" w:type="dxa"/>
            <w:vAlign w:val="bottom"/>
          </w:tcPr>
          <w:p w:rsidR="00CF7FFA" w:rsidRPr="00E20A78" w:rsidRDefault="00CF7FFA" w:rsidP="00E20A78">
            <w:pPr>
              <w:spacing w:after="0" w:line="240" w:lineRule="auto"/>
              <w:jc w:val="both"/>
              <w:rPr>
                <w:rFonts w:ascii="Times New Roman" w:hAnsi="Times New Roman"/>
                <w:color w:val="000000"/>
                <w:sz w:val="24"/>
                <w:szCs w:val="24"/>
              </w:rPr>
            </w:pPr>
            <w:bookmarkStart w:id="89" w:name="OLE_LINK86"/>
            <w:bookmarkStart w:id="90" w:name="OLE_LINK87"/>
            <w:r w:rsidRPr="00E20A78">
              <w:rPr>
                <w:rFonts w:ascii="Times New Roman" w:hAnsi="Times New Roman"/>
                <w:color w:val="000000"/>
                <w:sz w:val="24"/>
                <w:szCs w:val="24"/>
              </w:rPr>
              <w:t>Иные бюджетные ассигнования</w:t>
            </w:r>
            <w:bookmarkEnd w:id="89"/>
            <w:bookmarkEnd w:id="90"/>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536" w:type="dxa"/>
            <w:vAlign w:val="center"/>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 xml:space="preserve">муниципального округа </w:t>
            </w:r>
            <w:r>
              <w:rPr>
                <w:rFonts w:ascii="Times New Roman" w:hAnsi="Times New Roman"/>
                <w:bCs/>
                <w:color w:val="000000"/>
                <w:sz w:val="24"/>
                <w:szCs w:val="24"/>
              </w:rPr>
              <w:t>Рязанский</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bookmarkStart w:id="91" w:name="OLE_LINK134"/>
            <w:bookmarkStart w:id="92" w:name="OLE_LINK135"/>
            <w:r w:rsidRPr="00E20A78">
              <w:rPr>
                <w:rFonts w:ascii="Times New Roman" w:hAnsi="Times New Roman"/>
                <w:sz w:val="24"/>
                <w:szCs w:val="24"/>
              </w:rPr>
              <w:t>3026,1</w:t>
            </w:r>
            <w:bookmarkEnd w:id="91"/>
            <w:bookmarkEnd w:id="92"/>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3026,1</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1776,2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bookmarkStart w:id="93" w:name="OLE_LINK83"/>
            <w:r w:rsidRPr="00E20A78">
              <w:rPr>
                <w:rFonts w:ascii="Times New Roman" w:hAnsi="Times New Roman"/>
                <w:sz w:val="24"/>
                <w:szCs w:val="24"/>
              </w:rPr>
              <w:t>877,2</w:t>
            </w:r>
            <w:bookmarkEnd w:id="93"/>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CF7FFA" w:rsidRDefault="00CF7FFA" w:rsidP="00E20A78">
            <w:pPr>
              <w:spacing w:after="0" w:line="240" w:lineRule="auto"/>
            </w:pPr>
            <w:r w:rsidRPr="00E20A78">
              <w:rPr>
                <w:rFonts w:ascii="Times New Roman" w:hAnsi="Times New Roman"/>
                <w:sz w:val="24"/>
                <w:szCs w:val="24"/>
              </w:rPr>
              <w:t>35 П 01 01500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CF7FFA" w:rsidRDefault="00CF7FFA" w:rsidP="00E20A78">
            <w:pPr>
              <w:spacing w:after="0" w:line="240" w:lineRule="auto"/>
            </w:pPr>
            <w:r w:rsidRPr="00E20A78">
              <w:rPr>
                <w:rFonts w:ascii="Times New Roman" w:hAnsi="Times New Roman"/>
                <w:sz w:val="24"/>
                <w:szCs w:val="24"/>
              </w:rPr>
              <w:t>35 П 01 01500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bookmarkStart w:id="94" w:name="OLE_LINK84"/>
            <w:bookmarkStart w:id="95" w:name="OLE_LINK85"/>
            <w:r w:rsidRPr="00E20A78">
              <w:rPr>
                <w:rFonts w:ascii="Times New Roman" w:hAnsi="Times New Roman"/>
                <w:sz w:val="24"/>
                <w:szCs w:val="24"/>
              </w:rPr>
              <w:t>899,0</w:t>
            </w:r>
            <w:bookmarkEnd w:id="94"/>
            <w:bookmarkEnd w:id="95"/>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F7FFA" w:rsidRDefault="00CF7FFA" w:rsidP="00E20A78">
            <w:pPr>
              <w:spacing w:after="0" w:line="240" w:lineRule="auto"/>
            </w:pPr>
            <w:r w:rsidRPr="00E20A78">
              <w:rPr>
                <w:rFonts w:ascii="Times New Roman" w:hAnsi="Times New Roman"/>
                <w:sz w:val="24"/>
                <w:szCs w:val="24"/>
              </w:rPr>
              <w:t>35 П 01 01800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F7FFA" w:rsidRDefault="00CF7FFA" w:rsidP="00E20A78">
            <w:pPr>
              <w:spacing w:after="0" w:line="240" w:lineRule="auto"/>
            </w:pPr>
            <w:r w:rsidRPr="00E20A78">
              <w:rPr>
                <w:rFonts w:ascii="Times New Roman" w:hAnsi="Times New Roman"/>
                <w:sz w:val="24"/>
                <w:szCs w:val="24"/>
              </w:rPr>
              <w:t>35 П 01 01800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F7FFA" w:rsidRDefault="00CF7FFA" w:rsidP="00E20A78">
            <w:pPr>
              <w:spacing w:after="0" w:line="240" w:lineRule="auto"/>
            </w:pPr>
            <w:r w:rsidRPr="00E20A78">
              <w:rPr>
                <w:rFonts w:ascii="Times New Roman" w:hAnsi="Times New Roman"/>
                <w:sz w:val="24"/>
                <w:szCs w:val="24"/>
              </w:rPr>
              <w:t>35 П 01 01800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c>
          <w:tcPr>
            <w:tcW w:w="4536" w:type="dxa"/>
            <w:vAlign w:val="bottom"/>
          </w:tcPr>
          <w:p w:rsidR="00CF7FFA" w:rsidRPr="00E20A78" w:rsidRDefault="00CF7FFA" w:rsidP="00E20A78">
            <w:pPr>
              <w:spacing w:after="0" w:line="240" w:lineRule="auto"/>
              <w:jc w:val="both"/>
              <w:rPr>
                <w:rFonts w:ascii="Times New Roman" w:hAnsi="Times New Roman"/>
                <w:color w:val="000000"/>
                <w:sz w:val="24"/>
                <w:szCs w:val="24"/>
              </w:rPr>
            </w:pPr>
            <w:bookmarkStart w:id="96" w:name="OLE_LINK128"/>
            <w:bookmarkStart w:id="97" w:name="OLE_LINK133"/>
            <w:r w:rsidRPr="00E20A78">
              <w:rPr>
                <w:rFonts w:ascii="Times New Roman" w:hAnsi="Times New Roman"/>
                <w:color w:val="000000"/>
                <w:sz w:val="24"/>
                <w:szCs w:val="24"/>
              </w:rPr>
              <w:t>Уплата налогов, сборов и иных платежей</w:t>
            </w:r>
            <w:bookmarkEnd w:id="96"/>
            <w:bookmarkEnd w:id="97"/>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bookmarkStart w:id="98" w:name="OLE_LINK136"/>
            <w:bookmarkStart w:id="99" w:name="OLE_LINK137"/>
            <w:r w:rsidRPr="00E20A78">
              <w:rPr>
                <w:rFonts w:ascii="Times New Roman" w:hAnsi="Times New Roman"/>
                <w:sz w:val="24"/>
                <w:szCs w:val="24"/>
              </w:rPr>
              <w:t>350,0</w:t>
            </w:r>
            <w:bookmarkEnd w:id="98"/>
            <w:bookmarkEnd w:id="99"/>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536"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67"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8080" w:type="dxa"/>
            <w:gridSpan w:val="5"/>
            <w:vAlign w:val="center"/>
          </w:tcPr>
          <w:p w:rsidR="00CF7FFA" w:rsidRPr="00E20A78" w:rsidRDefault="00CF7FFA" w:rsidP="00E20A78">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r>
    </w:tbl>
    <w:p w:rsidR="00CF7FFA" w:rsidRDefault="00CF7FFA" w:rsidP="00F55583">
      <w:pPr>
        <w:autoSpaceDE w:val="0"/>
        <w:autoSpaceDN w:val="0"/>
        <w:adjustRightInd w:val="0"/>
        <w:spacing w:after="0" w:line="240" w:lineRule="auto"/>
        <w:jc w:val="center"/>
        <w:rPr>
          <w:rFonts w:ascii="Times New Roman" w:hAnsi="Times New Roman"/>
          <w:b/>
          <w:i/>
          <w:sz w:val="28"/>
          <w:szCs w:val="28"/>
        </w:rPr>
      </w:pPr>
    </w:p>
    <w:p w:rsidR="00CF7FFA" w:rsidRPr="006A4A4A" w:rsidRDefault="00CF7FFA" w:rsidP="007011EB">
      <w:pPr>
        <w:spacing w:after="0" w:line="240" w:lineRule="auto"/>
        <w:rPr>
          <w:rFonts w:ascii="Times New Roman" w:hAnsi="Times New Roman"/>
          <w:bCs/>
          <w:sz w:val="28"/>
          <w:szCs w:val="28"/>
        </w:rPr>
      </w:pPr>
      <w:r>
        <w:rPr>
          <w:rFonts w:ascii="Times New Roman" w:hAnsi="Times New Roman"/>
          <w:b/>
          <w:i/>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7</w:t>
      </w:r>
    </w:p>
    <w:p w:rsidR="00CF7FFA" w:rsidRDefault="00CF7FFA" w:rsidP="007011EB">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F7FFA" w:rsidRPr="00F05C8C" w:rsidRDefault="00CF7FFA" w:rsidP="007011EB">
      <w:pPr>
        <w:autoSpaceDE w:val="0"/>
        <w:autoSpaceDN w:val="0"/>
        <w:adjustRightInd w:val="0"/>
        <w:spacing w:after="0" w:line="240" w:lineRule="auto"/>
        <w:ind w:left="5041"/>
        <w:rPr>
          <w:rFonts w:ascii="Times New Roman" w:hAnsi="Times New Roman"/>
          <w:sz w:val="28"/>
          <w:szCs w:val="28"/>
        </w:rPr>
      </w:pPr>
      <w:r w:rsidRPr="006A4A4A">
        <w:rPr>
          <w:rFonts w:ascii="Times New Roman" w:hAnsi="Times New Roman"/>
          <w:bCs/>
          <w:sz w:val="28"/>
          <w:szCs w:val="28"/>
        </w:rPr>
        <w:t>от ___  _______ 20__ года № _____</w:t>
      </w:r>
    </w:p>
    <w:p w:rsidR="00CF7FFA" w:rsidRDefault="00CF7FFA" w:rsidP="00F55583">
      <w:pPr>
        <w:autoSpaceDE w:val="0"/>
        <w:autoSpaceDN w:val="0"/>
        <w:adjustRightInd w:val="0"/>
        <w:spacing w:after="0" w:line="240" w:lineRule="auto"/>
        <w:jc w:val="center"/>
        <w:rPr>
          <w:rFonts w:ascii="Times New Roman" w:hAnsi="Times New Roman"/>
          <w:b/>
          <w:i/>
          <w:sz w:val="28"/>
          <w:szCs w:val="28"/>
        </w:rPr>
      </w:pPr>
    </w:p>
    <w:p w:rsidR="00CF7FFA" w:rsidRPr="00DF6064" w:rsidRDefault="00CF7FFA" w:rsidP="007D7FDA">
      <w:pPr>
        <w:autoSpaceDE w:val="0"/>
        <w:autoSpaceDN w:val="0"/>
        <w:adjustRightInd w:val="0"/>
        <w:spacing w:after="0" w:line="240" w:lineRule="auto"/>
        <w:jc w:val="center"/>
        <w:rPr>
          <w:rFonts w:ascii="Times New Roman" w:hAnsi="Times New Roman"/>
          <w:b/>
          <w:i/>
          <w:sz w:val="28"/>
          <w:szCs w:val="28"/>
        </w:rPr>
      </w:pPr>
      <w:r w:rsidRPr="00DF6064">
        <w:rPr>
          <w:rFonts w:ascii="Times New Roman" w:hAnsi="Times New Roman"/>
          <w:b/>
          <w:sz w:val="28"/>
          <w:szCs w:val="28"/>
        </w:rPr>
        <w:t xml:space="preserve">Распределение бюджетных ассигнований </w:t>
      </w:r>
      <w:r>
        <w:rPr>
          <w:rFonts w:ascii="Times New Roman" w:hAnsi="Times New Roman"/>
          <w:b/>
          <w:sz w:val="28"/>
          <w:szCs w:val="28"/>
        </w:rPr>
        <w:t xml:space="preserve">по </w:t>
      </w:r>
      <w:r w:rsidRPr="005A4A29">
        <w:rPr>
          <w:rFonts w:ascii="Times New Roman" w:hAnsi="Times New Roman"/>
          <w:b/>
          <w:iCs/>
          <w:sz w:val="28"/>
          <w:szCs w:val="28"/>
        </w:rPr>
        <w:t xml:space="preserve">разделам, подразделам, целевым статьям, группам </w:t>
      </w:r>
      <w:r w:rsidRPr="00252E2A">
        <w:rPr>
          <w:rFonts w:ascii="Times New Roman" w:hAnsi="Times New Roman"/>
          <w:b/>
          <w:i/>
          <w:iCs/>
          <w:sz w:val="28"/>
          <w:szCs w:val="28"/>
        </w:rPr>
        <w:t>(группам и подгруппам)</w:t>
      </w:r>
      <w:r w:rsidRPr="005A4A29">
        <w:rPr>
          <w:rFonts w:ascii="Times New Roman" w:hAnsi="Times New Roman"/>
          <w:b/>
          <w:iCs/>
          <w:sz w:val="28"/>
          <w:szCs w:val="28"/>
        </w:rPr>
        <w:t xml:space="preserve"> видов расходов 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плановый период 20</w:t>
      </w:r>
      <w:r>
        <w:rPr>
          <w:rFonts w:ascii="Times New Roman" w:hAnsi="Times New Roman"/>
          <w:b/>
          <w:sz w:val="28"/>
          <w:szCs w:val="28"/>
        </w:rPr>
        <w:t>19</w:t>
      </w:r>
      <w:r w:rsidRPr="00DF6064">
        <w:rPr>
          <w:rFonts w:ascii="Times New Roman" w:hAnsi="Times New Roman"/>
          <w:b/>
          <w:sz w:val="28"/>
          <w:szCs w:val="28"/>
        </w:rPr>
        <w:t xml:space="preserve"> и 20</w:t>
      </w:r>
      <w:r>
        <w:rPr>
          <w:rFonts w:ascii="Times New Roman" w:hAnsi="Times New Roman"/>
          <w:b/>
          <w:sz w:val="28"/>
          <w:szCs w:val="28"/>
        </w:rPr>
        <w:t>20</w:t>
      </w:r>
      <w:r w:rsidRPr="00DF6064">
        <w:rPr>
          <w:rFonts w:ascii="Times New Roman" w:hAnsi="Times New Roman"/>
          <w:b/>
          <w:sz w:val="28"/>
          <w:szCs w:val="28"/>
        </w:rPr>
        <w:t xml:space="preserve"> годов </w:t>
      </w:r>
    </w:p>
    <w:p w:rsidR="00CF7FFA" w:rsidRDefault="00CF7FFA" w:rsidP="007D7FDA">
      <w:pPr>
        <w:spacing w:after="0" w:line="240" w:lineRule="auto"/>
        <w:rPr>
          <w:rFonts w:ascii="Times New Roman" w:hAnsi="Times New Roman"/>
          <w:b/>
          <w:i/>
          <w:sz w:val="28"/>
          <w:szCs w:val="28"/>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1"/>
        <w:gridCol w:w="709"/>
        <w:gridCol w:w="575"/>
        <w:gridCol w:w="1699"/>
        <w:gridCol w:w="713"/>
        <w:gridCol w:w="1138"/>
        <w:gridCol w:w="1138"/>
      </w:tblGrid>
      <w:tr w:rsidR="00CF7FFA" w:rsidRPr="00C74565" w:rsidTr="00E20A78">
        <w:tc>
          <w:tcPr>
            <w:tcW w:w="4381"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5"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99"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13" w:type="dxa"/>
            <w:vMerge w:val="restart"/>
            <w:vAlign w:val="center"/>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6" w:type="dxa"/>
            <w:gridSpan w:val="2"/>
          </w:tcPr>
          <w:p w:rsidR="00CF7FFA" w:rsidRPr="00E20A78" w:rsidRDefault="00CF7FFA" w:rsidP="00E20A78">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CF7FFA" w:rsidRPr="00C74565" w:rsidTr="00E20A78">
        <w:tc>
          <w:tcPr>
            <w:tcW w:w="4381" w:type="dxa"/>
            <w:vMerge/>
          </w:tcPr>
          <w:p w:rsidR="00CF7FFA" w:rsidRPr="00E20A78" w:rsidRDefault="00CF7FFA" w:rsidP="00E20A78">
            <w:pPr>
              <w:spacing w:after="0" w:line="240" w:lineRule="auto"/>
              <w:jc w:val="both"/>
              <w:rPr>
                <w:rFonts w:ascii="Times New Roman" w:hAnsi="Times New Roman"/>
                <w:b/>
                <w:bCs/>
                <w:color w:val="000000"/>
                <w:sz w:val="24"/>
                <w:szCs w:val="24"/>
              </w:rPr>
            </w:pPr>
          </w:p>
        </w:tc>
        <w:tc>
          <w:tcPr>
            <w:tcW w:w="709"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2019 год</w:t>
            </w:r>
          </w:p>
        </w:tc>
        <w:tc>
          <w:tcPr>
            <w:tcW w:w="1138"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2020 год</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11038,4</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11038,4</w:t>
            </w:r>
          </w:p>
        </w:tc>
      </w:tr>
      <w:tr w:rsidR="00CF7FFA" w:rsidRPr="00C74565" w:rsidTr="00E20A78">
        <w:tc>
          <w:tcPr>
            <w:tcW w:w="4381" w:type="dxa"/>
          </w:tcPr>
          <w:p w:rsidR="00CF7FFA" w:rsidRPr="00E20A78" w:rsidRDefault="00CF7FFA" w:rsidP="00E20A78">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 главы муниципального округа Рязанский</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2115,4</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2115,4</w:t>
            </w:r>
          </w:p>
        </w:tc>
      </w:tr>
      <w:tr w:rsidR="00CF7FFA" w:rsidRPr="00C74565" w:rsidTr="00E20A78">
        <w:tc>
          <w:tcPr>
            <w:tcW w:w="4381"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2022,2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2022,2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1962,2</w:t>
            </w:r>
          </w:p>
        </w:tc>
        <w:tc>
          <w:tcPr>
            <w:tcW w:w="1138" w:type="dxa"/>
            <w:vAlign w:val="center"/>
          </w:tcPr>
          <w:p w:rsidR="00CF7FFA" w:rsidRDefault="00CF7FFA" w:rsidP="00E20A78">
            <w:pPr>
              <w:spacing w:after="0" w:line="240" w:lineRule="auto"/>
              <w:jc w:val="center"/>
            </w:pPr>
            <w:bookmarkStart w:id="100" w:name="OLE_LINK21"/>
            <w:bookmarkStart w:id="101" w:name="OLE_LINK22"/>
            <w:r w:rsidRPr="00E20A78">
              <w:rPr>
                <w:rFonts w:ascii="Times New Roman" w:hAnsi="Times New Roman"/>
                <w:sz w:val="24"/>
                <w:szCs w:val="24"/>
              </w:rPr>
              <w:t>1962,2</w:t>
            </w:r>
            <w:bookmarkEnd w:id="100"/>
            <w:bookmarkEnd w:id="101"/>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1962,2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1962,2</w:t>
            </w:r>
          </w:p>
        </w:tc>
      </w:tr>
      <w:tr w:rsidR="00CF7FFA" w:rsidRPr="00C74565" w:rsidTr="00E20A78">
        <w:tc>
          <w:tcPr>
            <w:tcW w:w="4381"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60,0</w:t>
            </w:r>
          </w:p>
        </w:tc>
      </w:tr>
      <w:tr w:rsidR="00CF7FFA" w:rsidRPr="00C74565" w:rsidTr="00E20A78">
        <w:tc>
          <w:tcPr>
            <w:tcW w:w="4381"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Default="00CF7FFA" w:rsidP="00E20A78">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60,0</w:t>
            </w:r>
          </w:p>
        </w:tc>
      </w:tr>
      <w:tr w:rsidR="00CF7FFA" w:rsidRPr="00C74565" w:rsidTr="00E20A78">
        <w:tc>
          <w:tcPr>
            <w:tcW w:w="4381" w:type="dxa"/>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Pr="00E20A78" w:rsidRDefault="00CF7FFA" w:rsidP="00E20A78">
            <w:pPr>
              <w:spacing w:after="0" w:line="240" w:lineRule="auto"/>
              <w:jc w:val="center"/>
              <w:rPr>
                <w:sz w:val="24"/>
                <w:szCs w:val="24"/>
              </w:rPr>
            </w:pPr>
            <w:bookmarkStart w:id="102" w:name="OLE_LINK92"/>
            <w:bookmarkStart w:id="103" w:name="OLE_LINK93"/>
            <w:r w:rsidRPr="00E20A78">
              <w:rPr>
                <w:rFonts w:ascii="Times New Roman" w:hAnsi="Times New Roman"/>
                <w:sz w:val="24"/>
                <w:szCs w:val="24"/>
              </w:rPr>
              <w:t>93,2</w:t>
            </w:r>
            <w:bookmarkEnd w:id="102"/>
            <w:bookmarkEnd w:id="103"/>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93,2</w:t>
            </w:r>
          </w:p>
        </w:tc>
      </w:tr>
      <w:tr w:rsidR="00CF7FFA" w:rsidRPr="00C74565" w:rsidTr="00E20A78">
        <w:tc>
          <w:tcPr>
            <w:tcW w:w="4381"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F7FFA" w:rsidRPr="00E20A78" w:rsidRDefault="00CF7FFA" w:rsidP="00E20A78">
            <w:pPr>
              <w:spacing w:after="0" w:line="240" w:lineRule="auto"/>
              <w:jc w:val="center"/>
              <w:rPr>
                <w:sz w:val="24"/>
                <w:szCs w:val="24"/>
              </w:rPr>
            </w:pPr>
            <w:r w:rsidRPr="00E20A78">
              <w:rPr>
                <w:rFonts w:ascii="Times New Roman" w:hAnsi="Times New Roman"/>
                <w:sz w:val="24"/>
                <w:szCs w:val="24"/>
              </w:rPr>
              <w:t>93,2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93,2</w:t>
            </w:r>
          </w:p>
        </w:tc>
      </w:tr>
      <w:tr w:rsidR="00CF7FFA" w:rsidRPr="00C74565" w:rsidTr="00E20A78">
        <w:tc>
          <w:tcPr>
            <w:tcW w:w="4381" w:type="dxa"/>
            <w:vAlign w:val="bottom"/>
          </w:tcPr>
          <w:p w:rsidR="00CF7FFA" w:rsidRPr="00E20A78" w:rsidRDefault="00CF7FFA" w:rsidP="00E20A78">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93,2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Совета депутатов муниципального округа Рязанский</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04" w:name="OLE_LINK94"/>
            <w:bookmarkStart w:id="105" w:name="OLE_LINK95"/>
            <w:r w:rsidRPr="00E20A78">
              <w:rPr>
                <w:rFonts w:ascii="Times New Roman" w:hAnsi="Times New Roman"/>
                <w:sz w:val="24"/>
                <w:szCs w:val="24"/>
              </w:rPr>
              <w:t>182,0</w:t>
            </w:r>
            <w:bookmarkEnd w:id="104"/>
            <w:bookmarkEnd w:id="105"/>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182,0</w:t>
            </w:r>
          </w:p>
        </w:tc>
      </w:tr>
      <w:tr w:rsidR="00CF7FFA" w:rsidRPr="00C74565" w:rsidTr="00E20A78">
        <w:tc>
          <w:tcPr>
            <w:tcW w:w="4381" w:type="dxa"/>
            <w:vAlign w:val="bottom"/>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Функционирование аппарата Совета</w:t>
            </w:r>
            <w:r w:rsidRPr="00E20A78">
              <w:rPr>
                <w:rFonts w:ascii="Times New Roman" w:hAnsi="Times New Roman"/>
                <w:b/>
                <w:bCs/>
                <w:i/>
                <w:color w:val="000000"/>
                <w:sz w:val="24"/>
                <w:szCs w:val="24"/>
              </w:rPr>
              <w:t xml:space="preserve"> </w:t>
            </w:r>
            <w:r w:rsidRPr="00E20A78">
              <w:rPr>
                <w:rFonts w:ascii="Times New Roman" w:hAnsi="Times New Roman"/>
                <w:b/>
                <w:bCs/>
                <w:color w:val="000000"/>
                <w:sz w:val="24"/>
                <w:szCs w:val="24"/>
              </w:rPr>
              <w:t>депутатов</w:t>
            </w:r>
            <w:r w:rsidRPr="00E20A78">
              <w:rPr>
                <w:rFonts w:ascii="Times New Roman" w:hAnsi="Times New Roman"/>
                <w:b/>
                <w:bCs/>
                <w:i/>
                <w:color w:val="000000"/>
                <w:sz w:val="24"/>
                <w:szCs w:val="24"/>
              </w:rPr>
              <w:t xml:space="preserve"> </w:t>
            </w:r>
            <w:r w:rsidRPr="00E20A78">
              <w:rPr>
                <w:rFonts w:ascii="Times New Roman" w:hAnsi="Times New Roman"/>
                <w:b/>
                <w:bCs/>
                <w:color w:val="000000"/>
                <w:sz w:val="24"/>
                <w:szCs w:val="24"/>
              </w:rPr>
              <w:t xml:space="preserve">муниципального округа Рязанский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307538" w:rsidRDefault="00CF7FFA" w:rsidP="00E20A78">
            <w:pPr>
              <w:autoSpaceDE w:val="0"/>
              <w:autoSpaceDN w:val="0"/>
              <w:adjustRightInd w:val="0"/>
              <w:spacing w:after="0" w:line="240" w:lineRule="auto"/>
              <w:jc w:val="cente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bookmarkStart w:id="106" w:name="OLE_LINK96"/>
            <w:bookmarkStart w:id="107" w:name="OLE_LINK97"/>
            <w:r w:rsidRPr="00E20A78">
              <w:rPr>
                <w:rFonts w:ascii="Times New Roman" w:hAnsi="Times New Roman"/>
                <w:sz w:val="24"/>
                <w:szCs w:val="24"/>
              </w:rPr>
              <w:t>8161,7</w:t>
            </w:r>
            <w:bookmarkEnd w:id="106"/>
            <w:bookmarkEnd w:id="107"/>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8161,7</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bookmarkStart w:id="108" w:name="OLE_LINK98"/>
            <w:bookmarkStart w:id="109" w:name="OLE_LINK99"/>
            <w:r w:rsidRPr="00E20A78">
              <w:rPr>
                <w:rFonts w:ascii="Times New Roman" w:hAnsi="Times New Roman"/>
                <w:sz w:val="24"/>
                <w:szCs w:val="24"/>
              </w:rPr>
              <w:t>7912,5</w:t>
            </w:r>
            <w:bookmarkEnd w:id="108"/>
            <w:bookmarkEnd w:id="109"/>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7912,5</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F7FFA" w:rsidRDefault="00CF7FFA" w:rsidP="00E20A78">
            <w:pPr>
              <w:spacing w:after="0" w:line="240" w:lineRule="auto"/>
              <w:jc w:val="center"/>
            </w:pPr>
            <w:bookmarkStart w:id="110" w:name="OLE_LINK100"/>
            <w:bookmarkStart w:id="111" w:name="OLE_LINK101"/>
            <w:r w:rsidRPr="00E20A78">
              <w:rPr>
                <w:rFonts w:ascii="Times New Roman" w:hAnsi="Times New Roman"/>
                <w:sz w:val="24"/>
                <w:szCs w:val="24"/>
              </w:rPr>
              <w:t>3881,4</w:t>
            </w:r>
            <w:bookmarkEnd w:id="110"/>
            <w:bookmarkEnd w:id="111"/>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3881,4</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31 Б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F7FFA" w:rsidRDefault="00CF7FFA" w:rsidP="00E20A78">
            <w:pPr>
              <w:spacing w:after="0" w:line="240" w:lineRule="auto"/>
              <w:jc w:val="center"/>
            </w:pPr>
            <w:bookmarkStart w:id="112" w:name="OLE_LINK102"/>
            <w:bookmarkStart w:id="113" w:name="OLE_LINK103"/>
            <w:r w:rsidRPr="00E20A78">
              <w:rPr>
                <w:rFonts w:ascii="Times New Roman" w:hAnsi="Times New Roman"/>
                <w:sz w:val="24"/>
                <w:szCs w:val="24"/>
              </w:rPr>
              <w:t>4006,1</w:t>
            </w:r>
            <w:bookmarkEnd w:id="112"/>
            <w:bookmarkEnd w:id="113"/>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4006,1</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bookmarkStart w:id="114" w:name="OLE_LINK106"/>
            <w:bookmarkStart w:id="115" w:name="OLE_LINK107"/>
            <w:r w:rsidRPr="00E20A78">
              <w:rPr>
                <w:rFonts w:ascii="Times New Roman" w:hAnsi="Times New Roman"/>
                <w:sz w:val="24"/>
                <w:szCs w:val="24"/>
              </w:rPr>
              <w:t>31 Б 01 00500</w:t>
            </w:r>
            <w:bookmarkEnd w:id="114"/>
            <w:bookmarkEnd w:id="115"/>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4006,1</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4006,1</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CF7FFA" w:rsidRPr="00E20A78" w:rsidRDefault="00CF7FFA" w:rsidP="00E20A78">
            <w:pPr>
              <w:spacing w:after="0" w:line="240" w:lineRule="auto"/>
              <w:jc w:val="center"/>
              <w:rPr>
                <w:rFonts w:ascii="Times New Roman" w:hAnsi="Times New Roman"/>
                <w:sz w:val="24"/>
                <w:szCs w:val="24"/>
              </w:rPr>
            </w:pPr>
            <w:bookmarkStart w:id="116" w:name="OLE_LINK104"/>
            <w:bookmarkStart w:id="117" w:name="OLE_LINK105"/>
            <w:r w:rsidRPr="00E20A78">
              <w:rPr>
                <w:rFonts w:ascii="Times New Roman" w:hAnsi="Times New Roman"/>
                <w:sz w:val="24"/>
                <w:szCs w:val="24"/>
              </w:rPr>
              <w:t>25,0</w:t>
            </w:r>
            <w:bookmarkEnd w:id="116"/>
            <w:bookmarkEnd w:id="117"/>
          </w:p>
        </w:tc>
        <w:tc>
          <w:tcPr>
            <w:tcW w:w="1138"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c>
          <w:tcPr>
            <w:tcW w:w="1138" w:type="dxa"/>
            <w:vAlign w:val="center"/>
          </w:tcPr>
          <w:p w:rsidR="00CF7FFA" w:rsidRPr="00E20A78" w:rsidRDefault="00CF7FFA" w:rsidP="00E20A78">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bookmarkStart w:id="118" w:name="OLE_LINK110"/>
            <w:bookmarkStart w:id="119" w:name="OLE_LINK111"/>
            <w:r w:rsidRPr="00E20A78">
              <w:rPr>
                <w:rFonts w:ascii="Times New Roman" w:hAnsi="Times New Roman"/>
                <w:sz w:val="24"/>
                <w:szCs w:val="24"/>
              </w:rPr>
              <w:t>249,2</w:t>
            </w:r>
            <w:bookmarkEnd w:id="118"/>
            <w:bookmarkEnd w:id="119"/>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35 Г 01 01100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20" w:name="OLE_LINK138"/>
            <w:bookmarkStart w:id="121" w:name="OLE_LINK139"/>
            <w:r w:rsidRPr="00E20A78">
              <w:rPr>
                <w:rFonts w:ascii="Times New Roman" w:hAnsi="Times New Roman"/>
                <w:sz w:val="24"/>
                <w:szCs w:val="24"/>
              </w:rPr>
              <w:t>35 Г 01 01100</w:t>
            </w:r>
            <w:bookmarkEnd w:id="120"/>
            <w:bookmarkEnd w:id="121"/>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249,2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Резервный фонд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CF7FFA" w:rsidRDefault="00CF7FFA" w:rsidP="00E20A78">
            <w:pPr>
              <w:spacing w:after="0" w:line="240" w:lineRule="auto"/>
              <w:jc w:val="cente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bookmarkStart w:id="122" w:name="_Hlk497857200"/>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CF7FFA" w:rsidRDefault="00CF7FFA" w:rsidP="00E20A78">
            <w:pPr>
              <w:spacing w:after="0" w:line="240" w:lineRule="auto"/>
              <w:jc w:val="center"/>
            </w:pPr>
            <w:bookmarkStart w:id="123" w:name="OLE_LINK144"/>
            <w:bookmarkStart w:id="124" w:name="OLE_LINK145"/>
            <w:r w:rsidRPr="00E20A78">
              <w:rPr>
                <w:rFonts w:ascii="Times New Roman" w:hAnsi="Times New Roman"/>
                <w:sz w:val="24"/>
                <w:szCs w:val="24"/>
              </w:rPr>
              <w:t>32 А 01 00000</w:t>
            </w:r>
            <w:bookmarkEnd w:id="123"/>
            <w:bookmarkEnd w:id="124"/>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bookmarkEnd w:id="122"/>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529,3</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529,3</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bookmarkStart w:id="125" w:name="OLE_LINK114"/>
            <w:r w:rsidRPr="00E20A78">
              <w:rPr>
                <w:rFonts w:ascii="Times New Roman" w:hAnsi="Times New Roman"/>
                <w:sz w:val="24"/>
                <w:szCs w:val="24"/>
              </w:rPr>
              <w:t>129,3</w:t>
            </w:r>
            <w:bookmarkEnd w:id="125"/>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381" w:type="dxa"/>
            <w:vAlign w:val="bottom"/>
          </w:tcPr>
          <w:p w:rsidR="00CF7FFA" w:rsidRPr="00E20A78" w:rsidRDefault="00CF7FFA" w:rsidP="00E20A78">
            <w:pPr>
              <w:spacing w:after="0" w:line="240" w:lineRule="auto"/>
              <w:jc w:val="both"/>
              <w:rPr>
                <w:rFonts w:ascii="Times New Roman" w:hAnsi="Times New Roman"/>
                <w:color w:val="000000"/>
                <w:sz w:val="24"/>
                <w:szCs w:val="24"/>
              </w:rPr>
            </w:pPr>
            <w:bookmarkStart w:id="126" w:name="OLE_LINK108"/>
            <w:bookmarkStart w:id="127" w:name="OLE_LINK109"/>
            <w:r w:rsidRPr="00E20A78">
              <w:rPr>
                <w:rFonts w:ascii="Times New Roman" w:hAnsi="Times New Roman"/>
                <w:color w:val="000000"/>
                <w:sz w:val="24"/>
                <w:szCs w:val="24"/>
              </w:rPr>
              <w:t>Иные бюджетные ассигнования</w:t>
            </w:r>
            <w:bookmarkEnd w:id="126"/>
            <w:bookmarkEnd w:id="127"/>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bookmarkStart w:id="128" w:name="OLE_LINK112"/>
            <w:bookmarkStart w:id="129" w:name="OLE_LINK113"/>
            <w:r w:rsidRPr="00E20A78">
              <w:rPr>
                <w:rFonts w:ascii="Times New Roman" w:hAnsi="Times New Roman"/>
                <w:color w:val="000000"/>
                <w:sz w:val="24"/>
                <w:szCs w:val="24"/>
              </w:rPr>
              <w:t>Уплата налогов, сборов и иных платежей</w:t>
            </w:r>
            <w:bookmarkEnd w:id="128"/>
            <w:bookmarkEnd w:id="129"/>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30" w:name="OLE_LINK146"/>
            <w:bookmarkStart w:id="131" w:name="OLE_LINK147"/>
            <w:r w:rsidRPr="00E20A78">
              <w:rPr>
                <w:rFonts w:ascii="Times New Roman" w:hAnsi="Times New Roman"/>
                <w:sz w:val="24"/>
                <w:szCs w:val="24"/>
              </w:rPr>
              <w:t>31 Б 01 00400</w:t>
            </w:r>
            <w:bookmarkEnd w:id="130"/>
            <w:bookmarkEnd w:id="131"/>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129,3</w:t>
            </w:r>
          </w:p>
        </w:tc>
      </w:tr>
      <w:tr w:rsidR="00CF7FFA" w:rsidRPr="00C74565" w:rsidTr="00E20A78">
        <w:tc>
          <w:tcPr>
            <w:tcW w:w="4381" w:type="dxa"/>
            <w:vAlign w:val="center"/>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32" w:name="OLE_LINK115"/>
            <w:bookmarkStart w:id="133" w:name="OLE_LINK116"/>
            <w:r w:rsidRPr="00E20A78">
              <w:rPr>
                <w:rFonts w:ascii="Times New Roman" w:hAnsi="Times New Roman"/>
                <w:sz w:val="24"/>
                <w:szCs w:val="24"/>
              </w:rPr>
              <w:t>31 Б 01 09900</w:t>
            </w:r>
            <w:bookmarkEnd w:id="132"/>
            <w:bookmarkEnd w:id="133"/>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2605,1</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2605,1</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2605,1</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34" w:name="OLE_LINK148"/>
            <w:bookmarkStart w:id="135" w:name="OLE_LINK149"/>
            <w:r w:rsidRPr="00E20A78">
              <w:rPr>
                <w:rFonts w:ascii="Times New Roman" w:hAnsi="Times New Roman"/>
                <w:sz w:val="24"/>
                <w:szCs w:val="24"/>
              </w:rPr>
              <w:t>35 Е 01 00500</w:t>
            </w:r>
            <w:bookmarkEnd w:id="134"/>
            <w:bookmarkEnd w:id="135"/>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2605,1</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2605,1</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2184,6</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CF7FFA" w:rsidRDefault="00CF7FFA" w:rsidP="00E20A78">
            <w:pPr>
              <w:spacing w:after="0" w:line="240" w:lineRule="auto"/>
              <w:jc w:val="cente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1776,2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1776,2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F7FFA" w:rsidRDefault="00CF7FFA" w:rsidP="00E20A78">
            <w:pPr>
              <w:spacing w:after="0" w:line="240" w:lineRule="auto"/>
              <w:jc w:val="cente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bookmarkStart w:id="136" w:name="OLE_LINK124"/>
            <w:bookmarkStart w:id="137" w:name="OLE_LINK125"/>
            <w:r w:rsidRPr="00E20A78">
              <w:rPr>
                <w:rFonts w:ascii="Times New Roman" w:hAnsi="Times New Roman"/>
                <w:sz w:val="24"/>
                <w:szCs w:val="24"/>
              </w:rPr>
              <w:t>877,2</w:t>
            </w:r>
            <w:bookmarkEnd w:id="136"/>
            <w:bookmarkEnd w:id="137"/>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38" w:name="OLE_LINK122"/>
            <w:bookmarkStart w:id="139" w:name="OLE_LINK123"/>
            <w:r w:rsidRPr="00E20A78">
              <w:rPr>
                <w:rFonts w:ascii="Times New Roman" w:hAnsi="Times New Roman"/>
                <w:sz w:val="24"/>
                <w:szCs w:val="24"/>
              </w:rPr>
              <w:t>35 П 01 01500</w:t>
            </w:r>
            <w:bookmarkEnd w:id="138"/>
            <w:bookmarkEnd w:id="139"/>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877,2</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CF7FFA" w:rsidRDefault="00CF7FFA" w:rsidP="00E20A78">
            <w:pPr>
              <w:spacing w:after="0" w:line="240" w:lineRule="auto"/>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bookmarkStart w:id="140" w:name="OLE_LINK126"/>
            <w:bookmarkStart w:id="141" w:name="OLE_LINK127"/>
            <w:r w:rsidRPr="00E20A78">
              <w:rPr>
                <w:rFonts w:ascii="Times New Roman" w:hAnsi="Times New Roman"/>
                <w:sz w:val="24"/>
                <w:szCs w:val="24"/>
              </w:rPr>
              <w:t>899,0</w:t>
            </w:r>
            <w:bookmarkEnd w:id="140"/>
            <w:bookmarkEnd w:id="141"/>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rPr>
          <w:trHeight w:val="657"/>
        </w:trPr>
        <w:tc>
          <w:tcPr>
            <w:tcW w:w="4381" w:type="dxa"/>
          </w:tcPr>
          <w:p w:rsidR="00CF7FFA" w:rsidRPr="00E20A78" w:rsidRDefault="00CF7FFA" w:rsidP="00E20A78">
            <w:pPr>
              <w:spacing w:after="0" w:line="240" w:lineRule="auto"/>
              <w:jc w:val="both"/>
              <w:rPr>
                <w:rFonts w:ascii="Times New Roman" w:hAnsi="Times New Roman"/>
                <w:color w:val="000000"/>
                <w:sz w:val="24"/>
                <w:szCs w:val="24"/>
              </w:rPr>
            </w:pPr>
            <w:bookmarkStart w:id="142" w:name="_Hlk497754251"/>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CF7FFA" w:rsidRPr="00E20A78" w:rsidRDefault="00CF7FFA" w:rsidP="00E20A78">
            <w:pPr>
              <w:spacing w:after="0" w:line="240" w:lineRule="auto"/>
              <w:rPr>
                <w:rFonts w:ascii="Times New Roman" w:hAnsi="Times New Roman"/>
                <w:sz w:val="24"/>
                <w:szCs w:val="24"/>
              </w:rPr>
            </w:pPr>
          </w:p>
          <w:p w:rsidR="00CF7FFA" w:rsidRDefault="00CF7FFA" w:rsidP="00E20A78">
            <w:pPr>
              <w:spacing w:after="0" w:line="240" w:lineRule="auto"/>
            </w:pPr>
            <w:r w:rsidRPr="00E20A78">
              <w:rPr>
                <w:rFonts w:ascii="Times New Roman" w:hAnsi="Times New Roman"/>
                <w:sz w:val="24"/>
                <w:szCs w:val="24"/>
              </w:rPr>
              <w:t>35 П 01 01800 </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bookmarkEnd w:id="142"/>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43" w:name="OLE_LINK150"/>
            <w:bookmarkStart w:id="144" w:name="OLE_LINK151"/>
            <w:r w:rsidRPr="00E20A78">
              <w:rPr>
                <w:rFonts w:ascii="Times New Roman" w:hAnsi="Times New Roman"/>
                <w:sz w:val="24"/>
                <w:szCs w:val="24"/>
              </w:rPr>
              <w:t>35 П 01 01800 </w:t>
            </w:r>
            <w:bookmarkEnd w:id="143"/>
            <w:bookmarkEnd w:id="144"/>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CF7FFA" w:rsidRPr="00E20A78" w:rsidRDefault="00CF7FFA" w:rsidP="00E20A78">
            <w:pPr>
              <w:spacing w:after="0" w:line="240" w:lineRule="auto"/>
              <w:rPr>
                <w:rFonts w:ascii="Times New Roman" w:hAnsi="Times New Roman"/>
                <w:sz w:val="24"/>
                <w:szCs w:val="24"/>
              </w:rPr>
            </w:pPr>
          </w:p>
          <w:p w:rsidR="00CF7FFA" w:rsidRDefault="00CF7FFA" w:rsidP="00E20A78">
            <w:pPr>
              <w:spacing w:after="0" w:line="240" w:lineRule="auto"/>
            </w:pPr>
            <w:r w:rsidRPr="00E20A78">
              <w:rPr>
                <w:rFonts w:ascii="Times New Roman" w:hAnsi="Times New Roman"/>
                <w:sz w:val="24"/>
                <w:szCs w:val="24"/>
              </w:rPr>
              <w:t>35 П 01 01800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899,0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tcPr>
          <w:p w:rsidR="00CF7FFA" w:rsidRDefault="00CF7FFA" w:rsidP="00E20A78">
            <w:pPr>
              <w:spacing w:after="0" w:line="240" w:lineRule="auto"/>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tcPr>
          <w:p w:rsidR="00CF7FFA" w:rsidRDefault="00CF7FFA" w:rsidP="00E20A78">
            <w:pPr>
              <w:spacing w:after="0" w:line="240" w:lineRule="auto"/>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640,0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bookmarkStart w:id="145" w:name="OLE_LINK131"/>
            <w:bookmarkStart w:id="146" w:name="OLE_LINK132"/>
            <w:r w:rsidRPr="00E20A78">
              <w:rPr>
                <w:rFonts w:ascii="Times New Roman" w:hAnsi="Times New Roman"/>
                <w:sz w:val="24"/>
                <w:szCs w:val="24"/>
              </w:rPr>
              <w:t>35 Е 01 00300</w:t>
            </w:r>
            <w:bookmarkEnd w:id="145"/>
            <w:bookmarkEnd w:id="146"/>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600,0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c>
          <w:tcPr>
            <w:tcW w:w="4381" w:type="dxa"/>
            <w:vAlign w:val="bottom"/>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40,0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bookmarkStart w:id="147" w:name="OLE_LINK129"/>
            <w:bookmarkStart w:id="148" w:name="OLE_LINK130"/>
            <w:r w:rsidRPr="00E20A78">
              <w:rPr>
                <w:rFonts w:ascii="Times New Roman" w:hAnsi="Times New Roman"/>
                <w:sz w:val="24"/>
                <w:szCs w:val="24"/>
              </w:rPr>
              <w:t>35 Е 01 00300</w:t>
            </w:r>
            <w:bookmarkEnd w:id="147"/>
            <w:bookmarkEnd w:id="148"/>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F7FFA" w:rsidRDefault="00CF7FFA" w:rsidP="00E20A78">
            <w:pPr>
              <w:spacing w:after="0" w:line="240" w:lineRule="auto"/>
              <w:jc w:val="center"/>
            </w:pPr>
            <w:r w:rsidRPr="00E20A78">
              <w:rPr>
                <w:rFonts w:ascii="Times New Roman" w:hAnsi="Times New Roman"/>
                <w:sz w:val="24"/>
                <w:szCs w:val="24"/>
              </w:rPr>
              <w:t>12</w:t>
            </w: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F7FFA" w:rsidRDefault="00CF7FFA" w:rsidP="00E20A78">
            <w:pPr>
              <w:spacing w:after="0" w:line="240" w:lineRule="auto"/>
              <w:jc w:val="center"/>
            </w:pPr>
            <w:r w:rsidRPr="00E20A78">
              <w:rPr>
                <w:rFonts w:ascii="Times New Roman" w:hAnsi="Times New Roman"/>
                <w:sz w:val="24"/>
                <w:szCs w:val="24"/>
              </w:rPr>
              <w:t>35 Е 01 00300</w:t>
            </w: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c>
          <w:tcPr>
            <w:tcW w:w="1138" w:type="dxa"/>
            <w:vAlign w:val="center"/>
          </w:tcPr>
          <w:p w:rsidR="00CF7FFA" w:rsidRDefault="00CF7FFA" w:rsidP="00E20A78">
            <w:pPr>
              <w:spacing w:after="0" w:line="240" w:lineRule="auto"/>
              <w:jc w:val="center"/>
            </w:pPr>
            <w:r w:rsidRPr="00E20A78">
              <w:rPr>
                <w:rFonts w:ascii="Times New Roman" w:hAnsi="Times New Roman"/>
                <w:sz w:val="24"/>
                <w:szCs w:val="24"/>
              </w:rPr>
              <w:t>350,0</w:t>
            </w:r>
          </w:p>
        </w:tc>
      </w:tr>
      <w:tr w:rsidR="00CF7FFA" w:rsidRPr="00C74565" w:rsidTr="00E20A78">
        <w:tc>
          <w:tcPr>
            <w:tcW w:w="4381" w:type="dxa"/>
          </w:tcPr>
          <w:p w:rsidR="00CF7FFA" w:rsidRPr="00E20A78" w:rsidRDefault="00CF7FFA" w:rsidP="00E20A78">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70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575"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699"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420,8</w:t>
            </w:r>
          </w:p>
        </w:tc>
        <w:tc>
          <w:tcPr>
            <w:tcW w:w="1138" w:type="dxa"/>
            <w:vAlign w:val="center"/>
          </w:tcPr>
          <w:p w:rsidR="00CF7FFA" w:rsidRPr="00E20A78" w:rsidRDefault="00CF7FFA" w:rsidP="00E20A7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841,5</w:t>
            </w:r>
          </w:p>
        </w:tc>
      </w:tr>
      <w:tr w:rsidR="00CF7FFA" w:rsidRPr="00C74565" w:rsidTr="00E20A78">
        <w:tc>
          <w:tcPr>
            <w:tcW w:w="8077" w:type="dxa"/>
            <w:gridSpan w:val="5"/>
            <w:vAlign w:val="center"/>
          </w:tcPr>
          <w:p w:rsidR="00CF7FFA" w:rsidRPr="00E20A78" w:rsidRDefault="00CF7FFA" w:rsidP="00E20A78">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8" w:type="dxa"/>
          </w:tcPr>
          <w:p w:rsidR="00CF7FFA" w:rsidRDefault="00CF7FFA" w:rsidP="00E20A78">
            <w:pPr>
              <w:spacing w:after="0" w:line="240" w:lineRule="auto"/>
            </w:pPr>
            <w:r w:rsidRPr="00E20A78">
              <w:rPr>
                <w:rFonts w:ascii="Times New Roman" w:hAnsi="Times New Roman"/>
                <w:sz w:val="24"/>
                <w:szCs w:val="24"/>
              </w:rPr>
              <w:t>16830,7</w:t>
            </w:r>
          </w:p>
        </w:tc>
        <w:tc>
          <w:tcPr>
            <w:tcW w:w="1138" w:type="dxa"/>
          </w:tcPr>
          <w:p w:rsidR="00CF7FFA" w:rsidRDefault="00CF7FFA" w:rsidP="00E20A78">
            <w:pPr>
              <w:spacing w:after="0" w:line="240" w:lineRule="auto"/>
            </w:pPr>
            <w:r w:rsidRPr="00E20A78">
              <w:rPr>
                <w:rFonts w:ascii="Times New Roman" w:hAnsi="Times New Roman"/>
                <w:sz w:val="24"/>
                <w:szCs w:val="24"/>
              </w:rPr>
              <w:t>16830,7</w:t>
            </w:r>
          </w:p>
        </w:tc>
      </w:tr>
    </w:tbl>
    <w:p w:rsidR="00CF7FFA" w:rsidRDefault="00CF7FFA" w:rsidP="00F55583">
      <w:pPr>
        <w:rPr>
          <w:rFonts w:ascii="Times New Roman" w:hAnsi="Times New Roman"/>
          <w:b/>
          <w:i/>
          <w:sz w:val="28"/>
          <w:szCs w:val="28"/>
        </w:rPr>
      </w:pPr>
    </w:p>
    <w:p w:rsidR="00CF7FFA" w:rsidRDefault="00CF7FFA" w:rsidP="00F55583">
      <w:pPr>
        <w:rPr>
          <w:rFonts w:ascii="Times New Roman" w:hAnsi="Times New Roman"/>
          <w:bCs/>
          <w:sz w:val="28"/>
          <w:szCs w:val="28"/>
        </w:rPr>
      </w:pPr>
      <w:r>
        <w:rPr>
          <w:rFonts w:ascii="Times New Roman" w:hAnsi="Times New Roman"/>
          <w:bCs/>
          <w:sz w:val="28"/>
          <w:szCs w:val="28"/>
        </w:rPr>
        <w:br w:type="page"/>
      </w:r>
    </w:p>
    <w:p w:rsidR="00CF7FFA" w:rsidRPr="006A4A4A" w:rsidRDefault="00CF7FFA" w:rsidP="00574E64">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8</w:t>
      </w:r>
    </w:p>
    <w:p w:rsidR="00CF7FFA" w:rsidRDefault="00CF7FFA" w:rsidP="00133BE8">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F7FFA" w:rsidRDefault="00CF7FFA" w:rsidP="00133BE8">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от ___  _______ 20__ года № _____</w:t>
      </w:r>
    </w:p>
    <w:p w:rsidR="00CF7FFA" w:rsidRDefault="00CF7FFA" w:rsidP="00574E64">
      <w:pPr>
        <w:autoSpaceDE w:val="0"/>
        <w:autoSpaceDN w:val="0"/>
        <w:adjustRightInd w:val="0"/>
        <w:spacing w:after="0" w:line="240" w:lineRule="auto"/>
        <w:jc w:val="center"/>
        <w:rPr>
          <w:rFonts w:ascii="Times New Roman" w:hAnsi="Times New Roman"/>
          <w:b/>
          <w:sz w:val="28"/>
          <w:szCs w:val="28"/>
        </w:rPr>
      </w:pPr>
    </w:p>
    <w:p w:rsidR="00CF7FFA" w:rsidRDefault="00CF7FFA" w:rsidP="00574E64">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CF7FFA" w:rsidRDefault="00CF7FFA" w:rsidP="00574E64">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4C0B1C">
        <w:rPr>
          <w:rFonts w:ascii="Times New Roman" w:hAnsi="Times New Roman"/>
          <w:b/>
          <w:sz w:val="28"/>
          <w:szCs w:val="28"/>
        </w:rPr>
        <w:t xml:space="preserve"> </w:t>
      </w:r>
      <w:r w:rsidRPr="006244F6">
        <w:rPr>
          <w:rFonts w:ascii="Times New Roman" w:hAnsi="Times New Roman"/>
          <w:b/>
          <w:sz w:val="28"/>
          <w:szCs w:val="28"/>
        </w:rPr>
        <w:t>на</w:t>
      </w:r>
      <w:r w:rsidRPr="009F430D">
        <w:rPr>
          <w:rFonts w:ascii="Times New Roman" w:hAnsi="Times New Roman"/>
          <w:b/>
          <w:i/>
          <w:sz w:val="28"/>
          <w:szCs w:val="28"/>
        </w:rPr>
        <w:t xml:space="preserve"> </w:t>
      </w:r>
      <w:r w:rsidRPr="00991950">
        <w:rPr>
          <w:rFonts w:ascii="Times New Roman" w:hAnsi="Times New Roman"/>
          <w:b/>
          <w:sz w:val="28"/>
          <w:szCs w:val="28"/>
        </w:rPr>
        <w:t>20</w:t>
      </w:r>
      <w:r>
        <w:rPr>
          <w:rFonts w:ascii="Times New Roman" w:hAnsi="Times New Roman"/>
          <w:b/>
          <w:sz w:val="28"/>
          <w:szCs w:val="28"/>
        </w:rPr>
        <w:t>18</w:t>
      </w:r>
      <w:r w:rsidRPr="00991950">
        <w:rPr>
          <w:rFonts w:ascii="Times New Roman" w:hAnsi="Times New Roman"/>
          <w:b/>
          <w:sz w:val="28"/>
          <w:szCs w:val="28"/>
        </w:rPr>
        <w:t xml:space="preserve"> год</w:t>
      </w:r>
      <w:r w:rsidRPr="009F430D">
        <w:rPr>
          <w:rFonts w:ascii="Times New Roman" w:hAnsi="Times New Roman"/>
          <w:b/>
          <w:i/>
          <w:sz w:val="28"/>
          <w:szCs w:val="28"/>
        </w:rPr>
        <w:t xml:space="preserve"> </w:t>
      </w:r>
    </w:p>
    <w:p w:rsidR="00CF7FFA" w:rsidRPr="00DA1675" w:rsidRDefault="00CF7FFA" w:rsidP="00574E64">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19</w:t>
      </w:r>
      <w:r w:rsidRPr="00DA1675">
        <w:rPr>
          <w:rFonts w:ascii="Times New Roman" w:hAnsi="Times New Roman"/>
          <w:b/>
          <w:sz w:val="28"/>
          <w:szCs w:val="28"/>
        </w:rPr>
        <w:t xml:space="preserve"> и 20</w:t>
      </w:r>
      <w:r>
        <w:rPr>
          <w:rFonts w:ascii="Times New Roman" w:hAnsi="Times New Roman"/>
          <w:b/>
          <w:sz w:val="28"/>
          <w:szCs w:val="28"/>
        </w:rPr>
        <w:t>20</w:t>
      </w:r>
      <w:r w:rsidRPr="00DA1675">
        <w:rPr>
          <w:rFonts w:ascii="Times New Roman" w:hAnsi="Times New Roman"/>
          <w:b/>
          <w:sz w:val="28"/>
          <w:szCs w:val="28"/>
        </w:rPr>
        <w:t xml:space="preserve"> годов</w:t>
      </w:r>
    </w:p>
    <w:p w:rsidR="00CF7FFA" w:rsidRDefault="00CF7FFA" w:rsidP="008C0F43">
      <w:pPr>
        <w:autoSpaceDE w:val="0"/>
        <w:autoSpaceDN w:val="0"/>
        <w:adjustRightInd w:val="0"/>
        <w:spacing w:after="0" w:line="240" w:lineRule="auto"/>
        <w:jc w:val="right"/>
        <w:rPr>
          <w:rFonts w:ascii="Times New Roman" w:hAnsi="Times New Roman"/>
          <w:sz w:val="28"/>
          <w:szCs w:val="28"/>
        </w:rPr>
      </w:pPr>
    </w:p>
    <w:p w:rsidR="00CF7FFA" w:rsidRDefault="00CF7FFA" w:rsidP="008C0F43">
      <w:pPr>
        <w:autoSpaceDE w:val="0"/>
        <w:autoSpaceDN w:val="0"/>
        <w:adjustRightInd w:val="0"/>
        <w:spacing w:after="0" w:line="240" w:lineRule="auto"/>
        <w:jc w:val="right"/>
        <w:rPr>
          <w:rFonts w:ascii="Times New Roman" w:hAnsi="Times New Roman"/>
          <w:sz w:val="28"/>
          <w:szCs w:val="28"/>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4"/>
        <w:gridCol w:w="578"/>
        <w:gridCol w:w="776"/>
        <w:gridCol w:w="522"/>
        <w:gridCol w:w="776"/>
        <w:gridCol w:w="636"/>
        <w:gridCol w:w="2436"/>
        <w:gridCol w:w="1186"/>
        <w:gridCol w:w="1174"/>
        <w:gridCol w:w="1174"/>
      </w:tblGrid>
      <w:tr w:rsidR="00CF7FFA" w:rsidRPr="00273205" w:rsidTr="00E20A78">
        <w:tc>
          <w:tcPr>
            <w:tcW w:w="3792" w:type="dxa"/>
            <w:gridSpan w:val="6"/>
            <w:vMerge w:val="restart"/>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Код бюджетной классификации</w:t>
            </w:r>
          </w:p>
        </w:tc>
        <w:tc>
          <w:tcPr>
            <w:tcW w:w="2436" w:type="dxa"/>
            <w:vMerge w:val="restart"/>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Наименование показателей</w:t>
            </w:r>
          </w:p>
        </w:tc>
        <w:tc>
          <w:tcPr>
            <w:tcW w:w="3534" w:type="dxa"/>
            <w:gridSpan w:val="3"/>
          </w:tcPr>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Сумма (тыс. рублей)</w:t>
            </w:r>
          </w:p>
        </w:tc>
      </w:tr>
      <w:tr w:rsidR="00CF7FFA" w:rsidRPr="00273205" w:rsidTr="00E20A78">
        <w:tc>
          <w:tcPr>
            <w:tcW w:w="3792" w:type="dxa"/>
            <w:gridSpan w:val="6"/>
            <w:vMerge/>
          </w:tcPr>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p>
        </w:tc>
        <w:tc>
          <w:tcPr>
            <w:tcW w:w="2436" w:type="dxa"/>
            <w:vMerge/>
          </w:tcPr>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p>
        </w:tc>
        <w:tc>
          <w:tcPr>
            <w:tcW w:w="1186" w:type="dxa"/>
          </w:tcPr>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2018 год</w:t>
            </w:r>
          </w:p>
        </w:tc>
        <w:tc>
          <w:tcPr>
            <w:tcW w:w="1174" w:type="dxa"/>
          </w:tcPr>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2019 год</w:t>
            </w:r>
          </w:p>
        </w:tc>
        <w:tc>
          <w:tcPr>
            <w:tcW w:w="1174" w:type="dxa"/>
          </w:tcPr>
          <w:p w:rsidR="00CF7FFA" w:rsidRPr="00E20A78" w:rsidRDefault="00CF7FFA" w:rsidP="00E20A78">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2020 год</w:t>
            </w:r>
          </w:p>
        </w:tc>
      </w:tr>
      <w:tr w:rsidR="00CF7FFA" w:rsidTr="00E20A78">
        <w:tc>
          <w:tcPr>
            <w:tcW w:w="504"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78"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22"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436" w:type="dxa"/>
          </w:tcPr>
          <w:p w:rsidR="00CF7FFA" w:rsidRPr="00E20A78" w:rsidRDefault="00CF7FFA" w:rsidP="00E20A78">
            <w:pPr>
              <w:spacing w:after="0" w:line="240" w:lineRule="auto"/>
              <w:jc w:val="both"/>
              <w:rPr>
                <w:rFonts w:ascii="Times New Roman" w:hAnsi="Times New Roman"/>
                <w:bCs/>
                <w:sz w:val="24"/>
                <w:szCs w:val="24"/>
              </w:rPr>
            </w:pPr>
            <w:r w:rsidRPr="00E20A78">
              <w:rPr>
                <w:rFonts w:ascii="Times New Roman" w:hAnsi="Times New Roman"/>
                <w:bCs/>
                <w:sz w:val="24"/>
                <w:szCs w:val="24"/>
              </w:rPr>
              <w:t>Источники внутреннего финансирования дефицитов бюджетов</w:t>
            </w:r>
          </w:p>
        </w:tc>
        <w:tc>
          <w:tcPr>
            <w:tcW w:w="1186" w:type="dxa"/>
          </w:tcPr>
          <w:p w:rsidR="00CF7FFA" w:rsidRPr="00E20A78" w:rsidRDefault="00CF7FFA" w:rsidP="00E20A78">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r>
      <w:tr w:rsidR="00CF7FFA" w:rsidTr="00E20A78">
        <w:tc>
          <w:tcPr>
            <w:tcW w:w="504"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78"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22"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436" w:type="dxa"/>
            <w:vAlign w:val="center"/>
          </w:tcPr>
          <w:p w:rsidR="00CF7FFA" w:rsidRPr="00E20A78" w:rsidRDefault="00CF7FFA" w:rsidP="00E20A78">
            <w:pPr>
              <w:spacing w:after="0" w:line="240" w:lineRule="auto"/>
              <w:jc w:val="both"/>
              <w:rPr>
                <w:rFonts w:ascii="Times New Roman" w:hAnsi="Times New Roman"/>
                <w:bCs/>
                <w:sz w:val="24"/>
                <w:szCs w:val="24"/>
              </w:rPr>
            </w:pPr>
            <w:r w:rsidRPr="00E20A78">
              <w:rPr>
                <w:rFonts w:ascii="Times New Roman" w:hAnsi="Times New Roman"/>
                <w:bCs/>
                <w:sz w:val="24"/>
                <w:szCs w:val="24"/>
              </w:rPr>
              <w:t>Изменение остатков средств на счетах по учету средств бюджетов</w:t>
            </w:r>
          </w:p>
        </w:tc>
        <w:tc>
          <w:tcPr>
            <w:tcW w:w="1186"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r>
      <w:tr w:rsidR="00CF7FFA" w:rsidTr="00E20A78">
        <w:tc>
          <w:tcPr>
            <w:tcW w:w="504"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78"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22"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436" w:type="dxa"/>
          </w:tcPr>
          <w:p w:rsidR="00CF7FFA" w:rsidRPr="00E20A78" w:rsidRDefault="00CF7FFA" w:rsidP="00E20A78">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w:t>
            </w:r>
          </w:p>
        </w:tc>
        <w:tc>
          <w:tcPr>
            <w:tcW w:w="1186"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r>
      <w:tr w:rsidR="00CF7FFA" w:rsidTr="00E20A78">
        <w:tc>
          <w:tcPr>
            <w:tcW w:w="504"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78"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22"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436" w:type="dxa"/>
          </w:tcPr>
          <w:p w:rsidR="00CF7FFA" w:rsidRPr="00E20A78" w:rsidRDefault="00CF7FFA" w:rsidP="00E20A78">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186"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r>
      <w:tr w:rsidR="00CF7FFA" w:rsidTr="00E20A78">
        <w:tc>
          <w:tcPr>
            <w:tcW w:w="504"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78"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22"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436" w:type="dxa"/>
          </w:tcPr>
          <w:p w:rsidR="00CF7FFA" w:rsidRPr="00E20A78" w:rsidRDefault="00CF7FFA" w:rsidP="00E20A78">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w:t>
            </w:r>
          </w:p>
        </w:tc>
        <w:tc>
          <w:tcPr>
            <w:tcW w:w="1186"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r>
      <w:tr w:rsidR="00CF7FFA" w:rsidTr="00E20A78">
        <w:tc>
          <w:tcPr>
            <w:tcW w:w="504"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78"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22"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F7FFA" w:rsidRPr="00E20A78" w:rsidRDefault="00CF7FFA" w:rsidP="00E20A78">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436" w:type="dxa"/>
          </w:tcPr>
          <w:p w:rsidR="00CF7FFA" w:rsidRPr="00E20A78" w:rsidRDefault="00CF7FFA" w:rsidP="00E20A78">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186"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r>
      <w:tr w:rsidR="00CF7FFA" w:rsidTr="00E20A78">
        <w:tc>
          <w:tcPr>
            <w:tcW w:w="6228" w:type="dxa"/>
            <w:gridSpan w:val="7"/>
          </w:tcPr>
          <w:p w:rsidR="00CF7FFA" w:rsidRPr="00E20A78" w:rsidRDefault="00CF7FFA" w:rsidP="00E20A78">
            <w:pPr>
              <w:spacing w:after="0" w:line="240" w:lineRule="auto"/>
              <w:jc w:val="both"/>
              <w:rPr>
                <w:rFonts w:ascii="Times New Roman" w:hAnsi="Times New Roman"/>
                <w:b/>
                <w:bCs/>
                <w:sz w:val="24"/>
                <w:szCs w:val="24"/>
              </w:rPr>
            </w:pPr>
            <w:r w:rsidRPr="00E20A78">
              <w:rPr>
                <w:rFonts w:ascii="Times New Roman" w:hAnsi="Times New Roman"/>
                <w:b/>
                <w:bCs/>
                <w:sz w:val="24"/>
                <w:szCs w:val="24"/>
              </w:rPr>
              <w:t>ИТОГО:</w:t>
            </w:r>
          </w:p>
        </w:tc>
        <w:tc>
          <w:tcPr>
            <w:tcW w:w="1186"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c>
          <w:tcPr>
            <w:tcW w:w="1174" w:type="dxa"/>
          </w:tcPr>
          <w:p w:rsidR="00CF7FFA" w:rsidRDefault="00CF7FFA" w:rsidP="00E20A78">
            <w:pPr>
              <w:spacing w:after="0" w:line="240" w:lineRule="auto"/>
              <w:jc w:val="center"/>
            </w:pPr>
            <w:r w:rsidRPr="00E20A78">
              <w:rPr>
                <w:rFonts w:ascii="Times New Roman" w:hAnsi="Times New Roman"/>
                <w:sz w:val="28"/>
                <w:szCs w:val="28"/>
              </w:rPr>
              <w:t>0,0</w:t>
            </w:r>
          </w:p>
        </w:tc>
      </w:tr>
    </w:tbl>
    <w:p w:rsidR="00CF7FFA" w:rsidRDefault="00CF7FFA" w:rsidP="00991950">
      <w:pPr>
        <w:autoSpaceDE w:val="0"/>
        <w:autoSpaceDN w:val="0"/>
        <w:adjustRightInd w:val="0"/>
        <w:spacing w:after="0" w:line="240" w:lineRule="auto"/>
        <w:jc w:val="center"/>
        <w:rPr>
          <w:rFonts w:ascii="Times New Roman" w:hAnsi="Times New Roman"/>
          <w:sz w:val="28"/>
          <w:szCs w:val="28"/>
        </w:rPr>
      </w:pPr>
    </w:p>
    <w:p w:rsidR="00CF7FFA" w:rsidRPr="008C0F43" w:rsidRDefault="00CF7FFA" w:rsidP="00991950">
      <w:pPr>
        <w:autoSpaceDE w:val="0"/>
        <w:autoSpaceDN w:val="0"/>
        <w:adjustRightInd w:val="0"/>
        <w:spacing w:after="0" w:line="240" w:lineRule="auto"/>
        <w:jc w:val="center"/>
        <w:rPr>
          <w:rFonts w:ascii="Times New Roman" w:hAnsi="Times New Roman"/>
          <w:sz w:val="28"/>
          <w:szCs w:val="28"/>
        </w:rPr>
      </w:pPr>
    </w:p>
    <w:p w:rsidR="00CF7FFA" w:rsidRDefault="00CF7FFA">
      <w:pPr>
        <w:rPr>
          <w:rFonts w:ascii="Times New Roman" w:hAnsi="Times New Roman"/>
          <w:b/>
          <w:i/>
          <w:sz w:val="28"/>
          <w:szCs w:val="28"/>
        </w:rPr>
      </w:pPr>
    </w:p>
    <w:p w:rsidR="00CF7FFA" w:rsidRDefault="00CF7FFA">
      <w:pPr>
        <w:rPr>
          <w:rFonts w:ascii="Times New Roman" w:hAnsi="Times New Roman"/>
          <w:b/>
          <w:i/>
          <w:sz w:val="28"/>
          <w:szCs w:val="28"/>
        </w:rPr>
        <w:sectPr w:rsidR="00CF7FFA" w:rsidSect="005B7A01">
          <w:headerReference w:type="default" r:id="rId7"/>
          <w:headerReference w:type="first" r:id="rId8"/>
          <w:pgSz w:w="11906" w:h="16838"/>
          <w:pgMar w:top="1134" w:right="851" w:bottom="993" w:left="1418" w:header="709" w:footer="709" w:gutter="0"/>
          <w:cols w:space="708"/>
          <w:titlePg/>
          <w:docGrid w:linePitch="360"/>
        </w:sectPr>
      </w:pPr>
    </w:p>
    <w:p w:rsidR="00CF7FFA" w:rsidRPr="004C0B1C" w:rsidRDefault="00CF7FFA" w:rsidP="00A41A14">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Приложение </w:t>
      </w:r>
      <w:r>
        <w:rPr>
          <w:rFonts w:ascii="Times New Roman" w:hAnsi="Times New Roman"/>
          <w:bCs/>
          <w:sz w:val="28"/>
          <w:szCs w:val="28"/>
        </w:rPr>
        <w:t>9</w:t>
      </w:r>
    </w:p>
    <w:p w:rsidR="00CF7FFA" w:rsidRPr="004C0B1C" w:rsidRDefault="00CF7FFA" w:rsidP="00A41A14">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к решению Совета депутатов </w:t>
      </w:r>
      <w:r w:rsidRPr="004C0B1C">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F7FFA" w:rsidRPr="004C0B1C" w:rsidRDefault="00CF7FFA" w:rsidP="00A41A14">
      <w:pPr>
        <w:autoSpaceDE w:val="0"/>
        <w:autoSpaceDN w:val="0"/>
        <w:adjustRightInd w:val="0"/>
        <w:spacing w:after="0" w:line="240" w:lineRule="auto"/>
        <w:ind w:left="9923"/>
        <w:jc w:val="both"/>
        <w:rPr>
          <w:rFonts w:ascii="Times New Roman" w:hAnsi="Times New Roman"/>
          <w:b/>
          <w:sz w:val="28"/>
          <w:szCs w:val="28"/>
        </w:rPr>
      </w:pPr>
      <w:r w:rsidRPr="004C0B1C">
        <w:rPr>
          <w:rFonts w:ascii="Times New Roman" w:hAnsi="Times New Roman"/>
          <w:bCs/>
          <w:sz w:val="28"/>
          <w:szCs w:val="28"/>
        </w:rPr>
        <w:t>от ___  _______ 20__ года № _____</w:t>
      </w:r>
    </w:p>
    <w:p w:rsidR="00CF7FFA" w:rsidRPr="00E84613" w:rsidRDefault="00CF7FFA" w:rsidP="009F430D">
      <w:pPr>
        <w:autoSpaceDE w:val="0"/>
        <w:autoSpaceDN w:val="0"/>
        <w:adjustRightInd w:val="0"/>
        <w:spacing w:after="0" w:line="240" w:lineRule="auto"/>
        <w:jc w:val="center"/>
        <w:rPr>
          <w:rFonts w:ascii="Times New Roman" w:hAnsi="Times New Roman"/>
          <w:b/>
          <w:i/>
          <w:sz w:val="28"/>
          <w:szCs w:val="28"/>
        </w:rPr>
      </w:pPr>
    </w:p>
    <w:p w:rsidR="00CF7FFA" w:rsidRDefault="00CF7FFA" w:rsidP="009F430D">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 xml:space="preserve">Программа муниципальных гарантий муниципального округа </w:t>
      </w:r>
      <w:r>
        <w:rPr>
          <w:rFonts w:ascii="Times New Roman" w:hAnsi="Times New Roman"/>
          <w:b/>
          <w:sz w:val="28"/>
          <w:szCs w:val="28"/>
        </w:rPr>
        <w:t>Рязанский</w:t>
      </w:r>
      <w:r w:rsidRPr="00133BE8">
        <w:rPr>
          <w:rFonts w:ascii="Times New Roman" w:hAnsi="Times New Roman"/>
          <w:b/>
          <w:sz w:val="28"/>
          <w:szCs w:val="28"/>
        </w:rPr>
        <w:t xml:space="preserve"> в валюте Российской Федерации </w:t>
      </w:r>
    </w:p>
    <w:p w:rsidR="00CF7FFA" w:rsidRPr="00133BE8" w:rsidRDefault="00CF7FFA" w:rsidP="009F430D">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на 20</w:t>
      </w:r>
      <w:r>
        <w:rPr>
          <w:rFonts w:ascii="Times New Roman" w:hAnsi="Times New Roman"/>
          <w:b/>
          <w:sz w:val="28"/>
          <w:szCs w:val="28"/>
        </w:rPr>
        <w:t>18</w:t>
      </w:r>
      <w:r w:rsidRPr="00133BE8">
        <w:rPr>
          <w:rFonts w:ascii="Times New Roman" w:hAnsi="Times New Roman"/>
          <w:b/>
          <w:sz w:val="28"/>
          <w:szCs w:val="28"/>
        </w:rPr>
        <w:t xml:space="preserve"> год </w:t>
      </w:r>
      <w:r w:rsidRPr="00AC3365">
        <w:rPr>
          <w:rFonts w:ascii="Times New Roman" w:hAnsi="Times New Roman"/>
          <w:b/>
          <w:sz w:val="28"/>
          <w:szCs w:val="28"/>
        </w:rPr>
        <w:t>и плановый период 2019 и 2020 годов</w:t>
      </w:r>
    </w:p>
    <w:p w:rsidR="00CF7FFA" w:rsidRDefault="00CF7FFA" w:rsidP="00DA6042">
      <w:pPr>
        <w:autoSpaceDE w:val="0"/>
        <w:autoSpaceDN w:val="0"/>
        <w:adjustRightInd w:val="0"/>
        <w:spacing w:after="0" w:line="240" w:lineRule="auto"/>
        <w:ind w:left="5041"/>
        <w:jc w:val="both"/>
        <w:rPr>
          <w:rFonts w:ascii="Times New Roman" w:hAnsi="Times New Roman"/>
          <w:bCs/>
          <w:sz w:val="28"/>
          <w:szCs w:val="28"/>
        </w:rPr>
      </w:pPr>
    </w:p>
    <w:p w:rsidR="00CF7FFA" w:rsidRDefault="00CF7FFA" w:rsidP="00A41A14">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1.1. Перечень подлежащих предоставлению муниципальных гарантий 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F7FFA" w:rsidRDefault="00CF7FFA" w:rsidP="00A41A14">
      <w:pPr>
        <w:autoSpaceDE w:val="0"/>
        <w:autoSpaceDN w:val="0"/>
        <w:adjustRightInd w:val="0"/>
        <w:spacing w:after="0" w:line="240" w:lineRule="auto"/>
        <w:jc w:val="center"/>
        <w:outlineLvl w:val="0"/>
        <w:rPr>
          <w:rFonts w:ascii="Times New Roman" w:hAnsi="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1985"/>
        <w:gridCol w:w="2107"/>
        <w:gridCol w:w="1439"/>
        <w:gridCol w:w="1418"/>
        <w:gridCol w:w="1417"/>
        <w:gridCol w:w="2410"/>
        <w:gridCol w:w="3119"/>
      </w:tblGrid>
      <w:tr w:rsidR="00CF7FFA" w:rsidTr="00E20A78">
        <w:tc>
          <w:tcPr>
            <w:tcW w:w="814"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4274" w:type="dxa"/>
            <w:gridSpan w:val="3"/>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2410"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3119"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муниципальных гарантий </w:t>
            </w:r>
          </w:p>
        </w:tc>
      </w:tr>
      <w:tr w:rsidR="00CF7FFA" w:rsidTr="00E20A78">
        <w:tc>
          <w:tcPr>
            <w:tcW w:w="814"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1439" w:type="dxa"/>
            <w:vAlign w:val="center"/>
          </w:tcPr>
          <w:p w:rsidR="00CF7FFA" w:rsidRDefault="00CF7FFA" w:rsidP="00E20A78">
            <w:pPr>
              <w:spacing w:after="0" w:line="240" w:lineRule="auto"/>
              <w:jc w:val="center"/>
            </w:pPr>
            <w:r w:rsidRPr="00E20A78">
              <w:rPr>
                <w:rFonts w:ascii="Times New Roman" w:hAnsi="Times New Roman"/>
                <w:iCs/>
                <w:sz w:val="28"/>
                <w:szCs w:val="28"/>
              </w:rPr>
              <w:t>2018 год</w:t>
            </w:r>
          </w:p>
        </w:tc>
        <w:tc>
          <w:tcPr>
            <w:tcW w:w="1418" w:type="dxa"/>
            <w:vAlign w:val="center"/>
          </w:tcPr>
          <w:p w:rsidR="00CF7FFA" w:rsidRDefault="00CF7FFA" w:rsidP="00E20A78">
            <w:pPr>
              <w:spacing w:after="0" w:line="240" w:lineRule="auto"/>
              <w:jc w:val="center"/>
            </w:pPr>
            <w:r w:rsidRPr="00E20A78">
              <w:rPr>
                <w:rFonts w:ascii="Times New Roman" w:hAnsi="Times New Roman"/>
                <w:iCs/>
                <w:sz w:val="28"/>
                <w:szCs w:val="28"/>
              </w:rPr>
              <w:t>2019 год</w:t>
            </w:r>
          </w:p>
        </w:tc>
        <w:tc>
          <w:tcPr>
            <w:tcW w:w="1417" w:type="dxa"/>
            <w:vAlign w:val="center"/>
          </w:tcPr>
          <w:p w:rsidR="00CF7FFA" w:rsidRDefault="00CF7FFA" w:rsidP="00E20A78">
            <w:pPr>
              <w:spacing w:after="0" w:line="240" w:lineRule="auto"/>
              <w:jc w:val="center"/>
            </w:pPr>
            <w:r w:rsidRPr="00E20A78">
              <w:rPr>
                <w:rFonts w:ascii="Times New Roman" w:hAnsi="Times New Roman"/>
                <w:iCs/>
                <w:sz w:val="28"/>
                <w:szCs w:val="28"/>
              </w:rPr>
              <w:t>2020 год</w:t>
            </w:r>
          </w:p>
        </w:tc>
        <w:tc>
          <w:tcPr>
            <w:tcW w:w="2410"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3119"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r>
      <w:tr w:rsidR="00CF7FFA" w:rsidTr="00E20A78">
        <w:tc>
          <w:tcPr>
            <w:tcW w:w="814"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43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2410"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311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r>
      <w:tr w:rsidR="00CF7FFA" w:rsidTr="00E20A78">
        <w:tc>
          <w:tcPr>
            <w:tcW w:w="814"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410"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311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F7FFA" w:rsidRPr="00847D1A" w:rsidRDefault="00CF7FFA" w:rsidP="00A41A14">
      <w:pPr>
        <w:autoSpaceDE w:val="0"/>
        <w:autoSpaceDN w:val="0"/>
        <w:adjustRightInd w:val="0"/>
        <w:spacing w:after="0" w:line="240" w:lineRule="auto"/>
        <w:jc w:val="both"/>
        <w:rPr>
          <w:rFonts w:ascii="Times New Roman" w:hAnsi="Times New Roman"/>
          <w:iCs/>
          <w:sz w:val="28"/>
          <w:szCs w:val="28"/>
        </w:rPr>
      </w:pPr>
    </w:p>
    <w:p w:rsidR="00CF7FFA" w:rsidRPr="00847D1A" w:rsidRDefault="00CF7FFA" w:rsidP="00A41A14">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 xml:space="preserve">1.2. Объем бюджетных ассигнований, предусмотренных на исполнение муниципальных гарантий </w:t>
      </w:r>
    </w:p>
    <w:p w:rsidR="00CF7FFA" w:rsidRDefault="00CF7FFA" w:rsidP="00A41A14">
      <w:pPr>
        <w:autoSpaceDE w:val="0"/>
        <w:autoSpaceDN w:val="0"/>
        <w:adjustRightInd w:val="0"/>
        <w:spacing w:after="0" w:line="240" w:lineRule="auto"/>
        <w:jc w:val="center"/>
        <w:rPr>
          <w:rFonts w:ascii="Times New Roman" w:hAnsi="Times New Roman"/>
          <w:b/>
          <w:iCs/>
          <w:sz w:val="28"/>
          <w:szCs w:val="28"/>
        </w:rPr>
      </w:pPr>
      <w:r w:rsidRPr="00847D1A">
        <w:rPr>
          <w:rFonts w:ascii="Times New Roman" w:hAnsi="Times New Roman"/>
          <w:b/>
          <w:iCs/>
          <w:sz w:val="28"/>
          <w:szCs w:val="28"/>
        </w:rPr>
        <w:t>по возможным гарантийным случаям 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F7FFA" w:rsidRPr="00182D9A" w:rsidRDefault="00CF7FFA" w:rsidP="00A41A14">
      <w:pPr>
        <w:autoSpaceDE w:val="0"/>
        <w:autoSpaceDN w:val="0"/>
        <w:adjustRightInd w:val="0"/>
        <w:spacing w:after="0" w:line="240" w:lineRule="auto"/>
        <w:rPr>
          <w:rFonts w:ascii="Times New Roman" w:hAnsi="Times New Roman"/>
          <w:iCs/>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2107"/>
        <w:gridCol w:w="1723"/>
        <w:gridCol w:w="1439"/>
        <w:gridCol w:w="1418"/>
        <w:gridCol w:w="1417"/>
        <w:gridCol w:w="1818"/>
        <w:gridCol w:w="2127"/>
      </w:tblGrid>
      <w:tr w:rsidR="00CF7FFA" w:rsidTr="00E20A78">
        <w:tc>
          <w:tcPr>
            <w:tcW w:w="675"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1723"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4274" w:type="dxa"/>
            <w:gridSpan w:val="3"/>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2127"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w:t>
            </w:r>
            <w:r w:rsidRPr="00E20A78">
              <w:rPr>
                <w:rFonts w:ascii="Times New Roman" w:hAnsi="Times New Roman"/>
                <w:iCs/>
                <w:spacing w:val="-14"/>
                <w:sz w:val="28"/>
                <w:szCs w:val="28"/>
              </w:rPr>
              <w:t>муниципальны</w:t>
            </w:r>
            <w:r w:rsidRPr="00E20A78">
              <w:rPr>
                <w:rFonts w:ascii="Times New Roman" w:hAnsi="Times New Roman"/>
                <w:iCs/>
                <w:sz w:val="28"/>
                <w:szCs w:val="28"/>
              </w:rPr>
              <w:t xml:space="preserve">х гарантий </w:t>
            </w:r>
          </w:p>
        </w:tc>
      </w:tr>
      <w:tr w:rsidR="00CF7FFA" w:rsidTr="00E20A78">
        <w:tc>
          <w:tcPr>
            <w:tcW w:w="675"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1723" w:type="dxa"/>
            <w:vMerge/>
          </w:tcPr>
          <w:p w:rsidR="00CF7FFA" w:rsidRPr="00E20A78" w:rsidRDefault="00CF7FFA" w:rsidP="00E20A78">
            <w:pPr>
              <w:spacing w:after="0" w:line="240" w:lineRule="auto"/>
              <w:jc w:val="center"/>
              <w:rPr>
                <w:rFonts w:ascii="Times New Roman" w:hAnsi="Times New Roman"/>
                <w:iCs/>
                <w:sz w:val="28"/>
                <w:szCs w:val="28"/>
              </w:rPr>
            </w:pPr>
          </w:p>
        </w:tc>
        <w:tc>
          <w:tcPr>
            <w:tcW w:w="1439" w:type="dxa"/>
            <w:vAlign w:val="center"/>
          </w:tcPr>
          <w:p w:rsidR="00CF7FFA" w:rsidRDefault="00CF7FFA" w:rsidP="00E20A78">
            <w:pPr>
              <w:spacing w:after="0" w:line="240" w:lineRule="auto"/>
              <w:jc w:val="center"/>
            </w:pPr>
            <w:r w:rsidRPr="00E20A78">
              <w:rPr>
                <w:rFonts w:ascii="Times New Roman" w:hAnsi="Times New Roman"/>
                <w:iCs/>
                <w:sz w:val="28"/>
                <w:szCs w:val="28"/>
              </w:rPr>
              <w:t>2018 год</w:t>
            </w:r>
          </w:p>
        </w:tc>
        <w:tc>
          <w:tcPr>
            <w:tcW w:w="1418" w:type="dxa"/>
            <w:vAlign w:val="center"/>
          </w:tcPr>
          <w:p w:rsidR="00CF7FFA" w:rsidRDefault="00CF7FFA" w:rsidP="00E20A78">
            <w:pPr>
              <w:spacing w:after="0" w:line="240" w:lineRule="auto"/>
              <w:jc w:val="center"/>
            </w:pPr>
            <w:r w:rsidRPr="00E20A78">
              <w:rPr>
                <w:rFonts w:ascii="Times New Roman" w:hAnsi="Times New Roman"/>
                <w:iCs/>
                <w:sz w:val="28"/>
                <w:szCs w:val="28"/>
              </w:rPr>
              <w:t>2019 год</w:t>
            </w:r>
          </w:p>
        </w:tc>
        <w:tc>
          <w:tcPr>
            <w:tcW w:w="1417" w:type="dxa"/>
            <w:vAlign w:val="center"/>
          </w:tcPr>
          <w:p w:rsidR="00CF7FFA" w:rsidRDefault="00CF7FFA" w:rsidP="00E20A78">
            <w:pPr>
              <w:spacing w:after="0" w:line="240" w:lineRule="auto"/>
              <w:jc w:val="center"/>
            </w:pPr>
            <w:r w:rsidRPr="00E20A78">
              <w:rPr>
                <w:rFonts w:ascii="Times New Roman" w:hAnsi="Times New Roman"/>
                <w:iCs/>
                <w:sz w:val="28"/>
                <w:szCs w:val="28"/>
              </w:rPr>
              <w:t>2020 год</w:t>
            </w:r>
          </w:p>
        </w:tc>
        <w:tc>
          <w:tcPr>
            <w:tcW w:w="1818"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2127"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r>
      <w:tr w:rsidR="00CF7FFA" w:rsidTr="00E20A78">
        <w:tc>
          <w:tcPr>
            <w:tcW w:w="675"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723"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3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141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18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c>
          <w:tcPr>
            <w:tcW w:w="212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9</w:t>
            </w:r>
          </w:p>
        </w:tc>
      </w:tr>
      <w:tr w:rsidR="00CF7FFA" w:rsidTr="00E20A78">
        <w:tc>
          <w:tcPr>
            <w:tcW w:w="675"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CF7FFA" w:rsidTr="00E20A78">
        <w:tc>
          <w:tcPr>
            <w:tcW w:w="675"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1985" w:type="dxa"/>
          </w:tcPr>
          <w:p w:rsidR="00CF7FFA" w:rsidRPr="00E20A78" w:rsidRDefault="00CF7FFA" w:rsidP="00E20A78">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210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F7FFA" w:rsidRDefault="00CF7FFA" w:rsidP="00DA6042">
      <w:pPr>
        <w:autoSpaceDE w:val="0"/>
        <w:autoSpaceDN w:val="0"/>
        <w:adjustRightInd w:val="0"/>
        <w:spacing w:after="0" w:line="240" w:lineRule="auto"/>
        <w:ind w:left="5041"/>
        <w:jc w:val="both"/>
        <w:rPr>
          <w:rFonts w:ascii="Times New Roman" w:hAnsi="Times New Roman"/>
          <w:bCs/>
          <w:sz w:val="28"/>
          <w:szCs w:val="28"/>
        </w:rPr>
        <w:sectPr w:rsidR="00CF7FFA" w:rsidSect="00BE6F05">
          <w:pgSz w:w="16838" w:h="11906" w:orient="landscape"/>
          <w:pgMar w:top="1418" w:right="1134" w:bottom="851" w:left="1134" w:header="709" w:footer="709" w:gutter="0"/>
          <w:cols w:space="708"/>
          <w:docGrid w:linePitch="360"/>
        </w:sectPr>
      </w:pPr>
    </w:p>
    <w:p w:rsidR="00CF7FFA" w:rsidRDefault="00CF7FFA" w:rsidP="0008186F">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Приложение </w:t>
      </w:r>
      <w:r>
        <w:rPr>
          <w:rFonts w:ascii="Times New Roman" w:hAnsi="Times New Roman"/>
          <w:bCs/>
          <w:sz w:val="28"/>
          <w:szCs w:val="28"/>
        </w:rPr>
        <w:t>10</w:t>
      </w:r>
    </w:p>
    <w:p w:rsidR="00CF7FFA" w:rsidRDefault="00CF7FFA" w:rsidP="0008186F">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F7FFA" w:rsidRPr="00133BE8" w:rsidRDefault="00CF7FFA" w:rsidP="0008186F">
      <w:pPr>
        <w:autoSpaceDE w:val="0"/>
        <w:autoSpaceDN w:val="0"/>
        <w:adjustRightInd w:val="0"/>
        <w:spacing w:after="0" w:line="240" w:lineRule="auto"/>
        <w:ind w:left="5245"/>
        <w:jc w:val="both"/>
        <w:rPr>
          <w:rFonts w:ascii="Times New Roman" w:hAnsi="Times New Roman"/>
          <w:b/>
          <w:iCs/>
          <w:sz w:val="28"/>
          <w:szCs w:val="28"/>
        </w:rPr>
      </w:pPr>
      <w:r w:rsidRPr="00133BE8">
        <w:rPr>
          <w:rFonts w:ascii="Times New Roman" w:hAnsi="Times New Roman"/>
          <w:bCs/>
          <w:sz w:val="28"/>
          <w:szCs w:val="28"/>
        </w:rPr>
        <w:t>от ___ _______ 20__ года № _____</w:t>
      </w:r>
    </w:p>
    <w:p w:rsidR="00CF7FFA" w:rsidRPr="00E84613" w:rsidRDefault="00CF7FFA" w:rsidP="009F430D">
      <w:pPr>
        <w:autoSpaceDE w:val="0"/>
        <w:autoSpaceDN w:val="0"/>
        <w:adjustRightInd w:val="0"/>
        <w:spacing w:after="0" w:line="240" w:lineRule="auto"/>
        <w:jc w:val="center"/>
        <w:rPr>
          <w:rFonts w:ascii="Times New Roman" w:hAnsi="Times New Roman"/>
          <w:b/>
          <w:i/>
          <w:iCs/>
          <w:sz w:val="28"/>
          <w:szCs w:val="28"/>
        </w:rPr>
      </w:pPr>
    </w:p>
    <w:p w:rsidR="00CF7FFA" w:rsidRDefault="00CF7FFA" w:rsidP="009F430D">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iCs/>
          <w:sz w:val="28"/>
          <w:szCs w:val="28"/>
        </w:rPr>
        <w:t xml:space="preserve">Программа муниципальных внутренних заимствований </w:t>
      </w:r>
    </w:p>
    <w:p w:rsidR="00CF7FFA" w:rsidRDefault="00CF7FFA" w:rsidP="009F430D">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sz w:val="28"/>
          <w:szCs w:val="28"/>
        </w:rPr>
        <w:t xml:space="preserve">муниципального округа </w:t>
      </w:r>
      <w:r>
        <w:rPr>
          <w:rFonts w:ascii="Times New Roman" w:hAnsi="Times New Roman"/>
          <w:b/>
          <w:sz w:val="28"/>
          <w:szCs w:val="28"/>
        </w:rPr>
        <w:t>Рязанский</w:t>
      </w:r>
    </w:p>
    <w:p w:rsidR="00CF7FFA" w:rsidRDefault="00CF7FFA" w:rsidP="009F430D">
      <w:pPr>
        <w:autoSpaceDE w:val="0"/>
        <w:autoSpaceDN w:val="0"/>
        <w:adjustRightInd w:val="0"/>
        <w:spacing w:after="0" w:line="240" w:lineRule="auto"/>
        <w:jc w:val="center"/>
        <w:rPr>
          <w:rFonts w:ascii="Times New Roman" w:hAnsi="Times New Roman"/>
          <w:b/>
          <w:i/>
          <w:iCs/>
          <w:sz w:val="28"/>
          <w:szCs w:val="28"/>
        </w:rPr>
      </w:pPr>
      <w:r w:rsidRPr="00133BE8">
        <w:rPr>
          <w:rFonts w:ascii="Times New Roman" w:hAnsi="Times New Roman"/>
          <w:b/>
          <w:iCs/>
          <w:sz w:val="28"/>
          <w:szCs w:val="28"/>
        </w:rPr>
        <w:t>на 20</w:t>
      </w:r>
      <w:r>
        <w:rPr>
          <w:rFonts w:ascii="Times New Roman" w:hAnsi="Times New Roman"/>
          <w:b/>
          <w:iCs/>
          <w:sz w:val="28"/>
          <w:szCs w:val="28"/>
        </w:rPr>
        <w:t>18</w:t>
      </w:r>
      <w:r w:rsidRPr="00133BE8">
        <w:rPr>
          <w:rFonts w:ascii="Times New Roman" w:hAnsi="Times New Roman"/>
          <w:b/>
          <w:iCs/>
          <w:sz w:val="28"/>
          <w:szCs w:val="28"/>
        </w:rPr>
        <w:t xml:space="preserve"> год </w:t>
      </w:r>
      <w:r w:rsidRPr="00A36FCD">
        <w:rPr>
          <w:rFonts w:ascii="Times New Roman" w:hAnsi="Times New Roman"/>
          <w:b/>
          <w:iCs/>
          <w:sz w:val="28"/>
          <w:szCs w:val="28"/>
        </w:rPr>
        <w:t>и плановый период 2019 и 2020 годов</w:t>
      </w:r>
    </w:p>
    <w:p w:rsidR="00CF7FFA" w:rsidRDefault="00CF7FFA" w:rsidP="009F430D">
      <w:pPr>
        <w:autoSpaceDE w:val="0"/>
        <w:autoSpaceDN w:val="0"/>
        <w:adjustRightInd w:val="0"/>
        <w:spacing w:after="0" w:line="240" w:lineRule="auto"/>
        <w:jc w:val="center"/>
        <w:rPr>
          <w:rFonts w:ascii="Times New Roman" w:hAnsi="Times New Roman"/>
          <w:b/>
          <w:i/>
          <w:iCs/>
          <w:sz w:val="28"/>
          <w:szCs w:val="28"/>
        </w:rPr>
      </w:pPr>
    </w:p>
    <w:p w:rsidR="00CF7FFA" w:rsidRDefault="00CF7FFA" w:rsidP="00847D1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 П</w:t>
      </w:r>
      <w:r>
        <w:rPr>
          <w:rFonts w:ascii="Times New Roman" w:hAnsi="Times New Roman"/>
          <w:b/>
          <w:iCs/>
          <w:sz w:val="28"/>
          <w:szCs w:val="28"/>
        </w:rPr>
        <w:t xml:space="preserve">ривлечение заимствований </w:t>
      </w:r>
      <w:r w:rsidRPr="00847D1A">
        <w:rPr>
          <w:rFonts w:ascii="Times New Roman" w:hAnsi="Times New Roman"/>
          <w:b/>
          <w:iCs/>
          <w:sz w:val="28"/>
          <w:szCs w:val="28"/>
        </w:rPr>
        <w:t>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F7FFA" w:rsidRDefault="00CF7FFA" w:rsidP="00847D1A">
      <w:pPr>
        <w:autoSpaceDE w:val="0"/>
        <w:autoSpaceDN w:val="0"/>
        <w:adjustRightInd w:val="0"/>
        <w:spacing w:after="0" w:line="240" w:lineRule="auto"/>
        <w:jc w:val="center"/>
        <w:outlineLvl w:val="0"/>
        <w:rPr>
          <w:rFonts w:ascii="Times New Roman" w:hAnsi="Times New Roman"/>
          <w:b/>
          <w:iCs/>
          <w:sz w:val="28"/>
          <w:szCs w:val="28"/>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59"/>
        <w:gridCol w:w="1559"/>
        <w:gridCol w:w="1559"/>
      </w:tblGrid>
      <w:tr w:rsidR="00CF7FFA" w:rsidTr="00E20A78">
        <w:trPr>
          <w:trHeight w:val="322"/>
        </w:trPr>
        <w:tc>
          <w:tcPr>
            <w:tcW w:w="709"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7" w:type="dxa"/>
            <w:gridSpan w:val="3"/>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Объем привлечения средств </w:t>
            </w:r>
          </w:p>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рублей)</w:t>
            </w:r>
          </w:p>
        </w:tc>
      </w:tr>
      <w:tr w:rsidR="00CF7FFA" w:rsidTr="00E20A78">
        <w:trPr>
          <w:trHeight w:val="322"/>
        </w:trPr>
        <w:tc>
          <w:tcPr>
            <w:tcW w:w="709"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1559" w:type="dxa"/>
            <w:vAlign w:val="center"/>
          </w:tcPr>
          <w:p w:rsidR="00CF7FFA" w:rsidRDefault="00CF7FFA" w:rsidP="00E20A78">
            <w:pPr>
              <w:spacing w:after="0" w:line="240" w:lineRule="auto"/>
              <w:jc w:val="center"/>
            </w:pPr>
            <w:r w:rsidRPr="00E20A78">
              <w:rPr>
                <w:rFonts w:ascii="Times New Roman" w:hAnsi="Times New Roman"/>
                <w:iCs/>
                <w:sz w:val="28"/>
                <w:szCs w:val="28"/>
              </w:rPr>
              <w:t>2018 год</w:t>
            </w:r>
          </w:p>
        </w:tc>
        <w:tc>
          <w:tcPr>
            <w:tcW w:w="1559" w:type="dxa"/>
            <w:vAlign w:val="center"/>
          </w:tcPr>
          <w:p w:rsidR="00CF7FFA" w:rsidRDefault="00CF7FFA" w:rsidP="00E20A78">
            <w:pPr>
              <w:spacing w:after="0" w:line="240" w:lineRule="auto"/>
              <w:jc w:val="center"/>
            </w:pPr>
            <w:r w:rsidRPr="00E20A78">
              <w:rPr>
                <w:rFonts w:ascii="Times New Roman" w:hAnsi="Times New Roman"/>
                <w:iCs/>
                <w:sz w:val="28"/>
                <w:szCs w:val="28"/>
              </w:rPr>
              <w:t>2019 год</w:t>
            </w:r>
          </w:p>
        </w:tc>
        <w:tc>
          <w:tcPr>
            <w:tcW w:w="1559" w:type="dxa"/>
            <w:vAlign w:val="center"/>
          </w:tcPr>
          <w:p w:rsidR="00CF7FFA" w:rsidRDefault="00CF7FFA" w:rsidP="00E20A78">
            <w:pPr>
              <w:spacing w:after="0" w:line="240" w:lineRule="auto"/>
              <w:jc w:val="center"/>
            </w:pPr>
            <w:r w:rsidRPr="00E20A78">
              <w:rPr>
                <w:rFonts w:ascii="Times New Roman" w:hAnsi="Times New Roman"/>
                <w:iCs/>
                <w:sz w:val="28"/>
                <w:szCs w:val="28"/>
              </w:rPr>
              <w:t>2020 год</w:t>
            </w:r>
          </w:p>
        </w:tc>
      </w:tr>
      <w:tr w:rsidR="00CF7FFA" w:rsidTr="00E20A78">
        <w:tc>
          <w:tcPr>
            <w:tcW w:w="70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vAlign w:val="center"/>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CF7FFA" w:rsidRPr="00E20A78" w:rsidRDefault="00CF7FFA" w:rsidP="00E20A78">
            <w:pPr>
              <w:spacing w:after="0" w:line="240" w:lineRule="auto"/>
              <w:jc w:val="center"/>
              <w:rPr>
                <w:rFonts w:ascii="Times New Roman" w:hAnsi="Times New Roman"/>
                <w:sz w:val="28"/>
                <w:szCs w:val="28"/>
              </w:rPr>
            </w:pPr>
            <w:r w:rsidRPr="00E20A78">
              <w:rPr>
                <w:rFonts w:ascii="Times New Roman" w:hAnsi="Times New Roman"/>
                <w:sz w:val="28"/>
                <w:szCs w:val="28"/>
              </w:rPr>
              <w:t>-</w:t>
            </w:r>
          </w:p>
        </w:tc>
      </w:tr>
      <w:tr w:rsidR="00CF7FFA" w:rsidTr="00E20A78">
        <w:tc>
          <w:tcPr>
            <w:tcW w:w="70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CF7FFA" w:rsidRPr="00E20A78" w:rsidRDefault="00CF7FFA" w:rsidP="00E20A78">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5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F7FFA" w:rsidRPr="00847D1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A41A14">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2. </w:t>
      </w:r>
      <w:r>
        <w:rPr>
          <w:rFonts w:ascii="Times New Roman" w:hAnsi="Times New Roman"/>
          <w:b/>
          <w:iCs/>
          <w:sz w:val="28"/>
          <w:szCs w:val="28"/>
        </w:rPr>
        <w:t>Погашение заимствований</w:t>
      </w:r>
      <w:r w:rsidRPr="00847D1A">
        <w:rPr>
          <w:rFonts w:ascii="Times New Roman" w:hAnsi="Times New Roman"/>
          <w:b/>
          <w:iCs/>
          <w:sz w:val="28"/>
          <w:szCs w:val="28"/>
        </w:rPr>
        <w:t xml:space="preserve"> 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F7FFA" w:rsidRPr="00182D9A" w:rsidRDefault="00CF7FFA" w:rsidP="00182D9A">
      <w:pPr>
        <w:autoSpaceDE w:val="0"/>
        <w:autoSpaceDN w:val="0"/>
        <w:adjustRightInd w:val="0"/>
        <w:spacing w:after="0" w:line="240" w:lineRule="auto"/>
        <w:rPr>
          <w:rFonts w:ascii="Times New Roman" w:hAnsi="Times New Roman"/>
          <w:iCs/>
          <w:sz w:val="28"/>
          <w:szCs w:val="28"/>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60"/>
        <w:gridCol w:w="1559"/>
        <w:gridCol w:w="1559"/>
      </w:tblGrid>
      <w:tr w:rsidR="00CF7FFA" w:rsidTr="00E20A78">
        <w:tc>
          <w:tcPr>
            <w:tcW w:w="709"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8" w:type="dxa"/>
            <w:gridSpan w:val="3"/>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погашения средств</w:t>
            </w:r>
          </w:p>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r>
      <w:tr w:rsidR="00CF7FFA" w:rsidTr="00E20A78">
        <w:tc>
          <w:tcPr>
            <w:tcW w:w="709"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1560" w:type="dxa"/>
            <w:vAlign w:val="center"/>
          </w:tcPr>
          <w:p w:rsidR="00CF7FFA" w:rsidRDefault="00CF7FFA" w:rsidP="00E20A78">
            <w:pPr>
              <w:spacing w:after="0" w:line="240" w:lineRule="auto"/>
              <w:jc w:val="center"/>
            </w:pPr>
            <w:r w:rsidRPr="00E20A78">
              <w:rPr>
                <w:rFonts w:ascii="Times New Roman" w:hAnsi="Times New Roman"/>
                <w:iCs/>
                <w:sz w:val="28"/>
                <w:szCs w:val="28"/>
              </w:rPr>
              <w:t>2018 год</w:t>
            </w:r>
          </w:p>
        </w:tc>
        <w:tc>
          <w:tcPr>
            <w:tcW w:w="1559" w:type="dxa"/>
            <w:vAlign w:val="center"/>
          </w:tcPr>
          <w:p w:rsidR="00CF7FFA" w:rsidRDefault="00CF7FFA" w:rsidP="00E20A78">
            <w:pPr>
              <w:spacing w:after="0" w:line="240" w:lineRule="auto"/>
              <w:jc w:val="center"/>
            </w:pPr>
            <w:r w:rsidRPr="00E20A78">
              <w:rPr>
                <w:rFonts w:ascii="Times New Roman" w:hAnsi="Times New Roman"/>
                <w:iCs/>
                <w:sz w:val="28"/>
                <w:szCs w:val="28"/>
              </w:rPr>
              <w:t>2019 год</w:t>
            </w:r>
          </w:p>
        </w:tc>
        <w:tc>
          <w:tcPr>
            <w:tcW w:w="1559" w:type="dxa"/>
            <w:vAlign w:val="center"/>
          </w:tcPr>
          <w:p w:rsidR="00CF7FFA" w:rsidRDefault="00CF7FFA" w:rsidP="00E20A78">
            <w:pPr>
              <w:spacing w:after="0" w:line="240" w:lineRule="auto"/>
              <w:jc w:val="center"/>
            </w:pPr>
            <w:r w:rsidRPr="00E20A78">
              <w:rPr>
                <w:rFonts w:ascii="Times New Roman" w:hAnsi="Times New Roman"/>
                <w:iCs/>
                <w:sz w:val="28"/>
                <w:szCs w:val="28"/>
              </w:rPr>
              <w:t>2020 год</w:t>
            </w:r>
          </w:p>
        </w:tc>
      </w:tr>
      <w:tr w:rsidR="00CF7FFA" w:rsidTr="00E20A78">
        <w:tc>
          <w:tcPr>
            <w:tcW w:w="70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60"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CF7FFA" w:rsidTr="00E20A78">
        <w:tc>
          <w:tcPr>
            <w:tcW w:w="70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CF7FFA" w:rsidRPr="00E20A78" w:rsidRDefault="00CF7FFA" w:rsidP="00E20A78">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60"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F7FFA" w:rsidRPr="00E20A78" w:rsidRDefault="00CF7FFA" w:rsidP="00E20A78">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AB2494">
      <w:pPr>
        <w:jc w:val="center"/>
        <w:rPr>
          <w:rFonts w:ascii="Times New Roman" w:hAnsi="Times New Roman"/>
          <w:b/>
          <w:caps/>
          <w:sz w:val="24"/>
          <w:szCs w:val="24"/>
          <w:u w:val="single"/>
        </w:rPr>
      </w:pPr>
      <w:r>
        <w:rPr>
          <w:rFonts w:ascii="Times New Roman" w:hAnsi="Times New Roman"/>
          <w:b/>
          <w:caps/>
          <w:sz w:val="24"/>
          <w:szCs w:val="24"/>
          <w:u w:val="single"/>
        </w:rPr>
        <w:t>П о я с н и т е л ь н а я   з а п и с к а</w:t>
      </w:r>
    </w:p>
    <w:p w:rsidR="00CF7FFA" w:rsidRDefault="00CF7FFA" w:rsidP="00AB2494">
      <w:pPr>
        <w:spacing w:after="0" w:line="240" w:lineRule="auto"/>
        <w:jc w:val="center"/>
        <w:rPr>
          <w:rFonts w:ascii="Times New Roman" w:hAnsi="Times New Roman"/>
          <w:b/>
          <w:sz w:val="24"/>
          <w:szCs w:val="24"/>
        </w:rPr>
      </w:pPr>
      <w:r>
        <w:rPr>
          <w:rFonts w:ascii="Times New Roman" w:hAnsi="Times New Roman"/>
          <w:b/>
          <w:sz w:val="24"/>
          <w:szCs w:val="24"/>
        </w:rPr>
        <w:t>к решению  Совета депутатов</w:t>
      </w:r>
    </w:p>
    <w:p w:rsidR="00CF7FFA" w:rsidRDefault="00CF7FFA" w:rsidP="00AB2494">
      <w:pPr>
        <w:spacing w:after="0" w:line="240" w:lineRule="auto"/>
        <w:jc w:val="center"/>
        <w:rPr>
          <w:rFonts w:ascii="Times New Roman" w:hAnsi="Times New Roman"/>
          <w:b/>
          <w:sz w:val="24"/>
          <w:szCs w:val="24"/>
        </w:rPr>
      </w:pPr>
      <w:r>
        <w:rPr>
          <w:rFonts w:ascii="Times New Roman" w:hAnsi="Times New Roman"/>
          <w:b/>
          <w:sz w:val="24"/>
          <w:szCs w:val="24"/>
        </w:rPr>
        <w:t>муниципального округа Рязанский</w:t>
      </w:r>
    </w:p>
    <w:p w:rsidR="00CF7FFA" w:rsidRDefault="00CF7FFA" w:rsidP="00AB2494">
      <w:pPr>
        <w:spacing w:after="0" w:line="240" w:lineRule="auto"/>
        <w:jc w:val="center"/>
        <w:rPr>
          <w:rFonts w:ascii="Times New Roman" w:hAnsi="Times New Roman"/>
          <w:b/>
          <w:sz w:val="24"/>
          <w:szCs w:val="24"/>
        </w:rPr>
      </w:pPr>
      <w:r>
        <w:rPr>
          <w:rFonts w:ascii="Times New Roman" w:hAnsi="Times New Roman"/>
          <w:b/>
          <w:sz w:val="24"/>
          <w:szCs w:val="24"/>
        </w:rPr>
        <w:t>«О бюджете муниципального округа Рязанский</w:t>
      </w:r>
    </w:p>
    <w:p w:rsidR="00CF7FFA" w:rsidRDefault="00CF7FFA" w:rsidP="00AB2494">
      <w:pPr>
        <w:spacing w:after="0" w:line="240" w:lineRule="auto"/>
        <w:jc w:val="center"/>
        <w:rPr>
          <w:rFonts w:ascii="Times New Roman" w:hAnsi="Times New Roman"/>
          <w:b/>
          <w:sz w:val="24"/>
          <w:szCs w:val="24"/>
        </w:rPr>
      </w:pPr>
      <w:r>
        <w:rPr>
          <w:rFonts w:ascii="Times New Roman" w:hAnsi="Times New Roman"/>
          <w:b/>
          <w:sz w:val="24"/>
          <w:szCs w:val="24"/>
        </w:rPr>
        <w:t>на 2018 год и плановый период 2019 и 2020 годов»</w:t>
      </w:r>
    </w:p>
    <w:p w:rsidR="00CF7FFA" w:rsidRDefault="00CF7FFA" w:rsidP="00AB2494">
      <w:pPr>
        <w:jc w:val="both"/>
        <w:rPr>
          <w:rFonts w:ascii="Times New Roman" w:hAnsi="Times New Roman"/>
          <w:b/>
          <w:sz w:val="24"/>
          <w:szCs w:val="24"/>
        </w:rPr>
      </w:pP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xml:space="preserve">В соответствии с Бюджетным Кодексом Российской Федерации, в рамках осуществления бюджетного процесса на рассмотрение Совета депутатов муниципального округа Рязанский представляется проект  решения Совета депутатов МО Рязанский «О бюджете муниципального округа Рязанский на 2018 год и плановый период 2019 и 2020 годов». </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xml:space="preserve">Основные параметры формирования прогноза финансовых ресурсов муниципального округа Рязанский и их направлений на обеспечение расходных обязательств муниципального округа Рязанский на 2018 год и плановый период 2019 и 2020 годов» определены  законом города Москвы о бюджете. </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xml:space="preserve">Показатели скорректированы исходя из уточненных параметров прогноза социально-экономического развития муниципального округа Рязанский и  на планируемый период при сохранении преемственности в решении  задач финансового обеспечения мероприятий. </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Общие показатели доходов, расходов и источников финансирования дефицита бюджета характеризуются следующими данными:</w:t>
      </w:r>
    </w:p>
    <w:p w:rsidR="00CF7FFA" w:rsidRDefault="00CF7FFA" w:rsidP="00AB2494">
      <w:pPr>
        <w:ind w:firstLine="708"/>
        <w:jc w:val="both"/>
        <w:rPr>
          <w:rFonts w:ascii="Times New Roman" w:hAnsi="Times New Roman"/>
          <w:b/>
          <w:sz w:val="24"/>
          <w:szCs w:val="24"/>
        </w:rPr>
      </w:pPr>
      <w:r>
        <w:rPr>
          <w:rFonts w:ascii="Times New Roman" w:hAnsi="Times New Roman"/>
          <w:b/>
          <w:sz w:val="24"/>
          <w:szCs w:val="24"/>
        </w:rPr>
        <w:t>В 2018 году : доходы      16830,7 тыс. руб.            расходы     16830,7 тыс. руб.</w:t>
      </w:r>
    </w:p>
    <w:p w:rsidR="00CF7FFA" w:rsidRDefault="00CF7FFA" w:rsidP="00AB2494">
      <w:pPr>
        <w:ind w:firstLine="708"/>
        <w:jc w:val="both"/>
        <w:rPr>
          <w:rFonts w:ascii="Times New Roman" w:hAnsi="Times New Roman"/>
          <w:b/>
          <w:sz w:val="24"/>
          <w:szCs w:val="24"/>
        </w:rPr>
      </w:pPr>
      <w:r>
        <w:rPr>
          <w:rFonts w:ascii="Times New Roman" w:hAnsi="Times New Roman"/>
          <w:b/>
          <w:sz w:val="24"/>
          <w:szCs w:val="24"/>
        </w:rPr>
        <w:t>В 2019 году:  доходы     16830,7тыс. руб.              расходы     16830,7 тыс. руб.</w:t>
      </w:r>
    </w:p>
    <w:p w:rsidR="00CF7FFA" w:rsidRDefault="00CF7FFA" w:rsidP="00AB2494">
      <w:pPr>
        <w:ind w:firstLine="708"/>
        <w:jc w:val="both"/>
        <w:rPr>
          <w:rFonts w:ascii="Times New Roman" w:hAnsi="Times New Roman"/>
          <w:b/>
          <w:sz w:val="24"/>
          <w:szCs w:val="24"/>
        </w:rPr>
      </w:pPr>
      <w:r>
        <w:rPr>
          <w:rFonts w:ascii="Times New Roman" w:hAnsi="Times New Roman"/>
          <w:b/>
          <w:sz w:val="24"/>
          <w:szCs w:val="24"/>
        </w:rPr>
        <w:t xml:space="preserve"> В 2020 году:  доходы     16830,7 тыс. руб.             расходы     16830,7  тыс. руб.</w:t>
      </w:r>
    </w:p>
    <w:p w:rsidR="00CF7FFA" w:rsidRDefault="00CF7FFA" w:rsidP="00AB2494">
      <w:pPr>
        <w:jc w:val="both"/>
        <w:rPr>
          <w:rFonts w:ascii="Times New Roman" w:hAnsi="Times New Roman"/>
          <w:sz w:val="24"/>
          <w:szCs w:val="24"/>
        </w:rPr>
      </w:pPr>
      <w:r>
        <w:rPr>
          <w:rFonts w:ascii="Times New Roman" w:hAnsi="Times New Roman"/>
          <w:sz w:val="24"/>
          <w:szCs w:val="24"/>
        </w:rPr>
        <w:tab/>
        <w:t>Формирование доходной части бюджета муниципального  округа Рязанский в городе Москве на 2018 год осуществляется в условиях действующего в 2017 году налогового законодательства и бюджетного законодательства Российской Федерации на основе прогнозируемой оценки исполнения бюджета муниципального округа Рязанский в городе Москве на 2018 год, с учетом утвержденного законом города Москвы о бюджете дифференцированного норматива отчислений от налога на доходы физических лиц.</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xml:space="preserve"> В целом,  доходы бюджета  прогнозируются в объеме </w:t>
      </w:r>
      <w:r>
        <w:rPr>
          <w:rFonts w:ascii="Times New Roman" w:hAnsi="Times New Roman"/>
          <w:b/>
          <w:sz w:val="24"/>
          <w:szCs w:val="24"/>
        </w:rPr>
        <w:t xml:space="preserve">16830,7 </w:t>
      </w:r>
      <w:r>
        <w:rPr>
          <w:rFonts w:ascii="Times New Roman" w:hAnsi="Times New Roman"/>
          <w:sz w:val="24"/>
          <w:szCs w:val="24"/>
        </w:rPr>
        <w:t xml:space="preserve">тыс. руб.: доля доходов от налоговых поступлений запланировано 100 %, </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Объем ассигнований учитывает минимальную потребность в бюджетных  средствах, необходимых для обеспечения функционирования органов местного самоуправления.</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При расчете  расходов на содержание органов местного самоуправления на 2018 год были учтены следующие факторы:</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расходы на оплату труда с начислениями муниципальным служащим запланированы исходя из положений указов Мэра Москвы от 29.10.08 № 88-УМ «О денежном вознаграждении лиц, замещающих государственные должности города Москвы» и от 29.10.08 № 87-УМ «Об  окладах месячного денежного содержания государственных гражданских служащих», Закона города Москвы  от 25.02.04 № 10 «О статусе выборного должностного лица  местного самоуправления в городе Москве» (с изменениями);</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расходы на материальные затраты по органам местного самоуправления на 2018 год определены по минимальной бюджетной обеспеченности  с учетом соответствующей индексации -167,7 тыс. руб. на одного сотрудника;</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расходы на медицинское обслуживание муниципальных служащих на 2018 год определены : 52,0 тыс. руб. взрослые и 41,2 тыс. руб. члены семьи;</w:t>
      </w:r>
    </w:p>
    <w:p w:rsidR="00CF7FFA" w:rsidRDefault="00CF7FFA" w:rsidP="00AB2494">
      <w:pPr>
        <w:ind w:firstLine="708"/>
        <w:jc w:val="both"/>
        <w:rPr>
          <w:rFonts w:ascii="Times New Roman" w:hAnsi="Times New Roman"/>
          <w:sz w:val="24"/>
          <w:szCs w:val="24"/>
        </w:rPr>
      </w:pPr>
      <w:r>
        <w:rPr>
          <w:rFonts w:ascii="Times New Roman" w:hAnsi="Times New Roman"/>
          <w:sz w:val="24"/>
          <w:szCs w:val="24"/>
        </w:rPr>
        <w:t xml:space="preserve">-компенсационные выплаты на неиспользованную санаторно –курортную путевку из расчета 70,4 тыс.руб. на одного муниципального служащего.          </w:t>
      </w:r>
    </w:p>
    <w:p w:rsidR="00CF7FFA" w:rsidRDefault="00CF7FFA" w:rsidP="00AB2494">
      <w:pPr>
        <w:jc w:val="both"/>
        <w:rPr>
          <w:rFonts w:ascii="Times New Roman" w:hAnsi="Times New Roman"/>
        </w:rPr>
      </w:pPr>
      <w:bookmarkStart w:id="149" w:name="OLE_LINK11"/>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bookmarkEnd w:id="149"/>
    <w:p w:rsidR="00CF7FFA" w:rsidRDefault="00CF7FFA" w:rsidP="00AB2494">
      <w:pPr>
        <w:pStyle w:val="Heading1"/>
        <w:jc w:val="both"/>
        <w:rPr>
          <w:rFonts w:ascii="Times New Roman" w:hAnsi="Times New Roman"/>
          <w:sz w:val="24"/>
          <w:szCs w:val="24"/>
        </w:rPr>
      </w:pPr>
      <w:r>
        <w:rPr>
          <w:rFonts w:ascii="Times New Roman" w:hAnsi="Times New Roman"/>
          <w:spacing w:val="-20"/>
          <w:sz w:val="24"/>
          <w:szCs w:val="24"/>
        </w:rPr>
        <w:tab/>
      </w:r>
      <w:r>
        <w:rPr>
          <w:rFonts w:ascii="Times New Roman" w:hAnsi="Times New Roman"/>
          <w:sz w:val="24"/>
          <w:szCs w:val="24"/>
        </w:rPr>
        <w:t>Доходы бюджета муниципального образования Рязанское  в 2018 году и плановых 2019 и 2020 годах формируются за счет:</w:t>
      </w:r>
    </w:p>
    <w:p w:rsidR="00CF7FFA" w:rsidRDefault="00CF7FFA" w:rsidP="00AB2494">
      <w:pPr>
        <w:jc w:val="both"/>
        <w:rPr>
          <w:rFonts w:ascii="Times New Roman" w:hAnsi="Times New Roman"/>
        </w:rPr>
      </w:pPr>
      <w:r>
        <w:rPr>
          <w:rFonts w:ascii="Times New Roman" w:hAnsi="Times New Roman"/>
        </w:rPr>
        <w:t xml:space="preserve">           1. отчислений от налога на доходы физических лиц с доходов, облагаемых по налоговой ставке, со статьями 227, 227.1 и 228 Налогового кодекса Российской Федерации, зачисляемых по дифференцированным нормативам: </w:t>
      </w:r>
      <w:r>
        <w:rPr>
          <w:rFonts w:ascii="Times New Roman" w:hAnsi="Times New Roman"/>
          <w:b/>
        </w:rPr>
        <w:t>2018 год – 0,5744%</w:t>
      </w:r>
      <w:r>
        <w:rPr>
          <w:rFonts w:ascii="Times New Roman" w:hAnsi="Times New Roman"/>
        </w:rPr>
        <w:t xml:space="preserve">;  </w:t>
      </w:r>
      <w:r>
        <w:rPr>
          <w:rFonts w:ascii="Times New Roman" w:hAnsi="Times New Roman"/>
          <w:b/>
        </w:rPr>
        <w:t>2019-0,5376%</w:t>
      </w:r>
      <w:r>
        <w:rPr>
          <w:rFonts w:ascii="Times New Roman" w:hAnsi="Times New Roman"/>
        </w:rPr>
        <w:t xml:space="preserve">;  </w:t>
      </w:r>
      <w:r>
        <w:rPr>
          <w:rFonts w:ascii="Times New Roman" w:hAnsi="Times New Roman"/>
          <w:b/>
        </w:rPr>
        <w:t>2020 год-0,5029%</w:t>
      </w:r>
    </w:p>
    <w:p w:rsidR="00CF7FFA" w:rsidRDefault="00CF7FFA" w:rsidP="00AB2494">
      <w:pPr>
        <w:jc w:val="both"/>
        <w:rPr>
          <w:rFonts w:ascii="Times New Roman" w:hAnsi="Times New Roman"/>
        </w:rPr>
      </w:pPr>
      <w:r>
        <w:rPr>
          <w:rFonts w:ascii="Times New Roman" w:hAnsi="Times New Roman"/>
        </w:rPr>
        <w:t xml:space="preserve">         2. прочих неналоговых доходов, зачисляемых в бюджет муниципального образования;</w:t>
      </w:r>
    </w:p>
    <w:p w:rsidR="00CF7FFA" w:rsidRDefault="00CF7FFA" w:rsidP="00AB2494">
      <w:pPr>
        <w:jc w:val="both"/>
        <w:rPr>
          <w:rFonts w:ascii="Times New Roman" w:hAnsi="Times New Roman"/>
        </w:rPr>
      </w:pPr>
      <w:r>
        <w:rPr>
          <w:rFonts w:ascii="Times New Roman" w:hAnsi="Times New Roman"/>
        </w:rPr>
        <w:t xml:space="preserve">         3. дотаций из бюджета города Москвы на выравнивание бюджетной обеспеченности муниципальному образованию;</w:t>
      </w:r>
    </w:p>
    <w:p w:rsidR="00CF7FFA" w:rsidRDefault="00CF7FFA" w:rsidP="00AB2494">
      <w:pPr>
        <w:jc w:val="both"/>
        <w:rPr>
          <w:rFonts w:ascii="Times New Roman" w:hAnsi="Times New Roman"/>
        </w:rPr>
      </w:pPr>
      <w:r>
        <w:rPr>
          <w:rFonts w:ascii="Times New Roman" w:hAnsi="Times New Roman"/>
        </w:rPr>
        <w:t xml:space="preserve">         4. безвозмездных поступлений от физических и юридических лиц, в том числе добровольных пожертвований.</w:t>
      </w:r>
    </w:p>
    <w:p w:rsidR="00CF7FFA" w:rsidRDefault="00CF7FFA" w:rsidP="00AB2494">
      <w:pPr>
        <w:pStyle w:val="BodyText2"/>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Формирование прогнозируемых показателей расходов бюджета</w:t>
      </w:r>
      <w:r>
        <w:rPr>
          <w:rFonts w:ascii="Times New Roman" w:hAnsi="Times New Roman" w:cs="Times New Roman"/>
          <w:sz w:val="24"/>
          <w:szCs w:val="24"/>
        </w:rPr>
        <w:t xml:space="preserve"> на содержание аппарата органов местного самоуправления и финансовое обеспечение прочих предметов ведения, установленных законом об организации местного самоуправления в городе Москве  базируется на основе единых по городу минимальных государственных социальных стандартов, нормативов финансовых затрат на оказание муниципальных услуг и на единых методологических основах расчета минимальной бюджетной обеспеченности, установленных в порядке, предусмотренном Бюджетным кодексом Российской Федерации. В основу расчета нормативов положены:</w:t>
      </w:r>
    </w:p>
    <w:p w:rsidR="00CF7FFA" w:rsidRDefault="00CF7FFA" w:rsidP="00AB2494">
      <w:pPr>
        <w:pStyle w:val="BodyText2"/>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 численность населения, проживающего на территории муниципального округа Рязанский  и составляет 108564   чел., </w:t>
      </w:r>
    </w:p>
    <w:p w:rsidR="00CF7FFA" w:rsidRDefault="00CF7FFA" w:rsidP="00AB2494">
      <w:pPr>
        <w:pStyle w:val="BodyText2"/>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 объем социальных гарантий на уровне государственных служащих. </w:t>
      </w:r>
      <w:r>
        <w:rPr>
          <w:rFonts w:ascii="Times New Roman" w:hAnsi="Times New Roman" w:cs="Times New Roman"/>
          <w:sz w:val="24"/>
          <w:szCs w:val="24"/>
        </w:rPr>
        <w:tab/>
        <w:t>Нормативы минимальной бюджетной обеспеченности для расчета расходов бюджета муниципального образования на 2018 год .</w:t>
      </w:r>
    </w:p>
    <w:p w:rsidR="00CF7FFA" w:rsidRDefault="00CF7FFA" w:rsidP="00AB2494">
      <w:pPr>
        <w:pStyle w:val="BodyText2"/>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Для выполнения полномочий, установленных пунктами  1-4, 6, 7, 10-12,  16-24 статьи 8 и пунктами  1, 4, 7  статьи 8.1 Закона города Москвы от 06.11.2002  года  № 56 «Об организации местного самоуправления в городе Москве» (с учетом внесенных изменений), муниципальное образование Рязанское в городе Москве соответствует 1 группе муниципальных  образований  с численностью населения 100001 человек и выше; 2018 год – 12632,6 тыс. руб., 2019 год– 12632,6 тыс.руб., 2020 год – 12632,6  тыс.руб.  </w:t>
      </w:r>
    </w:p>
    <w:p w:rsidR="00CF7FFA" w:rsidRDefault="00CF7FFA" w:rsidP="00AB2494">
      <w:pPr>
        <w:pStyle w:val="BodyText2"/>
        <w:spacing w:after="0" w:line="240" w:lineRule="auto"/>
        <w:ind w:firstLine="360"/>
        <w:jc w:val="both"/>
        <w:rPr>
          <w:rFonts w:ascii="Times New Roman" w:hAnsi="Times New Roman" w:cs="Times New Roman"/>
          <w:sz w:val="22"/>
          <w:szCs w:val="22"/>
        </w:rPr>
      </w:pPr>
      <w:r>
        <w:rPr>
          <w:rFonts w:ascii="Times New Roman" w:hAnsi="Times New Roman" w:cs="Times New Roman"/>
          <w:sz w:val="24"/>
          <w:szCs w:val="24"/>
        </w:rPr>
        <w:t xml:space="preserve">      Норматив по оплате проезда на всех видах городского  пассажирского транспорта, </w:t>
      </w:r>
      <w:r>
        <w:rPr>
          <w:rFonts w:ascii="Times New Roman" w:hAnsi="Times New Roman" w:cs="Times New Roman"/>
          <w:sz w:val="22"/>
          <w:szCs w:val="22"/>
        </w:rPr>
        <w:t>кроме такси, в сумме 18,2 тыс. рублей на одного человека на 2018 -2020  г. в соответствии с пунктом 8 статьи 35 Федерального закона от 06.10.2003 № 131-ФЗ «Об общих принципах местного самоуправления в Российской Федерации.»</w:t>
      </w:r>
    </w:p>
    <w:p w:rsidR="00CF7FFA" w:rsidRDefault="00CF7FFA" w:rsidP="00AB2494">
      <w:pPr>
        <w:pStyle w:val="BodyText2"/>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Для выполнения полномочий, кроме вышеизложенных пунктов 1 и 2,  в 2018-2020 годах  в сумме 37,0 рублей в расчете на одного жителя.</w:t>
      </w:r>
    </w:p>
    <w:p w:rsidR="00CF7FFA" w:rsidRDefault="00CF7FFA" w:rsidP="00AB2494">
      <w:pPr>
        <w:spacing w:line="480" w:lineRule="auto"/>
        <w:rPr>
          <w:sz w:val="24"/>
          <w:szCs w:val="24"/>
        </w:rPr>
        <w:sectPr w:rsidR="00CF7FFA">
          <w:pgSz w:w="11909" w:h="16834"/>
          <w:pgMar w:top="567" w:right="851" w:bottom="720" w:left="1276" w:header="720" w:footer="720" w:gutter="0"/>
          <w:cols w:space="720"/>
        </w:sectPr>
      </w:pPr>
    </w:p>
    <w:p w:rsidR="00CF7FFA" w:rsidRPr="00AB2494" w:rsidRDefault="00CF7FFA" w:rsidP="00AB2494">
      <w:pPr>
        <w:pStyle w:val="BodyText"/>
        <w:ind w:left="-360"/>
        <w:jc w:val="center"/>
        <w:rPr>
          <w:rFonts w:ascii="Times New Roman" w:hAnsi="Times New Roman"/>
          <w:sz w:val="28"/>
          <w:szCs w:val="28"/>
        </w:rPr>
      </w:pPr>
      <w:r w:rsidRPr="00AB2494">
        <w:rPr>
          <w:rFonts w:ascii="Times New Roman" w:hAnsi="Times New Roman"/>
          <w:sz w:val="28"/>
          <w:szCs w:val="28"/>
        </w:rPr>
        <w:t xml:space="preserve">                                                                                              Приложение 1 к пояснительной  записке</w:t>
      </w:r>
    </w:p>
    <w:p w:rsidR="00CF7FFA" w:rsidRPr="00AB2494" w:rsidRDefault="00CF7FFA" w:rsidP="00AB2494">
      <w:pPr>
        <w:pStyle w:val="BodyText"/>
        <w:tabs>
          <w:tab w:val="left" w:pos="9345"/>
        </w:tabs>
        <w:ind w:left="-360"/>
        <w:rPr>
          <w:rFonts w:ascii="Times New Roman" w:hAnsi="Times New Roman"/>
          <w:sz w:val="24"/>
          <w:szCs w:val="24"/>
        </w:rPr>
      </w:pPr>
      <w:r w:rsidRPr="00AB2494">
        <w:rPr>
          <w:rFonts w:ascii="Times New Roman" w:hAnsi="Times New Roman"/>
          <w:sz w:val="24"/>
          <w:szCs w:val="24"/>
        </w:rPr>
        <w:tab/>
      </w:r>
    </w:p>
    <w:p w:rsidR="00CF7FFA" w:rsidRPr="00AB2494" w:rsidRDefault="00CF7FFA" w:rsidP="00AB2494">
      <w:pPr>
        <w:pStyle w:val="BodyText"/>
        <w:ind w:left="-360"/>
        <w:jc w:val="center"/>
        <w:rPr>
          <w:rFonts w:ascii="Times New Roman" w:hAnsi="Times New Roman"/>
          <w:sz w:val="24"/>
          <w:szCs w:val="24"/>
        </w:rPr>
      </w:pPr>
      <w:r w:rsidRPr="00AB2494">
        <w:rPr>
          <w:rFonts w:ascii="Times New Roman" w:hAnsi="Times New Roman"/>
          <w:sz w:val="24"/>
          <w:szCs w:val="24"/>
        </w:rPr>
        <w:t>Расчет нормативов отчислений от налога на доходы физических лиц</w:t>
      </w:r>
    </w:p>
    <w:p w:rsidR="00CF7FFA" w:rsidRPr="00AB2494" w:rsidRDefault="00CF7FFA" w:rsidP="00AB2494">
      <w:pPr>
        <w:pStyle w:val="BodyText"/>
        <w:ind w:left="-360"/>
        <w:jc w:val="center"/>
        <w:rPr>
          <w:rFonts w:ascii="Times New Roman" w:hAnsi="Times New Roman"/>
          <w:sz w:val="24"/>
          <w:szCs w:val="24"/>
        </w:rPr>
      </w:pPr>
      <w:r w:rsidRPr="00AB2494">
        <w:rPr>
          <w:rFonts w:ascii="Times New Roman" w:hAnsi="Times New Roman"/>
          <w:sz w:val="24"/>
          <w:szCs w:val="24"/>
        </w:rPr>
        <w:t>в бюджет муниципального округа Рязанский</w:t>
      </w:r>
      <w:r w:rsidRPr="00AB2494">
        <w:rPr>
          <w:rFonts w:ascii="Times New Roman" w:hAnsi="Times New Roman"/>
          <w:b/>
          <w:sz w:val="24"/>
          <w:szCs w:val="24"/>
        </w:rPr>
        <w:t xml:space="preserve"> </w:t>
      </w:r>
      <w:r w:rsidRPr="00AB2494">
        <w:rPr>
          <w:rFonts w:ascii="Times New Roman" w:hAnsi="Times New Roman"/>
          <w:sz w:val="24"/>
          <w:szCs w:val="24"/>
        </w:rPr>
        <w:t>на 2018 -2020 годы</w:t>
      </w:r>
    </w:p>
    <w:p w:rsidR="00CF7FFA" w:rsidRDefault="00CF7FFA" w:rsidP="00AB2494">
      <w:pPr>
        <w:jc w:val="center"/>
        <w:rPr>
          <w:b/>
          <w:sz w:val="20"/>
          <w:szCs w:val="20"/>
          <w:highlight w:val="yellow"/>
        </w:rPr>
      </w:pPr>
    </w:p>
    <w:p w:rsidR="00CF7FFA" w:rsidRDefault="00CF7FFA" w:rsidP="00AB2494">
      <w:pPr>
        <w:jc w:val="center"/>
        <w:rPr>
          <w:b/>
          <w:highlight w:val="yellow"/>
        </w:rPr>
      </w:pPr>
    </w:p>
    <w:tbl>
      <w:tblPr>
        <w:tblW w:w="0" w:type="auto"/>
        <w:tblInd w:w="250" w:type="dxa"/>
        <w:tblLayout w:type="fixed"/>
        <w:tblLook w:val="0000"/>
      </w:tblPr>
      <w:tblGrid>
        <w:gridCol w:w="1310"/>
        <w:gridCol w:w="1276"/>
        <w:gridCol w:w="1134"/>
        <w:gridCol w:w="1276"/>
        <w:gridCol w:w="958"/>
        <w:gridCol w:w="396"/>
        <w:gridCol w:w="1021"/>
        <w:gridCol w:w="1701"/>
        <w:gridCol w:w="1701"/>
        <w:gridCol w:w="1418"/>
        <w:gridCol w:w="1559"/>
        <w:gridCol w:w="1701"/>
      </w:tblGrid>
      <w:tr w:rsidR="00CF7FFA" w:rsidTr="00AB2494">
        <w:trPr>
          <w:trHeight w:val="20"/>
          <w:tblHeader/>
        </w:trPr>
        <w:tc>
          <w:tcPr>
            <w:tcW w:w="1310"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jc w:val="center"/>
              <w:rPr>
                <w:rFonts w:ascii="Times New Roman" w:hAnsi="Times New Roman"/>
              </w:rPr>
            </w:pPr>
            <w:r>
              <w:rPr>
                <w:rFonts w:ascii="Times New Roman" w:hAnsi="Times New Roman"/>
              </w:rPr>
              <w:t xml:space="preserve">Числен-ность населе-ния </w:t>
            </w:r>
          </w:p>
          <w:p w:rsidR="00CF7FFA" w:rsidRDefault="00CF7FFA">
            <w:pPr>
              <w:widowControl w:val="0"/>
              <w:autoSpaceDE w:val="0"/>
              <w:autoSpaceDN w:val="0"/>
              <w:adjustRightInd w:val="0"/>
              <w:jc w:val="center"/>
              <w:rPr>
                <w:rFonts w:ascii="Times New Roman" w:hAnsi="Times New Roman"/>
              </w:rPr>
            </w:pPr>
            <w:r>
              <w:rPr>
                <w:rFonts w:ascii="Times New Roman" w:hAnsi="Times New Roman"/>
              </w:rPr>
              <w:t>(человек)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 xml:space="preserve">Численность депутатов </w:t>
            </w:r>
          </w:p>
        </w:tc>
        <w:tc>
          <w:tcPr>
            <w:tcW w:w="1276" w:type="dxa"/>
            <w:tcBorders>
              <w:top w:val="single" w:sz="4" w:space="0" w:color="auto"/>
              <w:left w:val="nil"/>
              <w:bottom w:val="single" w:sz="4" w:space="0" w:color="auto"/>
              <w:right w:val="nil"/>
            </w:tcBorders>
          </w:tcPr>
          <w:p w:rsidR="00CF7FFA" w:rsidRDefault="00CF7FFA">
            <w:pPr>
              <w:widowControl w:val="0"/>
              <w:autoSpaceDE w:val="0"/>
              <w:autoSpaceDN w:val="0"/>
              <w:adjustRightInd w:val="0"/>
              <w:jc w:val="center"/>
              <w:rPr>
                <w:rFonts w:ascii="Times New Roman" w:hAnsi="Times New Roman"/>
              </w:rPr>
            </w:pPr>
          </w:p>
        </w:tc>
        <w:tc>
          <w:tcPr>
            <w:tcW w:w="5777" w:type="dxa"/>
            <w:gridSpan w:val="5"/>
            <w:tcBorders>
              <w:top w:val="single" w:sz="4" w:space="0" w:color="auto"/>
              <w:left w:val="nil"/>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Прогноз расходов (тыс.рублей)</w:t>
            </w:r>
          </w:p>
        </w:tc>
        <w:tc>
          <w:tcPr>
            <w:tcW w:w="4678" w:type="dxa"/>
            <w:gridSpan w:val="3"/>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Прогноз доходов</w:t>
            </w:r>
            <w:r>
              <w:rPr>
                <w:rFonts w:ascii="Times New Roman" w:hAnsi="Times New Roman"/>
              </w:rPr>
              <w:br/>
              <w:t>(налог на доходы физических лиц)</w:t>
            </w:r>
          </w:p>
        </w:tc>
      </w:tr>
      <w:tr w:rsidR="00CF7FFA" w:rsidTr="00AB2494">
        <w:trPr>
          <w:trHeight w:val="20"/>
          <w:tblHeader/>
        </w:trPr>
        <w:tc>
          <w:tcPr>
            <w:tcW w:w="1310"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Всего</w:t>
            </w:r>
          </w:p>
        </w:tc>
        <w:tc>
          <w:tcPr>
            <w:tcW w:w="1354" w:type="dxa"/>
            <w:gridSpan w:val="2"/>
            <w:tcBorders>
              <w:top w:val="single" w:sz="4" w:space="0" w:color="auto"/>
              <w:left w:val="nil"/>
              <w:bottom w:val="single" w:sz="4" w:space="0" w:color="auto"/>
              <w:right w:val="nil"/>
            </w:tcBorders>
          </w:tcPr>
          <w:p w:rsidR="00CF7FFA" w:rsidRDefault="00CF7FFA">
            <w:pPr>
              <w:widowControl w:val="0"/>
              <w:autoSpaceDE w:val="0"/>
              <w:autoSpaceDN w:val="0"/>
              <w:adjustRightInd w:val="0"/>
              <w:jc w:val="center"/>
              <w:rPr>
                <w:rFonts w:ascii="Times New Roman" w:hAnsi="Times New Roman"/>
              </w:rPr>
            </w:pPr>
          </w:p>
        </w:tc>
        <w:tc>
          <w:tcPr>
            <w:tcW w:w="4423" w:type="dxa"/>
            <w:gridSpan w:val="3"/>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в том числе:</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Сумма поступлений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jc w:val="center"/>
              <w:rPr>
                <w:rFonts w:ascii="Times New Roman" w:hAnsi="Times New Roman"/>
              </w:rPr>
            </w:pPr>
            <w:r>
              <w:rPr>
                <w:rFonts w:ascii="Times New Roman" w:hAnsi="Times New Roman"/>
              </w:rPr>
              <w:t xml:space="preserve">Норматив отчислений </w:t>
            </w:r>
          </w:p>
          <w:p w:rsidR="00CF7FFA" w:rsidRDefault="00CF7FFA">
            <w:pPr>
              <w:widowControl w:val="0"/>
              <w:autoSpaceDE w:val="0"/>
              <w:autoSpaceDN w:val="0"/>
              <w:adjustRightInd w:val="0"/>
              <w:jc w:val="center"/>
              <w:rPr>
                <w:rFonts w:ascii="Times New Roman" w:hAnsi="Times New Roman"/>
              </w:rPr>
            </w:pPr>
            <w:r>
              <w:rPr>
                <w:rFonts w:ascii="Times New Roman" w:hAnsi="Times New Roman"/>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Сумма</w:t>
            </w:r>
            <w:r>
              <w:rPr>
                <w:rFonts w:ascii="Times New Roman" w:hAnsi="Times New Roman"/>
              </w:rPr>
              <w:br/>
              <w:t>отчислений (тыс.рублей)</w:t>
            </w:r>
          </w:p>
        </w:tc>
      </w:tr>
      <w:tr w:rsidR="00CF7FFA" w:rsidTr="00AB2494">
        <w:trPr>
          <w:trHeight w:val="20"/>
          <w:tblHeader/>
        </w:trPr>
        <w:tc>
          <w:tcPr>
            <w:tcW w:w="1310"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2375" w:type="dxa"/>
            <w:gridSpan w:val="3"/>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по нормативу 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по нормативу 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F7FFA" w:rsidRDefault="00CF7FFA">
            <w:pPr>
              <w:jc w:val="center"/>
              <w:rPr>
                <w:rFonts w:ascii="Times New Roman" w:hAnsi="Times New Roman"/>
              </w:rPr>
            </w:pPr>
            <w:r>
              <w:rPr>
                <w:rFonts w:ascii="Times New Roman" w:hAnsi="Times New Roman"/>
              </w:rPr>
              <w:t>по нормативу 3</w:t>
            </w:r>
          </w:p>
          <w:p w:rsidR="00CF7FFA" w:rsidRDefault="00CF7FFA">
            <w:pPr>
              <w:widowControl w:val="0"/>
              <w:autoSpaceDE w:val="0"/>
              <w:autoSpaceDN w:val="0"/>
              <w:adjustRightInd w:val="0"/>
              <w:jc w:val="center"/>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r>
      <w:tr w:rsidR="00CF7FFA" w:rsidTr="00AB2494">
        <w:trPr>
          <w:trHeight w:val="20"/>
          <w:tblHeader/>
        </w:trPr>
        <w:tc>
          <w:tcPr>
            <w:tcW w:w="1310"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958" w:type="dxa"/>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группа</w:t>
            </w:r>
          </w:p>
        </w:tc>
        <w:tc>
          <w:tcPr>
            <w:tcW w:w="1417" w:type="dxa"/>
            <w:gridSpan w:val="2"/>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сумма</w:t>
            </w:r>
          </w:p>
        </w:tc>
        <w:tc>
          <w:tcPr>
            <w:tcW w:w="1701"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F7FFA" w:rsidRDefault="00CF7FFA">
            <w:pPr>
              <w:rPr>
                <w:rFonts w:ascii="Times New Roman" w:hAnsi="Times New Roman"/>
              </w:rPr>
            </w:pPr>
          </w:p>
        </w:tc>
      </w:tr>
      <w:tr w:rsidR="00CF7FFA" w:rsidTr="00AB2494">
        <w:trPr>
          <w:trHeight w:val="20"/>
          <w:tblHeader/>
        </w:trPr>
        <w:tc>
          <w:tcPr>
            <w:tcW w:w="1310" w:type="dxa"/>
            <w:tcBorders>
              <w:top w:val="single" w:sz="4" w:space="0" w:color="auto"/>
              <w:left w:val="single" w:sz="4" w:space="0" w:color="auto"/>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1</w:t>
            </w:r>
          </w:p>
        </w:tc>
        <w:tc>
          <w:tcPr>
            <w:tcW w:w="1276" w:type="dxa"/>
            <w:tcBorders>
              <w:top w:val="single" w:sz="4" w:space="0" w:color="auto"/>
              <w:left w:val="nil"/>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2</w:t>
            </w:r>
          </w:p>
        </w:tc>
        <w:tc>
          <w:tcPr>
            <w:tcW w:w="1134" w:type="dxa"/>
            <w:tcBorders>
              <w:top w:val="single" w:sz="4" w:space="0" w:color="auto"/>
              <w:left w:val="nil"/>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3</w:t>
            </w:r>
          </w:p>
        </w:tc>
        <w:tc>
          <w:tcPr>
            <w:tcW w:w="1276" w:type="dxa"/>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4=6+7+8</w:t>
            </w:r>
          </w:p>
        </w:tc>
        <w:tc>
          <w:tcPr>
            <w:tcW w:w="958" w:type="dxa"/>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5</w:t>
            </w:r>
          </w:p>
        </w:tc>
        <w:tc>
          <w:tcPr>
            <w:tcW w:w="1417" w:type="dxa"/>
            <w:gridSpan w:val="2"/>
            <w:tcBorders>
              <w:top w:val="single" w:sz="4" w:space="0" w:color="auto"/>
              <w:left w:val="nil"/>
              <w:bottom w:val="single" w:sz="4" w:space="0" w:color="auto"/>
              <w:right w:val="single" w:sz="4" w:space="0" w:color="auto"/>
            </w:tcBorders>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6</w:t>
            </w:r>
          </w:p>
        </w:tc>
        <w:tc>
          <w:tcPr>
            <w:tcW w:w="1701" w:type="dxa"/>
            <w:tcBorders>
              <w:top w:val="single" w:sz="4" w:space="0" w:color="auto"/>
              <w:left w:val="nil"/>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7</w:t>
            </w:r>
          </w:p>
        </w:tc>
        <w:tc>
          <w:tcPr>
            <w:tcW w:w="1701" w:type="dxa"/>
            <w:tcBorders>
              <w:top w:val="single" w:sz="4" w:space="0" w:color="auto"/>
              <w:left w:val="nil"/>
              <w:bottom w:val="single" w:sz="4" w:space="0" w:color="auto"/>
              <w:right w:val="single" w:sz="4" w:space="0" w:color="auto"/>
            </w:tcBorders>
            <w:vAlign w:val="center"/>
          </w:tcPr>
          <w:p w:rsidR="00CF7FFA" w:rsidRDefault="00CF7FFA">
            <w:pPr>
              <w:jc w:val="center"/>
              <w:rPr>
                <w:rFonts w:ascii="Times New Roman" w:hAnsi="Times New Roman"/>
              </w:rPr>
            </w:pPr>
          </w:p>
          <w:p w:rsidR="00CF7FFA" w:rsidRDefault="00CF7FFA">
            <w:pPr>
              <w:jc w:val="center"/>
              <w:rPr>
                <w:rFonts w:ascii="Times New Roman" w:hAnsi="Times New Roman"/>
              </w:rPr>
            </w:pPr>
            <w:r>
              <w:rPr>
                <w:rFonts w:ascii="Times New Roman" w:hAnsi="Times New Roman"/>
              </w:rPr>
              <w:t>8</w:t>
            </w:r>
          </w:p>
          <w:p w:rsidR="00CF7FFA" w:rsidRDefault="00CF7FFA">
            <w:pPr>
              <w:widowControl w:val="0"/>
              <w:autoSpaceDE w:val="0"/>
              <w:autoSpaceDN w:val="0"/>
              <w:adjustRightInd w:val="0"/>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9</w:t>
            </w:r>
          </w:p>
        </w:tc>
        <w:tc>
          <w:tcPr>
            <w:tcW w:w="1559" w:type="dxa"/>
            <w:tcBorders>
              <w:top w:val="single" w:sz="4" w:space="0" w:color="auto"/>
              <w:left w:val="nil"/>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10</w:t>
            </w:r>
          </w:p>
        </w:tc>
        <w:tc>
          <w:tcPr>
            <w:tcW w:w="1701" w:type="dxa"/>
            <w:tcBorders>
              <w:top w:val="single" w:sz="4" w:space="0" w:color="auto"/>
              <w:left w:val="nil"/>
              <w:bottom w:val="single" w:sz="4" w:space="0" w:color="auto"/>
              <w:right w:val="single" w:sz="4" w:space="0" w:color="auto"/>
            </w:tcBorders>
            <w:noWrap/>
            <w:vAlign w:val="center"/>
          </w:tcPr>
          <w:p w:rsidR="00CF7FFA" w:rsidRDefault="00CF7FFA">
            <w:pPr>
              <w:widowControl w:val="0"/>
              <w:autoSpaceDE w:val="0"/>
              <w:autoSpaceDN w:val="0"/>
              <w:adjustRightInd w:val="0"/>
              <w:jc w:val="center"/>
              <w:rPr>
                <w:rFonts w:ascii="Times New Roman" w:hAnsi="Times New Roman"/>
              </w:rPr>
            </w:pPr>
            <w:r>
              <w:rPr>
                <w:rFonts w:ascii="Times New Roman" w:hAnsi="Times New Roman"/>
              </w:rPr>
              <w:t>11=10*9/ 100</w:t>
            </w:r>
          </w:p>
        </w:tc>
      </w:tr>
      <w:tr w:rsidR="00CF7FFA" w:rsidTr="00AB2494">
        <w:trPr>
          <w:trHeight w:val="20"/>
        </w:trPr>
        <w:tc>
          <w:tcPr>
            <w:tcW w:w="1310" w:type="dxa"/>
            <w:tcBorders>
              <w:top w:val="single" w:sz="4" w:space="0" w:color="auto"/>
              <w:left w:val="single" w:sz="4" w:space="0" w:color="auto"/>
              <w:bottom w:val="single" w:sz="4" w:space="0" w:color="auto"/>
              <w:right w:val="single" w:sz="4" w:space="0" w:color="auto"/>
            </w:tcBorders>
          </w:tcPr>
          <w:p w:rsidR="00CF7FFA" w:rsidRDefault="00CF7FFA">
            <w:pPr>
              <w:jc w:val="center"/>
              <w:rPr>
                <w:rFonts w:ascii="Times New Roman" w:hAnsi="Times New Roman"/>
                <w:b/>
              </w:rPr>
            </w:pPr>
          </w:p>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2018 год</w:t>
            </w: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108542</w:t>
            </w:r>
          </w:p>
        </w:tc>
        <w:tc>
          <w:tcPr>
            <w:tcW w:w="1134"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10</w:t>
            </w: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16830,7</w:t>
            </w:r>
          </w:p>
        </w:tc>
        <w:tc>
          <w:tcPr>
            <w:tcW w:w="95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w:t>
            </w:r>
          </w:p>
        </w:tc>
        <w:tc>
          <w:tcPr>
            <w:tcW w:w="1417" w:type="dxa"/>
            <w:gridSpan w:val="2"/>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12632,6</w:t>
            </w: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182,0</w:t>
            </w:r>
          </w:p>
        </w:tc>
        <w:tc>
          <w:tcPr>
            <w:tcW w:w="1701" w:type="dxa"/>
            <w:tcBorders>
              <w:top w:val="single" w:sz="4" w:space="0" w:color="auto"/>
              <w:left w:val="nil"/>
              <w:bottom w:val="single" w:sz="4" w:space="0" w:color="auto"/>
              <w:right w:val="single" w:sz="4" w:space="0" w:color="auto"/>
            </w:tcBorders>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4016,1</w:t>
            </w:r>
          </w:p>
        </w:tc>
        <w:tc>
          <w:tcPr>
            <w:tcW w:w="141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2930512,7</w:t>
            </w:r>
          </w:p>
        </w:tc>
        <w:tc>
          <w:tcPr>
            <w:tcW w:w="1559"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0,5744</w:t>
            </w: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16832,9</w:t>
            </w:r>
          </w:p>
        </w:tc>
      </w:tr>
      <w:tr w:rsidR="00CF7FFA" w:rsidTr="00AB2494">
        <w:trPr>
          <w:trHeight w:val="20"/>
        </w:trPr>
        <w:tc>
          <w:tcPr>
            <w:tcW w:w="1310" w:type="dxa"/>
            <w:tcBorders>
              <w:top w:val="single" w:sz="4" w:space="0" w:color="auto"/>
              <w:left w:val="single" w:sz="4" w:space="0" w:color="auto"/>
              <w:bottom w:val="single" w:sz="4" w:space="0" w:color="auto"/>
              <w:right w:val="single" w:sz="4" w:space="0" w:color="auto"/>
            </w:tcBorders>
          </w:tcPr>
          <w:p w:rsidR="00CF7FFA" w:rsidRDefault="00CF7FFA">
            <w:pPr>
              <w:widowControl w:val="0"/>
              <w:autoSpaceDE w:val="0"/>
              <w:autoSpaceDN w:val="0"/>
              <w:adjustRightInd w:val="0"/>
              <w:jc w:val="center"/>
              <w:rPr>
                <w:rFonts w:ascii="Times New Roman" w:hAnsi="Times New Roman"/>
                <w:b/>
              </w:rPr>
            </w:pP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134"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95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417" w:type="dxa"/>
            <w:gridSpan w:val="2"/>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701" w:type="dxa"/>
            <w:tcBorders>
              <w:top w:val="single" w:sz="4" w:space="0" w:color="auto"/>
              <w:left w:val="nil"/>
              <w:bottom w:val="single" w:sz="4" w:space="0" w:color="auto"/>
              <w:right w:val="single" w:sz="4" w:space="0" w:color="auto"/>
            </w:tcBorders>
            <w:vAlign w:val="bottom"/>
          </w:tcPr>
          <w:p w:rsidR="00CF7FFA" w:rsidRDefault="00CF7FFA">
            <w:pPr>
              <w:widowControl w:val="0"/>
              <w:autoSpaceDE w:val="0"/>
              <w:autoSpaceDN w:val="0"/>
              <w:adjustRightInd w:val="0"/>
              <w:jc w:val="center"/>
              <w:rPr>
                <w:rFonts w:ascii="Times New Roman" w:hAnsi="Times New Roman"/>
                <w:b/>
              </w:rPr>
            </w:pPr>
          </w:p>
        </w:tc>
        <w:tc>
          <w:tcPr>
            <w:tcW w:w="141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559"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jc w:val="center"/>
              <w:rPr>
                <w:rFonts w:ascii="Times New Roman" w:hAnsi="Times New Roman"/>
                <w:b/>
              </w:rPr>
            </w:pPr>
          </w:p>
          <w:p w:rsidR="00CF7FFA" w:rsidRDefault="00CF7FFA">
            <w:pPr>
              <w:widowControl w:val="0"/>
              <w:autoSpaceDE w:val="0"/>
              <w:autoSpaceDN w:val="0"/>
              <w:adjustRightInd w:val="0"/>
              <w:jc w:val="center"/>
              <w:rPr>
                <w:rFonts w:ascii="Times New Roman" w:hAnsi="Times New Roman"/>
                <w:b/>
              </w:rPr>
            </w:pPr>
          </w:p>
        </w:tc>
      </w:tr>
      <w:tr w:rsidR="00CF7FFA" w:rsidTr="00AB2494">
        <w:trPr>
          <w:trHeight w:val="20"/>
        </w:trPr>
        <w:tc>
          <w:tcPr>
            <w:tcW w:w="1310" w:type="dxa"/>
            <w:tcBorders>
              <w:top w:val="single" w:sz="4" w:space="0" w:color="auto"/>
              <w:left w:val="single" w:sz="4" w:space="0" w:color="auto"/>
              <w:bottom w:val="single" w:sz="4" w:space="0" w:color="auto"/>
              <w:right w:val="single" w:sz="4" w:space="0" w:color="auto"/>
            </w:tcBorders>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2019 год</w:t>
            </w: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108542</w:t>
            </w:r>
          </w:p>
        </w:tc>
        <w:tc>
          <w:tcPr>
            <w:tcW w:w="1134"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10</w:t>
            </w: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16830,7</w:t>
            </w:r>
          </w:p>
        </w:tc>
        <w:tc>
          <w:tcPr>
            <w:tcW w:w="95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w:t>
            </w:r>
          </w:p>
        </w:tc>
        <w:tc>
          <w:tcPr>
            <w:tcW w:w="1417" w:type="dxa"/>
            <w:gridSpan w:val="2"/>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12632,6</w:t>
            </w: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182,0</w:t>
            </w:r>
          </w:p>
        </w:tc>
        <w:tc>
          <w:tcPr>
            <w:tcW w:w="1701" w:type="dxa"/>
            <w:tcBorders>
              <w:top w:val="single" w:sz="4" w:space="0" w:color="auto"/>
              <w:left w:val="nil"/>
              <w:bottom w:val="single" w:sz="4" w:space="0" w:color="auto"/>
              <w:right w:val="single" w:sz="4" w:space="0" w:color="auto"/>
            </w:tcBorders>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4016,1</w:t>
            </w:r>
          </w:p>
        </w:tc>
        <w:tc>
          <w:tcPr>
            <w:tcW w:w="141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3131078,4</w:t>
            </w:r>
          </w:p>
        </w:tc>
        <w:tc>
          <w:tcPr>
            <w:tcW w:w="1559"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0,5376</w:t>
            </w: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16832,7</w:t>
            </w:r>
          </w:p>
        </w:tc>
      </w:tr>
      <w:tr w:rsidR="00CF7FFA" w:rsidTr="00AB2494">
        <w:trPr>
          <w:trHeight w:val="822"/>
        </w:trPr>
        <w:tc>
          <w:tcPr>
            <w:tcW w:w="1310" w:type="dxa"/>
            <w:tcBorders>
              <w:top w:val="single" w:sz="4" w:space="0" w:color="auto"/>
              <w:left w:val="single" w:sz="4" w:space="0" w:color="auto"/>
              <w:bottom w:val="single" w:sz="4" w:space="0" w:color="auto"/>
              <w:right w:val="single" w:sz="4" w:space="0" w:color="auto"/>
            </w:tcBorders>
          </w:tcPr>
          <w:p w:rsidR="00CF7FFA" w:rsidRDefault="00CF7FFA">
            <w:pPr>
              <w:widowControl w:val="0"/>
              <w:autoSpaceDE w:val="0"/>
              <w:autoSpaceDN w:val="0"/>
              <w:adjustRightInd w:val="0"/>
              <w:jc w:val="center"/>
              <w:rPr>
                <w:rFonts w:ascii="Times New Roman" w:hAnsi="Times New Roman"/>
                <w:b/>
              </w:rPr>
            </w:pP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134"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95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417" w:type="dxa"/>
            <w:gridSpan w:val="2"/>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701" w:type="dxa"/>
            <w:tcBorders>
              <w:top w:val="single" w:sz="4" w:space="0" w:color="auto"/>
              <w:left w:val="nil"/>
              <w:bottom w:val="single" w:sz="4" w:space="0" w:color="auto"/>
              <w:right w:val="single" w:sz="4" w:space="0" w:color="auto"/>
            </w:tcBorders>
            <w:vAlign w:val="bottom"/>
          </w:tcPr>
          <w:p w:rsidR="00CF7FFA" w:rsidRDefault="00CF7FFA">
            <w:pPr>
              <w:widowControl w:val="0"/>
              <w:autoSpaceDE w:val="0"/>
              <w:autoSpaceDN w:val="0"/>
              <w:adjustRightInd w:val="0"/>
              <w:jc w:val="center"/>
              <w:rPr>
                <w:rFonts w:ascii="Times New Roman" w:hAnsi="Times New Roman"/>
                <w:b/>
              </w:rPr>
            </w:pPr>
          </w:p>
        </w:tc>
        <w:tc>
          <w:tcPr>
            <w:tcW w:w="141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559"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jc w:val="center"/>
              <w:rPr>
                <w:rFonts w:ascii="Times New Roman" w:hAnsi="Times New Roman"/>
                <w:b/>
              </w:rPr>
            </w:pPr>
          </w:p>
          <w:p w:rsidR="00CF7FFA" w:rsidRDefault="00CF7FFA">
            <w:pPr>
              <w:widowControl w:val="0"/>
              <w:autoSpaceDE w:val="0"/>
              <w:autoSpaceDN w:val="0"/>
              <w:adjustRightInd w:val="0"/>
              <w:jc w:val="center"/>
              <w:rPr>
                <w:rFonts w:ascii="Times New Roman" w:hAnsi="Times New Roman"/>
                <w:b/>
              </w:rPr>
            </w:pPr>
          </w:p>
        </w:tc>
      </w:tr>
      <w:tr w:rsidR="00CF7FFA" w:rsidTr="00AB2494">
        <w:trPr>
          <w:trHeight w:val="20"/>
        </w:trPr>
        <w:tc>
          <w:tcPr>
            <w:tcW w:w="1310" w:type="dxa"/>
            <w:tcBorders>
              <w:top w:val="single" w:sz="4" w:space="0" w:color="auto"/>
              <w:left w:val="single" w:sz="4" w:space="0" w:color="auto"/>
              <w:bottom w:val="single" w:sz="4" w:space="0" w:color="auto"/>
              <w:right w:val="single" w:sz="4" w:space="0" w:color="auto"/>
            </w:tcBorders>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2020 год</w:t>
            </w: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108542</w:t>
            </w:r>
          </w:p>
        </w:tc>
        <w:tc>
          <w:tcPr>
            <w:tcW w:w="1134"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10</w:t>
            </w:r>
          </w:p>
        </w:tc>
        <w:tc>
          <w:tcPr>
            <w:tcW w:w="1276"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16830,7</w:t>
            </w:r>
          </w:p>
        </w:tc>
        <w:tc>
          <w:tcPr>
            <w:tcW w:w="95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w:t>
            </w:r>
          </w:p>
        </w:tc>
        <w:tc>
          <w:tcPr>
            <w:tcW w:w="1417" w:type="dxa"/>
            <w:gridSpan w:val="2"/>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12632,6</w:t>
            </w: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182,0</w:t>
            </w:r>
          </w:p>
        </w:tc>
        <w:tc>
          <w:tcPr>
            <w:tcW w:w="1701" w:type="dxa"/>
            <w:tcBorders>
              <w:top w:val="single" w:sz="4" w:space="0" w:color="auto"/>
              <w:left w:val="nil"/>
              <w:bottom w:val="single" w:sz="4" w:space="0" w:color="auto"/>
              <w:right w:val="single" w:sz="4" w:space="0" w:color="auto"/>
            </w:tcBorders>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4016,1</w:t>
            </w:r>
          </w:p>
        </w:tc>
        <w:tc>
          <w:tcPr>
            <w:tcW w:w="1418"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3347266,4</w:t>
            </w:r>
          </w:p>
        </w:tc>
        <w:tc>
          <w:tcPr>
            <w:tcW w:w="1559"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0,5029</w:t>
            </w:r>
          </w:p>
        </w:tc>
        <w:tc>
          <w:tcPr>
            <w:tcW w:w="1701" w:type="dxa"/>
            <w:tcBorders>
              <w:top w:val="single" w:sz="4" w:space="0" w:color="auto"/>
              <w:left w:val="nil"/>
              <w:bottom w:val="single" w:sz="4" w:space="0" w:color="auto"/>
              <w:right w:val="single" w:sz="4" w:space="0" w:color="auto"/>
            </w:tcBorders>
            <w:noWrap/>
            <w:vAlign w:val="bottom"/>
          </w:tcPr>
          <w:p w:rsidR="00CF7FFA" w:rsidRDefault="00CF7FFA">
            <w:pPr>
              <w:widowControl w:val="0"/>
              <w:autoSpaceDE w:val="0"/>
              <w:autoSpaceDN w:val="0"/>
              <w:adjustRightInd w:val="0"/>
              <w:jc w:val="center"/>
              <w:rPr>
                <w:rFonts w:ascii="Times New Roman" w:hAnsi="Times New Roman"/>
                <w:b/>
              </w:rPr>
            </w:pPr>
            <w:r>
              <w:rPr>
                <w:rFonts w:ascii="Times New Roman" w:hAnsi="Times New Roman"/>
                <w:b/>
              </w:rPr>
              <w:t>16833,4</w:t>
            </w:r>
          </w:p>
        </w:tc>
      </w:tr>
    </w:tbl>
    <w:p w:rsidR="00CF7FFA" w:rsidRDefault="00CF7FFA" w:rsidP="00AB2494">
      <w:pPr>
        <w:rPr>
          <w:szCs w:val="28"/>
        </w:rPr>
        <w:sectPr w:rsidR="00CF7FFA">
          <w:type w:val="continuous"/>
          <w:pgSz w:w="16834" w:h="11909" w:orient="landscape"/>
          <w:pgMar w:top="1276" w:right="567" w:bottom="851" w:left="720" w:header="720" w:footer="720" w:gutter="0"/>
          <w:cols w:space="720"/>
        </w:sectPr>
      </w:pPr>
    </w:p>
    <w:p w:rsidR="00CF7FFA" w:rsidRDefault="00CF7FFA" w:rsidP="00847D1A">
      <w:pPr>
        <w:autoSpaceDE w:val="0"/>
        <w:autoSpaceDN w:val="0"/>
        <w:adjustRightInd w:val="0"/>
        <w:spacing w:after="0" w:line="240" w:lineRule="auto"/>
        <w:jc w:val="both"/>
        <w:rPr>
          <w:rFonts w:ascii="Times New Roman" w:hAnsi="Times New Roman"/>
          <w:iCs/>
          <w:sz w:val="28"/>
          <w:szCs w:val="28"/>
        </w:rPr>
      </w:pPr>
    </w:p>
    <w:p w:rsidR="00CF7FFA" w:rsidRDefault="00CF7FFA" w:rsidP="00197960">
      <w:pPr>
        <w:tabs>
          <w:tab w:val="left" w:pos="7088"/>
        </w:tabs>
        <w:spacing w:after="0" w:line="240" w:lineRule="auto"/>
        <w:jc w:val="right"/>
        <w:rPr>
          <w:rFonts w:ascii="Times New Roman" w:hAnsi="Times New Roman"/>
        </w:rPr>
      </w:pPr>
    </w:p>
    <w:p w:rsidR="00CF7FFA" w:rsidRPr="00511A9B" w:rsidRDefault="00CF7FFA" w:rsidP="00197960">
      <w:pPr>
        <w:tabs>
          <w:tab w:val="left" w:pos="7088"/>
        </w:tabs>
        <w:spacing w:after="0" w:line="240" w:lineRule="auto"/>
        <w:jc w:val="right"/>
        <w:rPr>
          <w:rFonts w:ascii="Times New Roman" w:hAnsi="Times New Roman"/>
          <w:b/>
        </w:rPr>
      </w:pPr>
      <w:r w:rsidRPr="00511A9B">
        <w:rPr>
          <w:rFonts w:ascii="Times New Roman" w:hAnsi="Times New Roman"/>
          <w:b/>
        </w:rPr>
        <w:t>Приложение 2</w:t>
      </w:r>
    </w:p>
    <w:p w:rsidR="00CF7FFA" w:rsidRPr="00511A9B" w:rsidRDefault="00CF7FFA" w:rsidP="00197960">
      <w:pPr>
        <w:spacing w:after="0" w:line="240" w:lineRule="auto"/>
        <w:ind w:left="5954"/>
        <w:jc w:val="right"/>
        <w:rPr>
          <w:rFonts w:ascii="Times New Roman" w:hAnsi="Times New Roman"/>
          <w:b/>
        </w:rPr>
      </w:pPr>
      <w:r w:rsidRPr="00511A9B">
        <w:rPr>
          <w:rFonts w:ascii="Times New Roman" w:hAnsi="Times New Roman"/>
          <w:b/>
        </w:rPr>
        <w:t>к решению Совета депутатов</w:t>
      </w:r>
    </w:p>
    <w:p w:rsidR="00CF7FFA" w:rsidRPr="00511A9B" w:rsidRDefault="00CF7FFA" w:rsidP="00197960">
      <w:pPr>
        <w:spacing w:after="0" w:line="240" w:lineRule="auto"/>
        <w:ind w:left="5954"/>
        <w:jc w:val="right"/>
        <w:rPr>
          <w:rFonts w:ascii="Times New Roman" w:hAnsi="Times New Roman"/>
          <w:b/>
        </w:rPr>
      </w:pPr>
      <w:r w:rsidRPr="00511A9B">
        <w:rPr>
          <w:rFonts w:ascii="Times New Roman" w:hAnsi="Times New Roman"/>
          <w:b/>
        </w:rPr>
        <w:t>муниципального округа Рязанский</w:t>
      </w:r>
    </w:p>
    <w:p w:rsidR="00CF7FFA" w:rsidRPr="00511A9B" w:rsidRDefault="00CF7FFA" w:rsidP="00197960">
      <w:pPr>
        <w:spacing w:after="0" w:line="240" w:lineRule="auto"/>
        <w:ind w:left="5954"/>
        <w:jc w:val="right"/>
        <w:rPr>
          <w:rFonts w:ascii="Times New Roman" w:hAnsi="Times New Roman"/>
          <w:b/>
        </w:rPr>
      </w:pPr>
      <w:r w:rsidRPr="00511A9B">
        <w:rPr>
          <w:rFonts w:ascii="Times New Roman" w:hAnsi="Times New Roman"/>
          <w:b/>
        </w:rPr>
        <w:t xml:space="preserve">от  </w:t>
      </w:r>
      <w:r>
        <w:rPr>
          <w:rFonts w:ascii="Times New Roman" w:hAnsi="Times New Roman"/>
          <w:b/>
        </w:rPr>
        <w:t>14</w:t>
      </w:r>
      <w:r w:rsidRPr="00511A9B">
        <w:rPr>
          <w:rFonts w:ascii="Times New Roman" w:hAnsi="Times New Roman"/>
          <w:b/>
        </w:rPr>
        <w:t>.</w:t>
      </w:r>
      <w:r>
        <w:rPr>
          <w:rFonts w:ascii="Times New Roman" w:hAnsi="Times New Roman"/>
          <w:b/>
        </w:rPr>
        <w:t>11</w:t>
      </w:r>
      <w:r w:rsidRPr="00511A9B">
        <w:rPr>
          <w:rFonts w:ascii="Times New Roman" w:hAnsi="Times New Roman"/>
          <w:b/>
        </w:rPr>
        <w:t xml:space="preserve">.2017г. № </w:t>
      </w:r>
      <w:r>
        <w:rPr>
          <w:rFonts w:ascii="Times New Roman" w:hAnsi="Times New Roman"/>
          <w:b/>
        </w:rPr>
        <w:t>3</w:t>
      </w:r>
      <w:r w:rsidRPr="00511A9B">
        <w:rPr>
          <w:rFonts w:ascii="Times New Roman" w:hAnsi="Times New Roman"/>
          <w:b/>
        </w:rPr>
        <w:t>/</w:t>
      </w:r>
      <w:r>
        <w:rPr>
          <w:rFonts w:ascii="Times New Roman" w:hAnsi="Times New Roman"/>
          <w:b/>
        </w:rPr>
        <w:t>4</w:t>
      </w:r>
    </w:p>
    <w:p w:rsidR="00CF7FFA" w:rsidRDefault="00CF7FFA" w:rsidP="00197960">
      <w:pPr>
        <w:jc w:val="both"/>
        <w:rPr>
          <w:rFonts w:ascii="Times New Roman" w:hAnsi="Times New Roman"/>
          <w:spacing w:val="-20"/>
          <w:sz w:val="24"/>
          <w:szCs w:val="24"/>
        </w:rPr>
      </w:pPr>
    </w:p>
    <w:p w:rsidR="00CF7FFA" w:rsidRDefault="00CF7FFA" w:rsidP="00197960">
      <w:pPr>
        <w:rPr>
          <w:rFonts w:ascii="Times New Roman" w:hAnsi="Times New Roman"/>
          <w:sz w:val="24"/>
          <w:szCs w:val="24"/>
        </w:rPr>
      </w:pPr>
    </w:p>
    <w:p w:rsidR="00CF7FFA" w:rsidRPr="008E373A" w:rsidRDefault="00CF7FFA" w:rsidP="00197960">
      <w:pPr>
        <w:jc w:val="center"/>
        <w:rPr>
          <w:rFonts w:ascii="Times New Roman" w:hAnsi="Times New Roman"/>
          <w:b/>
          <w:sz w:val="28"/>
          <w:szCs w:val="28"/>
        </w:rPr>
      </w:pPr>
      <w:r w:rsidRPr="008E373A">
        <w:rPr>
          <w:rFonts w:ascii="Times New Roman" w:hAnsi="Times New Roman"/>
          <w:b/>
          <w:sz w:val="28"/>
          <w:szCs w:val="28"/>
        </w:rPr>
        <w:t>Состав</w:t>
      </w:r>
    </w:p>
    <w:p w:rsidR="00CF7FFA" w:rsidRPr="008E373A" w:rsidRDefault="00CF7FFA" w:rsidP="00197960">
      <w:pPr>
        <w:pStyle w:val="14"/>
        <w:jc w:val="center"/>
      </w:pPr>
      <w:r w:rsidRPr="008E373A">
        <w:t>рабочей группы по организации и проведению публичных слушаний по проекту решения Совета депутатов муниципального округа Рязанский «О проекте решения Совета депутатов муниципального округа Рязанский «О бюджете муницип</w:t>
      </w:r>
      <w:r>
        <w:t>ального округа Рязанский на 2018</w:t>
      </w:r>
      <w:r w:rsidRPr="008E373A">
        <w:t xml:space="preserve"> год и на плановый период 201</w:t>
      </w:r>
      <w:r>
        <w:t>9 и 2020</w:t>
      </w:r>
      <w:r w:rsidRPr="008E373A">
        <w:t xml:space="preserve"> годов»</w:t>
      </w:r>
    </w:p>
    <w:p w:rsidR="00CF7FFA" w:rsidRPr="00205515" w:rsidRDefault="00CF7FFA" w:rsidP="00197960">
      <w:pPr>
        <w:ind w:right="1"/>
        <w:jc w:val="center"/>
        <w:rPr>
          <w:rFonts w:ascii="Times New Roman" w:hAnsi="Times New Roman"/>
          <w:b/>
          <w:sz w:val="24"/>
          <w:szCs w:val="24"/>
        </w:rPr>
      </w:pPr>
    </w:p>
    <w:p w:rsidR="00CF7FFA" w:rsidRPr="00205515" w:rsidRDefault="00CF7FFA" w:rsidP="00197960">
      <w:pPr>
        <w:jc w:val="center"/>
        <w:rPr>
          <w:rFonts w:ascii="Times New Roman" w:hAnsi="Times New Roman"/>
          <w:sz w:val="24"/>
          <w:szCs w:val="24"/>
        </w:rPr>
      </w:pPr>
    </w:p>
    <w:tbl>
      <w:tblPr>
        <w:tblW w:w="9941" w:type="dxa"/>
        <w:tblLook w:val="01E0"/>
      </w:tblPr>
      <w:tblGrid>
        <w:gridCol w:w="5070"/>
        <w:gridCol w:w="4871"/>
      </w:tblGrid>
      <w:tr w:rsidR="00CF7FFA" w:rsidRPr="00205515" w:rsidTr="002A707D">
        <w:tc>
          <w:tcPr>
            <w:tcW w:w="5070" w:type="dxa"/>
          </w:tcPr>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Руководитель рабочей группы:</w:t>
            </w:r>
          </w:p>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Евсеев Анатолий Дмитриевич</w:t>
            </w:r>
          </w:p>
        </w:tc>
        <w:tc>
          <w:tcPr>
            <w:tcW w:w="4871" w:type="dxa"/>
          </w:tcPr>
          <w:p w:rsidR="00CF7FFA" w:rsidRPr="00205515" w:rsidRDefault="00CF7FFA" w:rsidP="00197960">
            <w:pPr>
              <w:spacing w:after="0" w:line="240" w:lineRule="auto"/>
              <w:rPr>
                <w:rFonts w:ascii="Times New Roman" w:hAnsi="Times New Roman"/>
                <w:sz w:val="24"/>
                <w:szCs w:val="24"/>
              </w:rPr>
            </w:pPr>
          </w:p>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 глава муниципального округа Рязанский</w:t>
            </w:r>
          </w:p>
          <w:p w:rsidR="00CF7FFA" w:rsidRPr="00205515" w:rsidRDefault="00CF7FFA" w:rsidP="00197960">
            <w:pPr>
              <w:spacing w:after="0" w:line="240" w:lineRule="auto"/>
              <w:rPr>
                <w:rFonts w:ascii="Times New Roman" w:hAnsi="Times New Roman"/>
                <w:sz w:val="24"/>
                <w:szCs w:val="24"/>
              </w:rPr>
            </w:pPr>
          </w:p>
        </w:tc>
      </w:tr>
      <w:tr w:rsidR="00CF7FFA" w:rsidRPr="00205515" w:rsidTr="002A707D">
        <w:tc>
          <w:tcPr>
            <w:tcW w:w="5070" w:type="dxa"/>
          </w:tcPr>
          <w:p w:rsidR="00CF7FFA" w:rsidRPr="00205515" w:rsidRDefault="00CF7FFA" w:rsidP="00197960">
            <w:pPr>
              <w:spacing w:after="0" w:line="240" w:lineRule="auto"/>
              <w:rPr>
                <w:rFonts w:ascii="Times New Roman" w:hAnsi="Times New Roman"/>
                <w:sz w:val="24"/>
                <w:szCs w:val="24"/>
              </w:rPr>
            </w:pPr>
          </w:p>
        </w:tc>
        <w:tc>
          <w:tcPr>
            <w:tcW w:w="4871" w:type="dxa"/>
          </w:tcPr>
          <w:p w:rsidR="00CF7FFA" w:rsidRPr="00205515" w:rsidRDefault="00CF7FFA" w:rsidP="00197960">
            <w:pPr>
              <w:spacing w:after="0" w:line="240" w:lineRule="auto"/>
              <w:rPr>
                <w:rFonts w:ascii="Times New Roman" w:hAnsi="Times New Roman"/>
                <w:sz w:val="24"/>
                <w:szCs w:val="24"/>
              </w:rPr>
            </w:pPr>
          </w:p>
        </w:tc>
      </w:tr>
      <w:tr w:rsidR="00CF7FFA" w:rsidRPr="00205515" w:rsidTr="002A707D">
        <w:tc>
          <w:tcPr>
            <w:tcW w:w="5070" w:type="dxa"/>
          </w:tcPr>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Заместитель руководителя рабочей группы:</w:t>
            </w:r>
          </w:p>
          <w:p w:rsidR="00CF7FFA" w:rsidRPr="00205515" w:rsidRDefault="00CF7FFA" w:rsidP="00197960">
            <w:pPr>
              <w:spacing w:after="0" w:line="240" w:lineRule="auto"/>
              <w:rPr>
                <w:rFonts w:ascii="Times New Roman" w:hAnsi="Times New Roman"/>
                <w:sz w:val="24"/>
                <w:szCs w:val="24"/>
              </w:rPr>
            </w:pPr>
            <w:r>
              <w:rPr>
                <w:rFonts w:ascii="Times New Roman" w:hAnsi="Times New Roman"/>
                <w:sz w:val="24"/>
                <w:szCs w:val="24"/>
              </w:rPr>
              <w:t>Романов А.А.</w:t>
            </w:r>
            <w:r w:rsidRPr="00205515">
              <w:rPr>
                <w:rFonts w:ascii="Times New Roman" w:hAnsi="Times New Roman"/>
                <w:sz w:val="24"/>
                <w:szCs w:val="24"/>
              </w:rPr>
              <w:t xml:space="preserve"> </w:t>
            </w:r>
          </w:p>
        </w:tc>
        <w:tc>
          <w:tcPr>
            <w:tcW w:w="4871" w:type="dxa"/>
          </w:tcPr>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CF7FFA" w:rsidRPr="00205515" w:rsidRDefault="00CF7FFA" w:rsidP="00197960">
            <w:pPr>
              <w:spacing w:after="0" w:line="240" w:lineRule="auto"/>
              <w:rPr>
                <w:rFonts w:ascii="Times New Roman" w:hAnsi="Times New Roman"/>
                <w:sz w:val="24"/>
                <w:szCs w:val="24"/>
              </w:rPr>
            </w:pPr>
          </w:p>
        </w:tc>
      </w:tr>
      <w:tr w:rsidR="00CF7FFA" w:rsidRPr="00205515" w:rsidTr="002A707D">
        <w:tc>
          <w:tcPr>
            <w:tcW w:w="5070" w:type="dxa"/>
          </w:tcPr>
          <w:p w:rsidR="00CF7FFA" w:rsidRPr="00205515" w:rsidRDefault="00CF7FFA" w:rsidP="00197960">
            <w:pPr>
              <w:spacing w:after="0" w:line="240" w:lineRule="auto"/>
              <w:rPr>
                <w:rFonts w:ascii="Times New Roman" w:hAnsi="Times New Roman"/>
                <w:sz w:val="24"/>
                <w:szCs w:val="24"/>
              </w:rPr>
            </w:pPr>
          </w:p>
        </w:tc>
        <w:tc>
          <w:tcPr>
            <w:tcW w:w="4871" w:type="dxa"/>
          </w:tcPr>
          <w:p w:rsidR="00CF7FFA" w:rsidRPr="00205515" w:rsidRDefault="00CF7FFA" w:rsidP="00197960">
            <w:pPr>
              <w:spacing w:after="0" w:line="240" w:lineRule="auto"/>
              <w:rPr>
                <w:rFonts w:ascii="Times New Roman" w:hAnsi="Times New Roman"/>
                <w:sz w:val="24"/>
                <w:szCs w:val="24"/>
              </w:rPr>
            </w:pPr>
          </w:p>
        </w:tc>
      </w:tr>
      <w:tr w:rsidR="00CF7FFA" w:rsidRPr="00205515" w:rsidTr="002A707D">
        <w:tc>
          <w:tcPr>
            <w:tcW w:w="5070" w:type="dxa"/>
          </w:tcPr>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Члены рабочей группы:</w:t>
            </w:r>
          </w:p>
          <w:p w:rsidR="00CF7FFA" w:rsidRDefault="00CF7FFA" w:rsidP="00197960">
            <w:pPr>
              <w:spacing w:after="0" w:line="240" w:lineRule="auto"/>
              <w:rPr>
                <w:rFonts w:ascii="Times New Roman" w:hAnsi="Times New Roman"/>
                <w:sz w:val="24"/>
                <w:szCs w:val="24"/>
              </w:rPr>
            </w:pPr>
            <w:r>
              <w:rPr>
                <w:rFonts w:ascii="Times New Roman" w:hAnsi="Times New Roman"/>
                <w:sz w:val="24"/>
                <w:szCs w:val="24"/>
              </w:rPr>
              <w:t>Смелова М.А.</w:t>
            </w:r>
          </w:p>
          <w:p w:rsidR="00CF7FFA" w:rsidRDefault="00CF7FFA" w:rsidP="00197960">
            <w:pPr>
              <w:spacing w:after="0" w:line="240" w:lineRule="auto"/>
              <w:rPr>
                <w:rFonts w:ascii="Times New Roman" w:hAnsi="Times New Roman"/>
                <w:sz w:val="24"/>
                <w:szCs w:val="24"/>
              </w:rPr>
            </w:pPr>
          </w:p>
          <w:p w:rsidR="00CF7FFA" w:rsidRDefault="00CF7FFA" w:rsidP="00197960">
            <w:pPr>
              <w:spacing w:after="0" w:line="240" w:lineRule="auto"/>
              <w:rPr>
                <w:rFonts w:ascii="Times New Roman" w:hAnsi="Times New Roman"/>
                <w:sz w:val="24"/>
                <w:szCs w:val="24"/>
              </w:rPr>
            </w:pPr>
            <w:r>
              <w:rPr>
                <w:rFonts w:ascii="Times New Roman" w:hAnsi="Times New Roman"/>
                <w:sz w:val="24"/>
                <w:szCs w:val="24"/>
              </w:rPr>
              <w:t>Моськин К.С.</w:t>
            </w:r>
          </w:p>
          <w:p w:rsidR="00CF7FFA" w:rsidRDefault="00CF7FFA" w:rsidP="00197960">
            <w:pPr>
              <w:spacing w:after="0" w:line="240" w:lineRule="auto"/>
              <w:rPr>
                <w:rFonts w:ascii="Times New Roman" w:hAnsi="Times New Roman"/>
                <w:sz w:val="24"/>
                <w:szCs w:val="24"/>
              </w:rPr>
            </w:pPr>
          </w:p>
          <w:p w:rsidR="00CF7FFA" w:rsidRDefault="00CF7FFA" w:rsidP="00197960">
            <w:pPr>
              <w:spacing w:after="0" w:line="240" w:lineRule="auto"/>
              <w:rPr>
                <w:rFonts w:ascii="Times New Roman" w:hAnsi="Times New Roman"/>
                <w:sz w:val="24"/>
                <w:szCs w:val="24"/>
              </w:rPr>
            </w:pPr>
            <w:r>
              <w:rPr>
                <w:rFonts w:ascii="Times New Roman" w:hAnsi="Times New Roman"/>
                <w:sz w:val="24"/>
                <w:szCs w:val="24"/>
              </w:rPr>
              <w:t>Алымова-Орлова Л.Н.</w:t>
            </w:r>
          </w:p>
          <w:p w:rsidR="00CF7FFA" w:rsidRDefault="00CF7FFA" w:rsidP="00197960">
            <w:pPr>
              <w:spacing w:after="0" w:line="240" w:lineRule="auto"/>
              <w:rPr>
                <w:rFonts w:ascii="Times New Roman" w:hAnsi="Times New Roman"/>
                <w:sz w:val="24"/>
                <w:szCs w:val="24"/>
              </w:rPr>
            </w:pPr>
          </w:p>
          <w:p w:rsidR="00CF7FFA" w:rsidRDefault="00CF7FFA" w:rsidP="00197960">
            <w:pPr>
              <w:spacing w:after="0" w:line="240" w:lineRule="auto"/>
              <w:rPr>
                <w:rFonts w:ascii="Times New Roman" w:hAnsi="Times New Roman"/>
                <w:sz w:val="24"/>
                <w:szCs w:val="24"/>
              </w:rPr>
            </w:pPr>
            <w:r>
              <w:rPr>
                <w:rFonts w:ascii="Times New Roman" w:hAnsi="Times New Roman"/>
                <w:sz w:val="24"/>
                <w:szCs w:val="24"/>
              </w:rPr>
              <w:t>Сандаков Я.П.</w:t>
            </w:r>
          </w:p>
          <w:p w:rsidR="00CF7FFA" w:rsidRDefault="00CF7FFA" w:rsidP="00197960">
            <w:pPr>
              <w:spacing w:after="0" w:line="240" w:lineRule="auto"/>
              <w:rPr>
                <w:rFonts w:ascii="Times New Roman" w:hAnsi="Times New Roman"/>
                <w:sz w:val="24"/>
                <w:szCs w:val="24"/>
              </w:rPr>
            </w:pPr>
          </w:p>
          <w:p w:rsidR="00CF7FFA" w:rsidRPr="00205515" w:rsidRDefault="00CF7FFA" w:rsidP="00197960">
            <w:pPr>
              <w:spacing w:after="0" w:line="240" w:lineRule="auto"/>
              <w:rPr>
                <w:rFonts w:ascii="Times New Roman" w:hAnsi="Times New Roman"/>
                <w:sz w:val="24"/>
                <w:szCs w:val="24"/>
              </w:rPr>
            </w:pPr>
            <w:r>
              <w:rPr>
                <w:rFonts w:ascii="Times New Roman" w:hAnsi="Times New Roman"/>
                <w:sz w:val="24"/>
                <w:szCs w:val="24"/>
              </w:rPr>
              <w:t>Сосновский И.В.</w:t>
            </w:r>
          </w:p>
          <w:p w:rsidR="00CF7FFA" w:rsidRPr="00205515" w:rsidRDefault="00CF7FFA" w:rsidP="00197960">
            <w:pPr>
              <w:spacing w:after="0" w:line="240" w:lineRule="auto"/>
              <w:rPr>
                <w:rFonts w:ascii="Times New Roman" w:hAnsi="Times New Roman"/>
                <w:sz w:val="24"/>
                <w:szCs w:val="24"/>
              </w:rPr>
            </w:pPr>
          </w:p>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Попова И.В.</w:t>
            </w:r>
          </w:p>
          <w:p w:rsidR="00CF7FFA" w:rsidRPr="00205515" w:rsidRDefault="00CF7FFA" w:rsidP="00197960">
            <w:pPr>
              <w:spacing w:after="0" w:line="240" w:lineRule="auto"/>
              <w:rPr>
                <w:rFonts w:ascii="Times New Roman" w:hAnsi="Times New Roman"/>
                <w:sz w:val="24"/>
                <w:szCs w:val="24"/>
              </w:rPr>
            </w:pPr>
          </w:p>
          <w:p w:rsidR="00CF7FFA" w:rsidRPr="00205515" w:rsidRDefault="00CF7FFA" w:rsidP="00197960">
            <w:pPr>
              <w:spacing w:after="0" w:line="240" w:lineRule="auto"/>
              <w:rPr>
                <w:rFonts w:ascii="Times New Roman" w:hAnsi="Times New Roman"/>
                <w:sz w:val="24"/>
                <w:szCs w:val="24"/>
              </w:rPr>
            </w:pPr>
          </w:p>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Неудахина Е.В.</w:t>
            </w:r>
          </w:p>
          <w:p w:rsidR="00CF7FFA" w:rsidRPr="00205515" w:rsidRDefault="00CF7FFA" w:rsidP="00197960">
            <w:pPr>
              <w:spacing w:after="0" w:line="240" w:lineRule="auto"/>
              <w:rPr>
                <w:rFonts w:ascii="Times New Roman" w:hAnsi="Times New Roman"/>
                <w:sz w:val="24"/>
                <w:szCs w:val="24"/>
              </w:rPr>
            </w:pPr>
          </w:p>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Пашкова Т.И.</w:t>
            </w:r>
          </w:p>
        </w:tc>
        <w:tc>
          <w:tcPr>
            <w:tcW w:w="4871" w:type="dxa"/>
          </w:tcPr>
          <w:p w:rsidR="00CF7FFA" w:rsidRPr="00205515" w:rsidRDefault="00CF7FFA" w:rsidP="00197960">
            <w:pPr>
              <w:spacing w:after="0" w:line="240" w:lineRule="auto"/>
              <w:jc w:val="both"/>
              <w:rPr>
                <w:rFonts w:ascii="Times New Roman" w:hAnsi="Times New Roman"/>
                <w:sz w:val="24"/>
                <w:szCs w:val="24"/>
              </w:rPr>
            </w:pPr>
          </w:p>
          <w:p w:rsidR="00CF7FFA" w:rsidRDefault="00CF7FFA" w:rsidP="00197960">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CF7FFA" w:rsidRDefault="00CF7FFA" w:rsidP="0084131F">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CF7FFA" w:rsidRDefault="00CF7FFA" w:rsidP="0084131F">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CF7FFA" w:rsidRDefault="00CF7FFA" w:rsidP="0084131F">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CF7FFA" w:rsidRDefault="00CF7FFA" w:rsidP="0084131F">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CF7FFA" w:rsidRPr="00205515" w:rsidRDefault="00CF7FFA" w:rsidP="00197960">
            <w:pPr>
              <w:spacing w:after="0" w:line="240" w:lineRule="auto"/>
              <w:jc w:val="both"/>
              <w:rPr>
                <w:rFonts w:ascii="Times New Roman" w:hAnsi="Times New Roman"/>
                <w:sz w:val="24"/>
                <w:szCs w:val="24"/>
              </w:rPr>
            </w:pPr>
            <w:r w:rsidRPr="00205515">
              <w:rPr>
                <w:rFonts w:ascii="Times New Roman" w:hAnsi="Times New Roman"/>
                <w:sz w:val="24"/>
                <w:szCs w:val="24"/>
              </w:rPr>
              <w:t>- заведующая финансово-экономическим  сектором аппарата Совета депутатов муниципального округа Рязанский</w:t>
            </w:r>
          </w:p>
          <w:p w:rsidR="00CF7FFA" w:rsidRPr="00205515" w:rsidRDefault="00CF7FFA" w:rsidP="00197960">
            <w:pPr>
              <w:spacing w:after="0" w:line="240" w:lineRule="auto"/>
              <w:jc w:val="both"/>
              <w:rPr>
                <w:rFonts w:ascii="Times New Roman" w:hAnsi="Times New Roman"/>
                <w:sz w:val="24"/>
                <w:szCs w:val="24"/>
              </w:rPr>
            </w:pPr>
            <w:r w:rsidRPr="00205515">
              <w:rPr>
                <w:rFonts w:ascii="Times New Roman" w:hAnsi="Times New Roman"/>
                <w:sz w:val="24"/>
                <w:szCs w:val="24"/>
              </w:rPr>
              <w:t>- заместитель главы управы Рязанского района</w:t>
            </w:r>
          </w:p>
          <w:p w:rsidR="00CF7FFA" w:rsidRPr="00205515" w:rsidRDefault="00CF7FFA" w:rsidP="00197960">
            <w:pPr>
              <w:spacing w:after="0" w:line="240" w:lineRule="auto"/>
              <w:jc w:val="both"/>
              <w:rPr>
                <w:rFonts w:ascii="Times New Roman" w:hAnsi="Times New Roman"/>
                <w:sz w:val="24"/>
                <w:szCs w:val="24"/>
              </w:rPr>
            </w:pPr>
            <w:r w:rsidRPr="00205515">
              <w:rPr>
                <w:rFonts w:ascii="Times New Roman" w:hAnsi="Times New Roman"/>
                <w:sz w:val="24"/>
                <w:szCs w:val="24"/>
              </w:rPr>
              <w:t>-  начальник организационного отдела управы Рязанского района</w:t>
            </w:r>
          </w:p>
        </w:tc>
      </w:tr>
      <w:tr w:rsidR="00CF7FFA" w:rsidRPr="00205515" w:rsidTr="002A707D">
        <w:tc>
          <w:tcPr>
            <w:tcW w:w="5070" w:type="dxa"/>
          </w:tcPr>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Секретарь рабочей группы:</w:t>
            </w:r>
          </w:p>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Шишканова О.Ю.</w:t>
            </w:r>
          </w:p>
        </w:tc>
        <w:tc>
          <w:tcPr>
            <w:tcW w:w="4871" w:type="dxa"/>
          </w:tcPr>
          <w:p w:rsidR="00CF7FFA" w:rsidRPr="00205515" w:rsidRDefault="00CF7FFA" w:rsidP="00197960">
            <w:pPr>
              <w:spacing w:after="0" w:line="240" w:lineRule="auto"/>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bl>
    <w:p w:rsidR="00CF7FFA" w:rsidRDefault="00CF7FFA" w:rsidP="00847D1A">
      <w:pPr>
        <w:autoSpaceDE w:val="0"/>
        <w:autoSpaceDN w:val="0"/>
        <w:adjustRightInd w:val="0"/>
        <w:spacing w:after="0" w:line="240" w:lineRule="auto"/>
        <w:jc w:val="both"/>
        <w:rPr>
          <w:rFonts w:ascii="Times New Roman" w:hAnsi="Times New Roman"/>
          <w:iCs/>
          <w:sz w:val="28"/>
          <w:szCs w:val="28"/>
        </w:rPr>
      </w:pPr>
    </w:p>
    <w:sectPr w:rsidR="00CF7FFA" w:rsidSect="00397727">
      <w:pgSz w:w="11906" w:h="16838"/>
      <w:pgMar w:top="1134"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FFA" w:rsidRDefault="00CF7FFA" w:rsidP="00965754">
      <w:pPr>
        <w:spacing w:after="0" w:line="240" w:lineRule="auto"/>
      </w:pPr>
      <w:r>
        <w:separator/>
      </w:r>
    </w:p>
  </w:endnote>
  <w:endnote w:type="continuationSeparator" w:id="1">
    <w:p w:rsidR="00CF7FFA" w:rsidRDefault="00CF7FFA"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FFA" w:rsidRDefault="00CF7FFA" w:rsidP="00965754">
      <w:pPr>
        <w:spacing w:after="0" w:line="240" w:lineRule="auto"/>
      </w:pPr>
      <w:r>
        <w:separator/>
      </w:r>
    </w:p>
  </w:footnote>
  <w:footnote w:type="continuationSeparator" w:id="1">
    <w:p w:rsidR="00CF7FFA" w:rsidRDefault="00CF7FFA" w:rsidP="00965754">
      <w:pPr>
        <w:spacing w:after="0" w:line="240" w:lineRule="auto"/>
      </w:pPr>
      <w:r>
        <w:continuationSeparator/>
      </w:r>
    </w:p>
  </w:footnote>
  <w:footnote w:id="2">
    <w:p w:rsidR="00CF7FFA" w:rsidRDefault="00CF7FFA" w:rsidP="003C6AF2">
      <w:pPr>
        <w:autoSpaceDE w:val="0"/>
        <w:autoSpaceDN w:val="0"/>
        <w:adjustRightInd w:val="0"/>
        <w:spacing w:after="0" w:line="240" w:lineRule="auto"/>
        <w:jc w:val="both"/>
      </w:pPr>
      <w:r>
        <w:rPr>
          <w:rStyle w:val="FootnoteReference"/>
          <w:rFonts w:ascii="Times New Roman" w:hAnsi="Times New Roman"/>
        </w:rPr>
        <w:t>1</w:t>
      </w:r>
      <w:r w:rsidRPr="003C6AF2">
        <w:rPr>
          <w:rFonts w:ascii="Times New Roman" w:hAnsi="Times New Roman"/>
        </w:rPr>
        <w:t xml:space="preserve"> </w:t>
      </w:r>
      <w:r w:rsidRPr="003C6AF2">
        <w:rPr>
          <w:rFonts w:ascii="Times New Roman" w:hAnsi="Times New Roman"/>
          <w:i/>
        </w:rPr>
        <w:t>п.5 ст. 184.1 Б</w:t>
      </w:r>
      <w:r>
        <w:rPr>
          <w:rFonts w:ascii="Times New Roman" w:hAnsi="Times New Roman"/>
          <w:i/>
        </w:rPr>
        <w:t>К РФ</w:t>
      </w:r>
      <w:r w:rsidRPr="003C6AF2">
        <w:rPr>
          <w:rFonts w:ascii="Times New Roman" w:hAnsi="Times New Roman"/>
          <w:i/>
        </w:rPr>
        <w:t xml:space="preserve"> –</w:t>
      </w:r>
      <w:r w:rsidRPr="003C6AF2">
        <w:rPr>
          <w:i/>
        </w:rPr>
        <w:t xml:space="preserve"> </w:t>
      </w:r>
      <w:r w:rsidRPr="003C6AF2">
        <w:rPr>
          <w:rFonts w:ascii="Times New Roman" w:hAnsi="Times New Roman"/>
          <w:i/>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w:t>
      </w:r>
      <w:r w:rsidRPr="009617A2">
        <w:rPr>
          <w:rFonts w:ascii="Times New Roman" w:hAnsi="Times New Roman"/>
          <w:i/>
        </w:rPr>
        <w:t>бюджетные ассигнования.</w:t>
      </w:r>
    </w:p>
  </w:footnote>
  <w:footnote w:id="3">
    <w:p w:rsidR="00CF7FFA" w:rsidRDefault="00CF7FFA" w:rsidP="00A93AAF">
      <w:pPr>
        <w:autoSpaceDE w:val="0"/>
        <w:autoSpaceDN w:val="0"/>
        <w:adjustRightInd w:val="0"/>
        <w:spacing w:after="0" w:line="240" w:lineRule="auto"/>
        <w:jc w:val="both"/>
      </w:pPr>
      <w:r w:rsidRPr="00DD74D4">
        <w:rPr>
          <w:rStyle w:val="FootnoteReference"/>
          <w:rFonts w:ascii="Times New Roman" w:hAnsi="Times New Roman"/>
        </w:rPr>
        <w:footnoteRef/>
      </w:r>
      <w:r w:rsidRPr="00DD74D4">
        <w:rPr>
          <w:rFonts w:ascii="Times New Roman" w:hAnsi="Times New Roman"/>
        </w:rPr>
        <w:t xml:space="preserve"> </w:t>
      </w:r>
      <w:r>
        <w:rPr>
          <w:rFonts w:ascii="Times New Roman" w:hAnsi="Times New Roman"/>
        </w:rPr>
        <w:t>А</w:t>
      </w:r>
      <w:r w:rsidRPr="00DD74D4">
        <w:rPr>
          <w:rFonts w:ascii="Times New Roman" w:hAnsi="Times New Roman"/>
        </w:rPr>
        <w:t xml:space="preserve">бзац десятый п. 3 ст. 184.1 Бюджетного кодекса Российской Федерации (БК РФ) – по состоянию </w:t>
      </w:r>
      <w:r w:rsidRPr="00DD74D4">
        <w:rPr>
          <w:rFonts w:ascii="Times New Roman" w:hAnsi="Times New Roman"/>
        </w:rPr>
        <w:br/>
        <w:t xml:space="preserve">на 1 января года, следующего за очередным финансовым годом (очередным финансовым годом и каждым годом планового периода).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FA" w:rsidRDefault="00CF7FFA">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FA" w:rsidRDefault="00CF7FFA" w:rsidP="007011EB">
    <w:pPr>
      <w:pStyle w:val="Header"/>
      <w:framePr w:wrap="around" w:vAnchor="text" w:hAnchor="margin" w:xAlign="center" w:y="1"/>
      <w:rPr>
        <w:rStyle w:val="PageNumber"/>
      </w:rPr>
    </w:pPr>
  </w:p>
  <w:p w:rsidR="00CF7FFA" w:rsidRDefault="00CF7F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532E"/>
    <w:rsid w:val="0002020B"/>
    <w:rsid w:val="0002321D"/>
    <w:rsid w:val="00024550"/>
    <w:rsid w:val="0002477C"/>
    <w:rsid w:val="00033674"/>
    <w:rsid w:val="00037997"/>
    <w:rsid w:val="00037E42"/>
    <w:rsid w:val="00051B6E"/>
    <w:rsid w:val="00054896"/>
    <w:rsid w:val="000568FE"/>
    <w:rsid w:val="000600DC"/>
    <w:rsid w:val="0006445C"/>
    <w:rsid w:val="00070D09"/>
    <w:rsid w:val="00071425"/>
    <w:rsid w:val="00074402"/>
    <w:rsid w:val="0008186F"/>
    <w:rsid w:val="0008526D"/>
    <w:rsid w:val="0009672F"/>
    <w:rsid w:val="000A36D3"/>
    <w:rsid w:val="000A65A2"/>
    <w:rsid w:val="000A6716"/>
    <w:rsid w:val="000B4B03"/>
    <w:rsid w:val="000C2CFA"/>
    <w:rsid w:val="000C409A"/>
    <w:rsid w:val="000D0A8A"/>
    <w:rsid w:val="000D73D1"/>
    <w:rsid w:val="000E29F2"/>
    <w:rsid w:val="000F1421"/>
    <w:rsid w:val="000F18EB"/>
    <w:rsid w:val="0010005C"/>
    <w:rsid w:val="0010050A"/>
    <w:rsid w:val="0010752C"/>
    <w:rsid w:val="0012028B"/>
    <w:rsid w:val="00130D97"/>
    <w:rsid w:val="00133BE8"/>
    <w:rsid w:val="0013720A"/>
    <w:rsid w:val="00144578"/>
    <w:rsid w:val="001445F0"/>
    <w:rsid w:val="0017025E"/>
    <w:rsid w:val="00182D9A"/>
    <w:rsid w:val="00185F19"/>
    <w:rsid w:val="00191859"/>
    <w:rsid w:val="0019435B"/>
    <w:rsid w:val="0019575E"/>
    <w:rsid w:val="00196E97"/>
    <w:rsid w:val="00197960"/>
    <w:rsid w:val="001A3712"/>
    <w:rsid w:val="001A4BE2"/>
    <w:rsid w:val="001B147B"/>
    <w:rsid w:val="001B32D6"/>
    <w:rsid w:val="001B50F6"/>
    <w:rsid w:val="001D1419"/>
    <w:rsid w:val="001D2426"/>
    <w:rsid w:val="001D66CB"/>
    <w:rsid w:val="001E4FB0"/>
    <w:rsid w:val="001E5072"/>
    <w:rsid w:val="001E6B4C"/>
    <w:rsid w:val="001F0941"/>
    <w:rsid w:val="001F4915"/>
    <w:rsid w:val="00204B67"/>
    <w:rsid w:val="00205515"/>
    <w:rsid w:val="00217A98"/>
    <w:rsid w:val="00220E42"/>
    <w:rsid w:val="00223CFF"/>
    <w:rsid w:val="002251EE"/>
    <w:rsid w:val="00225976"/>
    <w:rsid w:val="002270E0"/>
    <w:rsid w:val="00230AA6"/>
    <w:rsid w:val="0024139D"/>
    <w:rsid w:val="00244E96"/>
    <w:rsid w:val="002461AB"/>
    <w:rsid w:val="0025052D"/>
    <w:rsid w:val="00251242"/>
    <w:rsid w:val="00251702"/>
    <w:rsid w:val="00252E2A"/>
    <w:rsid w:val="00254200"/>
    <w:rsid w:val="00255068"/>
    <w:rsid w:val="002566C5"/>
    <w:rsid w:val="002603AF"/>
    <w:rsid w:val="0026210D"/>
    <w:rsid w:val="00262BE2"/>
    <w:rsid w:val="00266E42"/>
    <w:rsid w:val="00267D59"/>
    <w:rsid w:val="00270F5E"/>
    <w:rsid w:val="00273205"/>
    <w:rsid w:val="00277D55"/>
    <w:rsid w:val="00277E57"/>
    <w:rsid w:val="00280872"/>
    <w:rsid w:val="002858DB"/>
    <w:rsid w:val="0029576C"/>
    <w:rsid w:val="00295D01"/>
    <w:rsid w:val="002A6D82"/>
    <w:rsid w:val="002A707D"/>
    <w:rsid w:val="002B176C"/>
    <w:rsid w:val="002B67F2"/>
    <w:rsid w:val="002E125C"/>
    <w:rsid w:val="002F1303"/>
    <w:rsid w:val="002F2D1D"/>
    <w:rsid w:val="002F3B63"/>
    <w:rsid w:val="002F6DEF"/>
    <w:rsid w:val="00300BDC"/>
    <w:rsid w:val="00300CEC"/>
    <w:rsid w:val="00302148"/>
    <w:rsid w:val="00307538"/>
    <w:rsid w:val="00314B40"/>
    <w:rsid w:val="003257C6"/>
    <w:rsid w:val="003375FB"/>
    <w:rsid w:val="00345C40"/>
    <w:rsid w:val="0035129A"/>
    <w:rsid w:val="00352391"/>
    <w:rsid w:val="00352D74"/>
    <w:rsid w:val="00376542"/>
    <w:rsid w:val="00376A1B"/>
    <w:rsid w:val="003916ED"/>
    <w:rsid w:val="00391B2D"/>
    <w:rsid w:val="00397727"/>
    <w:rsid w:val="00397ED6"/>
    <w:rsid w:val="003A4371"/>
    <w:rsid w:val="003A7C9A"/>
    <w:rsid w:val="003B58C9"/>
    <w:rsid w:val="003B7953"/>
    <w:rsid w:val="003C34E5"/>
    <w:rsid w:val="003C6AF2"/>
    <w:rsid w:val="003D20CF"/>
    <w:rsid w:val="003E4DC8"/>
    <w:rsid w:val="003F1363"/>
    <w:rsid w:val="003F1CBB"/>
    <w:rsid w:val="003F40CF"/>
    <w:rsid w:val="00406BE1"/>
    <w:rsid w:val="00407E84"/>
    <w:rsid w:val="004112DE"/>
    <w:rsid w:val="004208AD"/>
    <w:rsid w:val="00436A52"/>
    <w:rsid w:val="00442A4A"/>
    <w:rsid w:val="00456E5A"/>
    <w:rsid w:val="00457B07"/>
    <w:rsid w:val="00470EE1"/>
    <w:rsid w:val="00477EF6"/>
    <w:rsid w:val="00483BD3"/>
    <w:rsid w:val="004848EA"/>
    <w:rsid w:val="004A0F48"/>
    <w:rsid w:val="004A3D13"/>
    <w:rsid w:val="004A4CE7"/>
    <w:rsid w:val="004B1AFE"/>
    <w:rsid w:val="004B574C"/>
    <w:rsid w:val="004C0B1C"/>
    <w:rsid w:val="004C462A"/>
    <w:rsid w:val="004C4F13"/>
    <w:rsid w:val="004E1D27"/>
    <w:rsid w:val="004E7DE1"/>
    <w:rsid w:val="004F0865"/>
    <w:rsid w:val="004F3609"/>
    <w:rsid w:val="00502CAD"/>
    <w:rsid w:val="00503BBD"/>
    <w:rsid w:val="00505468"/>
    <w:rsid w:val="00511A9B"/>
    <w:rsid w:val="00514B37"/>
    <w:rsid w:val="00514E60"/>
    <w:rsid w:val="00521A40"/>
    <w:rsid w:val="00525566"/>
    <w:rsid w:val="00532034"/>
    <w:rsid w:val="00540257"/>
    <w:rsid w:val="0055619F"/>
    <w:rsid w:val="00566E72"/>
    <w:rsid w:val="0057017C"/>
    <w:rsid w:val="00572699"/>
    <w:rsid w:val="005746C9"/>
    <w:rsid w:val="00574E64"/>
    <w:rsid w:val="00582C7B"/>
    <w:rsid w:val="005927F3"/>
    <w:rsid w:val="00595C6A"/>
    <w:rsid w:val="005A043D"/>
    <w:rsid w:val="005A4A29"/>
    <w:rsid w:val="005B60F5"/>
    <w:rsid w:val="005B6EEE"/>
    <w:rsid w:val="005B7A01"/>
    <w:rsid w:val="005C0A75"/>
    <w:rsid w:val="005C4333"/>
    <w:rsid w:val="005C4FF1"/>
    <w:rsid w:val="005D0075"/>
    <w:rsid w:val="005D3536"/>
    <w:rsid w:val="005E1E34"/>
    <w:rsid w:val="005E302E"/>
    <w:rsid w:val="006011CA"/>
    <w:rsid w:val="00601B99"/>
    <w:rsid w:val="006101D1"/>
    <w:rsid w:val="00613249"/>
    <w:rsid w:val="006244F6"/>
    <w:rsid w:val="00633002"/>
    <w:rsid w:val="00654F7C"/>
    <w:rsid w:val="00655FD4"/>
    <w:rsid w:val="00663257"/>
    <w:rsid w:val="00666BC3"/>
    <w:rsid w:val="00670C1B"/>
    <w:rsid w:val="00675AF6"/>
    <w:rsid w:val="00676440"/>
    <w:rsid w:val="00684A5B"/>
    <w:rsid w:val="00690C7C"/>
    <w:rsid w:val="00697165"/>
    <w:rsid w:val="006A0E49"/>
    <w:rsid w:val="006A4A4A"/>
    <w:rsid w:val="006A4B29"/>
    <w:rsid w:val="006B4F06"/>
    <w:rsid w:val="006C1881"/>
    <w:rsid w:val="006C72A5"/>
    <w:rsid w:val="006D2B75"/>
    <w:rsid w:val="006D3091"/>
    <w:rsid w:val="006E3BDB"/>
    <w:rsid w:val="006E5716"/>
    <w:rsid w:val="006F0C53"/>
    <w:rsid w:val="007011EB"/>
    <w:rsid w:val="007079AA"/>
    <w:rsid w:val="00717434"/>
    <w:rsid w:val="00725904"/>
    <w:rsid w:val="00730D27"/>
    <w:rsid w:val="007435AD"/>
    <w:rsid w:val="00760DBA"/>
    <w:rsid w:val="00761405"/>
    <w:rsid w:val="00766AD5"/>
    <w:rsid w:val="00771860"/>
    <w:rsid w:val="00771E47"/>
    <w:rsid w:val="00775C8B"/>
    <w:rsid w:val="00780D87"/>
    <w:rsid w:val="007904D8"/>
    <w:rsid w:val="00790EC4"/>
    <w:rsid w:val="007916DC"/>
    <w:rsid w:val="00792BC3"/>
    <w:rsid w:val="007945BB"/>
    <w:rsid w:val="007A4117"/>
    <w:rsid w:val="007A4BA9"/>
    <w:rsid w:val="007B1AF2"/>
    <w:rsid w:val="007B2BE7"/>
    <w:rsid w:val="007B3001"/>
    <w:rsid w:val="007B6EF5"/>
    <w:rsid w:val="007C0893"/>
    <w:rsid w:val="007C64E7"/>
    <w:rsid w:val="007D29BC"/>
    <w:rsid w:val="007D2AC2"/>
    <w:rsid w:val="007D7FDA"/>
    <w:rsid w:val="007F2117"/>
    <w:rsid w:val="007F6DB9"/>
    <w:rsid w:val="00805462"/>
    <w:rsid w:val="00813EE3"/>
    <w:rsid w:val="00823503"/>
    <w:rsid w:val="00824425"/>
    <w:rsid w:val="00824F58"/>
    <w:rsid w:val="008251E6"/>
    <w:rsid w:val="00826CBB"/>
    <w:rsid w:val="008306BD"/>
    <w:rsid w:val="008330C9"/>
    <w:rsid w:val="00834BCE"/>
    <w:rsid w:val="0084131F"/>
    <w:rsid w:val="00847D1A"/>
    <w:rsid w:val="00854A56"/>
    <w:rsid w:val="00865488"/>
    <w:rsid w:val="00875AAB"/>
    <w:rsid w:val="0089235B"/>
    <w:rsid w:val="008925E6"/>
    <w:rsid w:val="008930FD"/>
    <w:rsid w:val="00896495"/>
    <w:rsid w:val="008A303D"/>
    <w:rsid w:val="008B5383"/>
    <w:rsid w:val="008C0F43"/>
    <w:rsid w:val="008C6FEF"/>
    <w:rsid w:val="008D03BF"/>
    <w:rsid w:val="008D637A"/>
    <w:rsid w:val="008E0938"/>
    <w:rsid w:val="008E373A"/>
    <w:rsid w:val="008F449B"/>
    <w:rsid w:val="008F5381"/>
    <w:rsid w:val="008F6A6B"/>
    <w:rsid w:val="00901A0F"/>
    <w:rsid w:val="00915508"/>
    <w:rsid w:val="00936B37"/>
    <w:rsid w:val="009617A2"/>
    <w:rsid w:val="00965754"/>
    <w:rsid w:val="009730BB"/>
    <w:rsid w:val="00976CA5"/>
    <w:rsid w:val="0098174A"/>
    <w:rsid w:val="00987BD8"/>
    <w:rsid w:val="00991950"/>
    <w:rsid w:val="00991E6A"/>
    <w:rsid w:val="0099479F"/>
    <w:rsid w:val="00997359"/>
    <w:rsid w:val="009A2531"/>
    <w:rsid w:val="009A3730"/>
    <w:rsid w:val="009A3E60"/>
    <w:rsid w:val="009B50EB"/>
    <w:rsid w:val="009C01CC"/>
    <w:rsid w:val="009C4FA7"/>
    <w:rsid w:val="009E148A"/>
    <w:rsid w:val="009E4A2A"/>
    <w:rsid w:val="009F430D"/>
    <w:rsid w:val="009F497F"/>
    <w:rsid w:val="009F4EF9"/>
    <w:rsid w:val="00A13AAF"/>
    <w:rsid w:val="00A13CED"/>
    <w:rsid w:val="00A14C72"/>
    <w:rsid w:val="00A14D20"/>
    <w:rsid w:val="00A2318D"/>
    <w:rsid w:val="00A27AAC"/>
    <w:rsid w:val="00A30263"/>
    <w:rsid w:val="00A31F86"/>
    <w:rsid w:val="00A34EFB"/>
    <w:rsid w:val="00A36FCD"/>
    <w:rsid w:val="00A3735A"/>
    <w:rsid w:val="00A41A14"/>
    <w:rsid w:val="00A70579"/>
    <w:rsid w:val="00A8034C"/>
    <w:rsid w:val="00A8094F"/>
    <w:rsid w:val="00A8543E"/>
    <w:rsid w:val="00A86F45"/>
    <w:rsid w:val="00A9087A"/>
    <w:rsid w:val="00A92002"/>
    <w:rsid w:val="00A93AAF"/>
    <w:rsid w:val="00AB23E5"/>
    <w:rsid w:val="00AB2494"/>
    <w:rsid w:val="00AB28ED"/>
    <w:rsid w:val="00AC3365"/>
    <w:rsid w:val="00AD3994"/>
    <w:rsid w:val="00AD6308"/>
    <w:rsid w:val="00AE1ABB"/>
    <w:rsid w:val="00AF5F60"/>
    <w:rsid w:val="00B008D3"/>
    <w:rsid w:val="00B0177C"/>
    <w:rsid w:val="00B06E6A"/>
    <w:rsid w:val="00B11EA1"/>
    <w:rsid w:val="00B168FA"/>
    <w:rsid w:val="00B21E64"/>
    <w:rsid w:val="00B24143"/>
    <w:rsid w:val="00B3385B"/>
    <w:rsid w:val="00B42C11"/>
    <w:rsid w:val="00B47302"/>
    <w:rsid w:val="00B561B3"/>
    <w:rsid w:val="00B57E01"/>
    <w:rsid w:val="00B70903"/>
    <w:rsid w:val="00B751B2"/>
    <w:rsid w:val="00B8086F"/>
    <w:rsid w:val="00B8396C"/>
    <w:rsid w:val="00B85E67"/>
    <w:rsid w:val="00B9034E"/>
    <w:rsid w:val="00BA1BDA"/>
    <w:rsid w:val="00BA325E"/>
    <w:rsid w:val="00BB28F2"/>
    <w:rsid w:val="00BB3C83"/>
    <w:rsid w:val="00BC076F"/>
    <w:rsid w:val="00BC1995"/>
    <w:rsid w:val="00BC5CE0"/>
    <w:rsid w:val="00BD3DFB"/>
    <w:rsid w:val="00BE5139"/>
    <w:rsid w:val="00BE6F05"/>
    <w:rsid w:val="00BE759D"/>
    <w:rsid w:val="00BF0F2B"/>
    <w:rsid w:val="00BF3CDB"/>
    <w:rsid w:val="00BF59FA"/>
    <w:rsid w:val="00BF5DF6"/>
    <w:rsid w:val="00C05F7E"/>
    <w:rsid w:val="00C154EB"/>
    <w:rsid w:val="00C15EF1"/>
    <w:rsid w:val="00C21FCF"/>
    <w:rsid w:val="00C22E20"/>
    <w:rsid w:val="00C23603"/>
    <w:rsid w:val="00C420C3"/>
    <w:rsid w:val="00C44760"/>
    <w:rsid w:val="00C544A8"/>
    <w:rsid w:val="00C65598"/>
    <w:rsid w:val="00C65CDA"/>
    <w:rsid w:val="00C72480"/>
    <w:rsid w:val="00C74565"/>
    <w:rsid w:val="00C9356F"/>
    <w:rsid w:val="00CA34FC"/>
    <w:rsid w:val="00CA5644"/>
    <w:rsid w:val="00CB4374"/>
    <w:rsid w:val="00CC03A3"/>
    <w:rsid w:val="00CD18A1"/>
    <w:rsid w:val="00CD624D"/>
    <w:rsid w:val="00CE338D"/>
    <w:rsid w:val="00CE3946"/>
    <w:rsid w:val="00CE5553"/>
    <w:rsid w:val="00CE658E"/>
    <w:rsid w:val="00CF7FFA"/>
    <w:rsid w:val="00D00885"/>
    <w:rsid w:val="00D02AD5"/>
    <w:rsid w:val="00D06726"/>
    <w:rsid w:val="00D114D4"/>
    <w:rsid w:val="00D16055"/>
    <w:rsid w:val="00D22500"/>
    <w:rsid w:val="00D27131"/>
    <w:rsid w:val="00D349CF"/>
    <w:rsid w:val="00D35BFD"/>
    <w:rsid w:val="00D37A47"/>
    <w:rsid w:val="00D47BF4"/>
    <w:rsid w:val="00D530D3"/>
    <w:rsid w:val="00D61468"/>
    <w:rsid w:val="00D6517D"/>
    <w:rsid w:val="00D71418"/>
    <w:rsid w:val="00D71AC3"/>
    <w:rsid w:val="00D820A0"/>
    <w:rsid w:val="00D92F22"/>
    <w:rsid w:val="00DA1675"/>
    <w:rsid w:val="00DA1852"/>
    <w:rsid w:val="00DA6042"/>
    <w:rsid w:val="00DB178A"/>
    <w:rsid w:val="00DC4D0B"/>
    <w:rsid w:val="00DD641D"/>
    <w:rsid w:val="00DD74D4"/>
    <w:rsid w:val="00DE2F81"/>
    <w:rsid w:val="00DE4F36"/>
    <w:rsid w:val="00DF4310"/>
    <w:rsid w:val="00DF6064"/>
    <w:rsid w:val="00E00C19"/>
    <w:rsid w:val="00E03C80"/>
    <w:rsid w:val="00E15255"/>
    <w:rsid w:val="00E204FB"/>
    <w:rsid w:val="00E20A78"/>
    <w:rsid w:val="00E5771C"/>
    <w:rsid w:val="00E6130E"/>
    <w:rsid w:val="00E7016C"/>
    <w:rsid w:val="00E73E4F"/>
    <w:rsid w:val="00E805FB"/>
    <w:rsid w:val="00E831A3"/>
    <w:rsid w:val="00E837A6"/>
    <w:rsid w:val="00E84613"/>
    <w:rsid w:val="00E84BD2"/>
    <w:rsid w:val="00EA57C0"/>
    <w:rsid w:val="00EA6376"/>
    <w:rsid w:val="00EC3D68"/>
    <w:rsid w:val="00EC74BD"/>
    <w:rsid w:val="00EC77E1"/>
    <w:rsid w:val="00ED790B"/>
    <w:rsid w:val="00EF2FCB"/>
    <w:rsid w:val="00F03051"/>
    <w:rsid w:val="00F034F7"/>
    <w:rsid w:val="00F05C8C"/>
    <w:rsid w:val="00F06F8C"/>
    <w:rsid w:val="00F116E5"/>
    <w:rsid w:val="00F21ECA"/>
    <w:rsid w:val="00F25930"/>
    <w:rsid w:val="00F26491"/>
    <w:rsid w:val="00F26E21"/>
    <w:rsid w:val="00F32A96"/>
    <w:rsid w:val="00F351A2"/>
    <w:rsid w:val="00F4067C"/>
    <w:rsid w:val="00F43666"/>
    <w:rsid w:val="00F5031F"/>
    <w:rsid w:val="00F53B61"/>
    <w:rsid w:val="00F55583"/>
    <w:rsid w:val="00F56C1C"/>
    <w:rsid w:val="00F56D19"/>
    <w:rsid w:val="00F6340E"/>
    <w:rsid w:val="00F71CA0"/>
    <w:rsid w:val="00F74EF3"/>
    <w:rsid w:val="00F929BD"/>
    <w:rsid w:val="00F93D00"/>
    <w:rsid w:val="00FA1D39"/>
    <w:rsid w:val="00FA1EAB"/>
    <w:rsid w:val="00FB1BD8"/>
    <w:rsid w:val="00FB713F"/>
    <w:rsid w:val="00FC46C9"/>
    <w:rsid w:val="00FE48A0"/>
    <w:rsid w:val="00FE5541"/>
    <w:rsid w:val="00FE5A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54"/>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bCs/>
      <w:kern w:val="32"/>
      <w:sz w:val="32"/>
      <w:szCs w:val="32"/>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szCs w:val="16"/>
    </w:rPr>
  </w:style>
  <w:style w:type="paragraph" w:styleId="CommentText">
    <w:name w:val="annotation text"/>
    <w:basedOn w:val="Normal"/>
    <w:link w:val="CommentTextChar"/>
    <w:uiPriority w:val="99"/>
    <w:rsid w:val="0035129A"/>
    <w:pPr>
      <w:spacing w:line="240" w:lineRule="auto"/>
    </w:pPr>
    <w:rPr>
      <w:sz w:val="20"/>
      <w:szCs w:val="20"/>
    </w:rPr>
  </w:style>
  <w:style w:type="character" w:customStyle="1" w:styleId="CommentTextChar">
    <w:name w:val="Comment Text Char"/>
    <w:basedOn w:val="DefaultParagraphFont"/>
    <w:link w:val="CommentText"/>
    <w:uiPriority w:val="99"/>
    <w:locked/>
    <w:rsid w:val="0035129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bCs/>
    </w:rPr>
  </w:style>
  <w:style w:type="paragraph" w:styleId="BalloonText">
    <w:name w:val="Balloon Text"/>
    <w:basedOn w:val="Normal"/>
    <w:link w:val="BalloonTextChar"/>
    <w:uiPriority w:val="99"/>
    <w:semiHidden/>
    <w:rsid w:val="0035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29A"/>
    <w:rPr>
      <w:rFonts w:ascii="Tahoma" w:hAnsi="Tahoma" w:cs="Tahoma"/>
      <w:sz w:val="16"/>
      <w:szCs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szCs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a">
    <w:name w:val="Без интервала"/>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cs="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basedOn w:val="DefaultParagraphFont"/>
    <w:link w:val="BodyTextIndent2"/>
    <w:uiPriority w:val="99"/>
    <w:locked/>
    <w:rsid w:val="00F26E21"/>
    <w:rPr>
      <w:rFonts w:ascii="Arial" w:hAnsi="Arial" w:cs="Arial"/>
      <w:lang w:val="ru-RU" w:eastAsia="ru-RU" w:bidi="ar-SA"/>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basedOn w:val="DefaultParagraphFont"/>
    <w:link w:val="Heading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basedOn w:val="DefaultParagraphFont"/>
    <w:link w:val="BodyText2"/>
    <w:uiPriority w:val="99"/>
    <w:semiHidden/>
    <w:locked/>
    <w:rsid w:val="00AB2494"/>
    <w:rPr>
      <w:rFonts w:ascii="Arial" w:hAnsi="Arial" w:cs="Arial"/>
      <w:lang w:val="ru-RU" w:eastAsia="ru-RU" w:bidi="ar-SA"/>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cs="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90973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7204</TotalTime>
  <Pages>32</Pages>
  <Words>7568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265</cp:revision>
  <cp:lastPrinted>2017-11-15T11:11:00Z</cp:lastPrinted>
  <dcterms:created xsi:type="dcterms:W3CDTF">2015-08-18T06:36:00Z</dcterms:created>
  <dcterms:modified xsi:type="dcterms:W3CDTF">2017-11-15T11:24:00Z</dcterms:modified>
</cp:coreProperties>
</file>