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8F" w:rsidRPr="00232CA3" w:rsidRDefault="009E178F" w:rsidP="00DB37F9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32CA3">
        <w:rPr>
          <w:b/>
          <w:sz w:val="32"/>
          <w:szCs w:val="32"/>
        </w:rPr>
        <w:t>СОВЕТ ДЕПУТАТОВ</w:t>
      </w:r>
    </w:p>
    <w:p w:rsidR="009E178F" w:rsidRPr="00232CA3" w:rsidRDefault="009E178F" w:rsidP="00DB37F9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32CA3">
        <w:rPr>
          <w:b/>
          <w:sz w:val="32"/>
          <w:szCs w:val="32"/>
        </w:rPr>
        <w:t>муниципального округа</w:t>
      </w:r>
    </w:p>
    <w:p w:rsidR="009E178F" w:rsidRPr="00232CA3" w:rsidRDefault="009E178F" w:rsidP="00DB37F9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32CA3">
        <w:rPr>
          <w:b/>
          <w:bCs/>
          <w:sz w:val="32"/>
          <w:szCs w:val="32"/>
        </w:rPr>
        <w:t xml:space="preserve">РЯЗАНСКИЙ </w:t>
      </w:r>
    </w:p>
    <w:p w:rsidR="009E178F" w:rsidRPr="00232CA3" w:rsidRDefault="009E178F" w:rsidP="00DB37F9">
      <w:pPr>
        <w:tabs>
          <w:tab w:val="left" w:pos="1350"/>
        </w:tabs>
        <w:jc w:val="center"/>
        <w:rPr>
          <w:b/>
          <w:sz w:val="32"/>
          <w:szCs w:val="32"/>
        </w:rPr>
      </w:pPr>
      <w:r w:rsidRPr="00232CA3">
        <w:rPr>
          <w:b/>
          <w:sz w:val="32"/>
          <w:szCs w:val="32"/>
        </w:rPr>
        <w:t>РЕШЕНИЕ</w:t>
      </w:r>
    </w:p>
    <w:p w:rsidR="009E178F" w:rsidRPr="00232CA3" w:rsidRDefault="009E178F" w:rsidP="00DB37F9">
      <w:pPr>
        <w:tabs>
          <w:tab w:val="left" w:pos="1350"/>
        </w:tabs>
        <w:rPr>
          <w:b/>
          <w:sz w:val="32"/>
          <w:szCs w:val="32"/>
        </w:rPr>
      </w:pPr>
    </w:p>
    <w:p w:rsidR="009E178F" w:rsidRDefault="009E178F" w:rsidP="00DB37F9">
      <w:pPr>
        <w:tabs>
          <w:tab w:val="left" w:pos="1350"/>
        </w:tabs>
        <w:rPr>
          <w:b/>
          <w:sz w:val="32"/>
          <w:szCs w:val="32"/>
        </w:rPr>
      </w:pPr>
    </w:p>
    <w:p w:rsidR="009E178F" w:rsidRDefault="009E178F" w:rsidP="00DB37F9">
      <w:pPr>
        <w:tabs>
          <w:tab w:val="left" w:pos="1350"/>
        </w:tabs>
        <w:rPr>
          <w:b/>
          <w:sz w:val="32"/>
          <w:szCs w:val="32"/>
        </w:rPr>
      </w:pPr>
    </w:p>
    <w:p w:rsidR="009E178F" w:rsidRPr="00232CA3" w:rsidRDefault="009E178F" w:rsidP="00DB37F9">
      <w:pPr>
        <w:tabs>
          <w:tab w:val="left" w:pos="1350"/>
        </w:tabs>
        <w:rPr>
          <w:color w:val="000000"/>
          <w:spacing w:val="7"/>
        </w:rPr>
      </w:pPr>
      <w:r>
        <w:rPr>
          <w:b/>
          <w:sz w:val="32"/>
          <w:szCs w:val="32"/>
        </w:rPr>
        <w:t>20</w:t>
      </w:r>
      <w:r w:rsidRPr="00232C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июня</w:t>
      </w:r>
      <w:r w:rsidRPr="00232CA3">
        <w:rPr>
          <w:b/>
          <w:sz w:val="32"/>
          <w:szCs w:val="32"/>
        </w:rPr>
        <w:t xml:space="preserve"> 2017 года №  8</w:t>
      </w:r>
      <w:r>
        <w:rPr>
          <w:b/>
          <w:sz w:val="32"/>
          <w:szCs w:val="32"/>
        </w:rPr>
        <w:t>5</w:t>
      </w:r>
      <w:r w:rsidRPr="00232CA3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4</w:t>
      </w:r>
    </w:p>
    <w:p w:rsidR="009E178F" w:rsidRPr="00624B8A" w:rsidRDefault="009E178F" w:rsidP="00A22897">
      <w:pPr>
        <w:tabs>
          <w:tab w:val="left" w:pos="1350"/>
        </w:tabs>
        <w:jc w:val="right"/>
        <w:rPr>
          <w:b/>
        </w:rPr>
      </w:pPr>
    </w:p>
    <w:p w:rsidR="009E178F" w:rsidRDefault="009E178F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9E178F" w:rsidRDefault="009E178F" w:rsidP="00DB37F9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7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>согласовании проекта изменения</w:t>
      </w:r>
    </w:p>
    <w:p w:rsidR="009E178F" w:rsidRDefault="009E178F" w:rsidP="00DB37F9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>с</w:t>
      </w:r>
      <w:r w:rsidRPr="00342957">
        <w:rPr>
          <w:b/>
          <w:color w:val="000000"/>
          <w:spacing w:val="11"/>
          <w:sz w:val="28"/>
          <w:szCs w:val="28"/>
        </w:rPr>
        <w:t>хем</w:t>
      </w:r>
      <w:r>
        <w:rPr>
          <w:b/>
          <w:color w:val="000000"/>
          <w:spacing w:val="11"/>
          <w:sz w:val="28"/>
          <w:szCs w:val="28"/>
        </w:rPr>
        <w:t xml:space="preserve">ы </w:t>
      </w:r>
      <w:r w:rsidRPr="00342957">
        <w:rPr>
          <w:b/>
          <w:color w:val="000000"/>
          <w:spacing w:val="11"/>
          <w:sz w:val="28"/>
          <w:szCs w:val="28"/>
        </w:rPr>
        <w:t>размещения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 w:rsidRPr="00342957">
        <w:rPr>
          <w:b/>
          <w:color w:val="000000"/>
          <w:spacing w:val="7"/>
          <w:sz w:val="28"/>
          <w:szCs w:val="28"/>
        </w:rPr>
        <w:t>нестационарных</w:t>
      </w:r>
    </w:p>
    <w:p w:rsidR="009E178F" w:rsidRDefault="009E178F" w:rsidP="00DB37F9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 w:rsidRPr="00342957">
        <w:rPr>
          <w:b/>
          <w:bCs/>
          <w:color w:val="000000"/>
          <w:spacing w:val="5"/>
          <w:sz w:val="28"/>
          <w:szCs w:val="28"/>
        </w:rPr>
        <w:t xml:space="preserve">торговых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 территории</w:t>
      </w:r>
    </w:p>
    <w:p w:rsidR="009E178F" w:rsidRDefault="009E178F" w:rsidP="00DB37F9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</w:p>
    <w:p w:rsidR="009E178F" w:rsidRPr="00342957" w:rsidRDefault="009E178F" w:rsidP="00DB37F9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9E178F" w:rsidRDefault="009E178F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9E178F" w:rsidRDefault="009E178F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9E178F" w:rsidRPr="00C05EC7" w:rsidRDefault="009E178F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C05EC7">
        <w:rPr>
          <w:color w:val="000000"/>
          <w:spacing w:val="3"/>
          <w:sz w:val="24"/>
          <w:szCs w:val="24"/>
        </w:rPr>
        <w:t xml:space="preserve"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заместителя префекта Юго-Восточного административного округа города Москвы, </w:t>
      </w:r>
      <w:r w:rsidRPr="00C05EC7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:rsidR="009E178F" w:rsidRPr="00C05EC7" w:rsidRDefault="009E178F" w:rsidP="00F8403A">
      <w:pPr>
        <w:shd w:val="clear" w:color="auto" w:fill="FFFFFF"/>
        <w:ind w:firstLine="527"/>
        <w:jc w:val="both"/>
        <w:rPr>
          <w:b/>
          <w:sz w:val="24"/>
          <w:szCs w:val="24"/>
        </w:rPr>
      </w:pPr>
    </w:p>
    <w:p w:rsidR="009E178F" w:rsidRPr="00C05EC7" w:rsidRDefault="009E178F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4"/>
          <w:szCs w:val="24"/>
        </w:rPr>
      </w:pPr>
      <w:r w:rsidRPr="00C05EC7">
        <w:rPr>
          <w:color w:val="000000"/>
          <w:spacing w:val="-1"/>
          <w:sz w:val="24"/>
          <w:szCs w:val="24"/>
        </w:rPr>
        <w:t xml:space="preserve">  Согласовать проект изменения  схемы размещения нестационарных торговых объектов на территории Рязанского района Юго-Восточного административного округа города Москвы в части исключения  нестационарного торгового объекта на территории Рязанского района Юго-Восточного административного округа города Москвы из схемы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:rsidR="009E178F" w:rsidRPr="00C05EC7" w:rsidRDefault="009E178F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4"/>
          <w:szCs w:val="24"/>
        </w:rPr>
      </w:pPr>
      <w:r w:rsidRPr="00C05EC7">
        <w:rPr>
          <w:color w:val="000000"/>
          <w:sz w:val="24"/>
          <w:szCs w:val="24"/>
        </w:rPr>
        <w:t xml:space="preserve">  Настоящее решение вступает в силу со дня его принятия.</w:t>
      </w:r>
    </w:p>
    <w:p w:rsidR="009E178F" w:rsidRPr="00C05EC7" w:rsidRDefault="009E178F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4"/>
          <w:szCs w:val="24"/>
        </w:rPr>
      </w:pPr>
      <w:r w:rsidRPr="00C05EC7">
        <w:rPr>
          <w:color w:val="000000"/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района.</w:t>
      </w:r>
    </w:p>
    <w:p w:rsidR="009E178F" w:rsidRPr="00C05EC7" w:rsidRDefault="009E178F" w:rsidP="00712C0C">
      <w:pPr>
        <w:ind w:firstLine="426"/>
        <w:jc w:val="both"/>
        <w:rPr>
          <w:sz w:val="24"/>
          <w:szCs w:val="24"/>
        </w:rPr>
      </w:pPr>
      <w:r w:rsidRPr="00C05EC7">
        <w:rPr>
          <w:color w:val="000000"/>
          <w:spacing w:val="-15"/>
          <w:sz w:val="24"/>
          <w:szCs w:val="24"/>
        </w:rPr>
        <w:t xml:space="preserve">  4</w:t>
      </w:r>
      <w:r w:rsidRPr="00C05EC7">
        <w:rPr>
          <w:sz w:val="24"/>
          <w:szCs w:val="24"/>
        </w:rPr>
        <w:t xml:space="preserve">. Опубликовать настоящее решение в бюллетене «Московский муниципальный вестник» и разместить на официальном сайте  муниципального  округа Рязанский. </w:t>
      </w:r>
    </w:p>
    <w:p w:rsidR="009E178F" w:rsidRPr="00C05EC7" w:rsidRDefault="009E178F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4"/>
          <w:szCs w:val="24"/>
        </w:rPr>
      </w:pPr>
      <w:r w:rsidRPr="00C05EC7">
        <w:rPr>
          <w:color w:val="000000"/>
          <w:spacing w:val="-19"/>
          <w:sz w:val="24"/>
          <w:szCs w:val="24"/>
        </w:rPr>
        <w:t>5.</w:t>
      </w:r>
      <w:r w:rsidRPr="00C05EC7">
        <w:rPr>
          <w:color w:val="000000"/>
          <w:sz w:val="24"/>
          <w:szCs w:val="24"/>
        </w:rPr>
        <w:tab/>
      </w:r>
      <w:r w:rsidRPr="00C05EC7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C05EC7">
        <w:rPr>
          <w:color w:val="000000"/>
          <w:spacing w:val="-2"/>
          <w:sz w:val="24"/>
          <w:szCs w:val="24"/>
        </w:rPr>
        <w:t xml:space="preserve"> А.Д. Евсеева.</w:t>
      </w:r>
    </w:p>
    <w:p w:rsidR="009E178F" w:rsidRPr="00FC5767" w:rsidRDefault="009E178F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9E178F" w:rsidRDefault="009E178F" w:rsidP="00AE07AA">
      <w:pPr>
        <w:jc w:val="both"/>
        <w:rPr>
          <w:b/>
          <w:sz w:val="22"/>
          <w:szCs w:val="22"/>
        </w:rPr>
      </w:pPr>
    </w:p>
    <w:p w:rsidR="009E178F" w:rsidRPr="003969F1" w:rsidRDefault="009E178F" w:rsidP="00DB37F9">
      <w:pPr>
        <w:jc w:val="both"/>
        <w:rPr>
          <w:b/>
          <w:sz w:val="28"/>
          <w:szCs w:val="28"/>
        </w:rPr>
      </w:pPr>
      <w:r w:rsidRPr="003969F1">
        <w:rPr>
          <w:b/>
          <w:sz w:val="28"/>
          <w:szCs w:val="28"/>
        </w:rPr>
        <w:t>Глава муниципального</w:t>
      </w:r>
    </w:p>
    <w:p w:rsidR="009E178F" w:rsidRPr="0032270B" w:rsidRDefault="009E178F" w:rsidP="00810B15">
      <w:pPr>
        <w:jc w:val="both"/>
        <w:rPr>
          <w:b/>
          <w:sz w:val="28"/>
          <w:szCs w:val="28"/>
        </w:rPr>
        <w:sectPr w:rsidR="009E178F" w:rsidRPr="0032270B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 w:rsidRPr="003969F1">
        <w:rPr>
          <w:b/>
          <w:sz w:val="28"/>
          <w:szCs w:val="28"/>
        </w:rPr>
        <w:t>округа Рязанский</w:t>
      </w:r>
      <w:r w:rsidRPr="003969F1">
        <w:rPr>
          <w:b/>
          <w:sz w:val="28"/>
          <w:szCs w:val="28"/>
        </w:rPr>
        <w:tab/>
      </w:r>
      <w:r w:rsidRPr="003969F1">
        <w:rPr>
          <w:b/>
          <w:sz w:val="28"/>
          <w:szCs w:val="28"/>
        </w:rPr>
        <w:tab/>
      </w:r>
      <w:r w:rsidRPr="003969F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</w:t>
      </w:r>
      <w:r w:rsidRPr="003969F1">
        <w:rPr>
          <w:b/>
          <w:sz w:val="28"/>
          <w:szCs w:val="28"/>
        </w:rPr>
        <w:t xml:space="preserve">           А.Д. Евсеев</w:t>
      </w:r>
      <w:r w:rsidRPr="0032270B">
        <w:rPr>
          <w:b/>
        </w:rPr>
        <w:t xml:space="preserve">                                     </w:t>
      </w:r>
    </w:p>
    <w:p w:rsidR="009E178F" w:rsidRPr="00CF2BB2" w:rsidRDefault="009E178F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9E178F" w:rsidRPr="00CF2BB2" w:rsidRDefault="009E178F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9E178F" w:rsidRPr="00CF2BB2" w:rsidRDefault="009E178F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9E178F" w:rsidRDefault="009E178F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>20.06.2017 года № 85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4</w:t>
      </w:r>
    </w:p>
    <w:p w:rsidR="009E178F" w:rsidRDefault="009E178F" w:rsidP="00CF2BB2">
      <w:pPr>
        <w:jc w:val="center"/>
        <w:rPr>
          <w:b/>
          <w:sz w:val="22"/>
          <w:szCs w:val="22"/>
        </w:rPr>
      </w:pPr>
    </w:p>
    <w:p w:rsidR="009E178F" w:rsidRDefault="009E178F" w:rsidP="00CF2BB2">
      <w:pPr>
        <w:jc w:val="center"/>
        <w:rPr>
          <w:b/>
          <w:sz w:val="22"/>
          <w:szCs w:val="22"/>
        </w:rPr>
      </w:pPr>
    </w:p>
    <w:p w:rsidR="009E178F" w:rsidRDefault="009E178F" w:rsidP="00CF2BB2">
      <w:pPr>
        <w:jc w:val="center"/>
        <w:rPr>
          <w:b/>
          <w:sz w:val="22"/>
          <w:szCs w:val="22"/>
        </w:rPr>
      </w:pPr>
    </w:p>
    <w:p w:rsidR="009E178F" w:rsidRDefault="009E178F" w:rsidP="00CF2BB2">
      <w:pPr>
        <w:jc w:val="center"/>
        <w:rPr>
          <w:b/>
          <w:sz w:val="22"/>
          <w:szCs w:val="22"/>
        </w:rPr>
      </w:pPr>
    </w:p>
    <w:p w:rsidR="009E178F" w:rsidRDefault="009E178F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>, подлежащих исключению из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ы</w:t>
      </w:r>
      <w:r w:rsidRPr="00CF2BB2">
        <w:rPr>
          <w:b/>
          <w:sz w:val="22"/>
          <w:szCs w:val="22"/>
        </w:rPr>
        <w:t xml:space="preserve"> размещения объектов</w:t>
      </w:r>
    </w:p>
    <w:p w:rsidR="009E178F" w:rsidRDefault="009E178F" w:rsidP="00CF2BB2">
      <w:pPr>
        <w:jc w:val="center"/>
        <w:rPr>
          <w:b/>
          <w:sz w:val="22"/>
          <w:szCs w:val="22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60"/>
        <w:gridCol w:w="1559"/>
        <w:gridCol w:w="3260"/>
        <w:gridCol w:w="1872"/>
        <w:gridCol w:w="1482"/>
        <w:gridCol w:w="3308"/>
      </w:tblGrid>
      <w:tr w:rsidR="009E178F" w:rsidRPr="00305D2A" w:rsidTr="0046630A">
        <w:trPr>
          <w:trHeight w:val="765"/>
        </w:trPr>
        <w:tc>
          <w:tcPr>
            <w:tcW w:w="1560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560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1559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3260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872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Площадь НТО</w:t>
            </w:r>
          </w:p>
        </w:tc>
        <w:tc>
          <w:tcPr>
            <w:tcW w:w="1482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  <w:tc>
          <w:tcPr>
            <w:tcW w:w="3308" w:type="dxa"/>
          </w:tcPr>
          <w:p w:rsidR="009E178F" w:rsidRPr="00305D2A" w:rsidRDefault="009E178F" w:rsidP="00305D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Ролл-бар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Луховицкая, 2/57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 кв.м.</w:t>
            </w:r>
          </w:p>
        </w:tc>
        <w:tc>
          <w:tcPr>
            <w:tcW w:w="1482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квас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Ролл-бар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Васильцовский стан, д. 5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 кв.м.</w:t>
            </w:r>
          </w:p>
        </w:tc>
        <w:tc>
          <w:tcPr>
            <w:tcW w:w="1482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квас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Ролл-бар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Окская, д. 5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 кв.м.</w:t>
            </w:r>
          </w:p>
        </w:tc>
        <w:tc>
          <w:tcPr>
            <w:tcW w:w="1482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квас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Ролл-бар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Саратовская, д. 31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 кв.м.</w:t>
            </w:r>
          </w:p>
        </w:tc>
        <w:tc>
          <w:tcPr>
            <w:tcW w:w="1482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квас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Михайлова, д. 45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 кв.м.</w:t>
            </w:r>
          </w:p>
        </w:tc>
        <w:tc>
          <w:tcPr>
            <w:tcW w:w="1482" w:type="dxa"/>
          </w:tcPr>
          <w:p w:rsidR="009E178F" w:rsidRDefault="009E178F" w:rsidP="00FD4D1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Овощи-фрукты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Михайлова, вл. 23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Овощи-фрукты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проспект, вл. 73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Овощи-фрукты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пр., вл. 48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Овощи-фрукты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Саратовская, вл. 22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Овощи-фрукты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46630A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Окская, д. 5, к. 1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Овощи-фрукты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4-й Вешняковский пр., д. 4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Луховицкая, вл. 8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пр., вл. 75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Коновалова, вл. 9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Окская, вл. 5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Саратовская, вл. 22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Васильцовский Стан, вл. 5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9E178F" w:rsidRPr="00891FA7" w:rsidTr="000346B1">
        <w:trPr>
          <w:trHeight w:val="495"/>
        </w:trPr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560" w:type="dxa"/>
          </w:tcPr>
          <w:p w:rsidR="009E178F" w:rsidRPr="00891FA7" w:rsidRDefault="009E178F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891FA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:rsidR="009E178F" w:rsidRDefault="009E178F" w:rsidP="006A1A81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лоток</w:t>
            </w:r>
          </w:p>
        </w:tc>
        <w:tc>
          <w:tcPr>
            <w:tcW w:w="3260" w:type="dxa"/>
          </w:tcPr>
          <w:p w:rsidR="009E178F" w:rsidRDefault="009E178F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4-я Новокузьминская, вл. 12</w:t>
            </w:r>
          </w:p>
        </w:tc>
        <w:tc>
          <w:tcPr>
            <w:tcW w:w="1872" w:type="dxa"/>
          </w:tcPr>
          <w:p w:rsidR="009E178F" w:rsidRDefault="009E178F" w:rsidP="00152E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 кв.м.</w:t>
            </w:r>
          </w:p>
        </w:tc>
        <w:tc>
          <w:tcPr>
            <w:tcW w:w="1482" w:type="dxa"/>
          </w:tcPr>
          <w:p w:rsidR="009E178F" w:rsidRDefault="009E178F" w:rsidP="0050047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мороженое</w:t>
            </w:r>
          </w:p>
        </w:tc>
        <w:tc>
          <w:tcPr>
            <w:tcW w:w="3308" w:type="dxa"/>
          </w:tcPr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91FA7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 xml:space="preserve">апреля по </w:t>
            </w:r>
            <w:r w:rsidRPr="00891FA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ноября</w:t>
            </w:r>
          </w:p>
          <w:p w:rsidR="009E178F" w:rsidRPr="00891FA7" w:rsidRDefault="009E178F" w:rsidP="005004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9E178F" w:rsidRDefault="009E178F" w:rsidP="00EF1241"/>
    <w:p w:rsidR="009E178F" w:rsidRDefault="009E178F" w:rsidP="00EF1241"/>
    <w:p w:rsidR="009E178F" w:rsidRDefault="009E178F" w:rsidP="00EF1241"/>
    <w:sectPr w:rsidR="009E178F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8F" w:rsidRDefault="009E178F">
      <w:r>
        <w:separator/>
      </w:r>
    </w:p>
  </w:endnote>
  <w:endnote w:type="continuationSeparator" w:id="1">
    <w:p w:rsidR="009E178F" w:rsidRDefault="009E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8F" w:rsidRDefault="009E178F">
      <w:r>
        <w:separator/>
      </w:r>
    </w:p>
  </w:footnote>
  <w:footnote w:type="continuationSeparator" w:id="1">
    <w:p w:rsidR="009E178F" w:rsidRDefault="009E1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8F" w:rsidRDefault="009E178F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E178F" w:rsidRDefault="009E178F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8F" w:rsidRDefault="009E178F" w:rsidP="009C08BA">
    <w:pPr>
      <w:pStyle w:val="Header"/>
      <w:framePr w:wrap="around" w:vAnchor="text" w:hAnchor="margin" w:xAlign="right" w:y="1"/>
      <w:rPr>
        <w:rStyle w:val="PageNumber"/>
      </w:rPr>
    </w:pPr>
  </w:p>
  <w:p w:rsidR="009E178F" w:rsidRDefault="009E178F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105ED"/>
    <w:rsid w:val="00013D94"/>
    <w:rsid w:val="000232B6"/>
    <w:rsid w:val="000346B1"/>
    <w:rsid w:val="00035941"/>
    <w:rsid w:val="00040513"/>
    <w:rsid w:val="00042711"/>
    <w:rsid w:val="00045030"/>
    <w:rsid w:val="00054BD0"/>
    <w:rsid w:val="0008097D"/>
    <w:rsid w:val="000C477C"/>
    <w:rsid w:val="000C59B0"/>
    <w:rsid w:val="000F052F"/>
    <w:rsid w:val="000F66FF"/>
    <w:rsid w:val="00110BBF"/>
    <w:rsid w:val="00120FF7"/>
    <w:rsid w:val="00124F36"/>
    <w:rsid w:val="0013300A"/>
    <w:rsid w:val="00142601"/>
    <w:rsid w:val="00145C4D"/>
    <w:rsid w:val="00152B72"/>
    <w:rsid w:val="00152E7B"/>
    <w:rsid w:val="00162DF5"/>
    <w:rsid w:val="001753FE"/>
    <w:rsid w:val="00184A9A"/>
    <w:rsid w:val="0019391F"/>
    <w:rsid w:val="001A5D51"/>
    <w:rsid w:val="001B6067"/>
    <w:rsid w:val="001D0560"/>
    <w:rsid w:val="001E1CF2"/>
    <w:rsid w:val="001F6CEF"/>
    <w:rsid w:val="00206E7F"/>
    <w:rsid w:val="00221868"/>
    <w:rsid w:val="00232CA3"/>
    <w:rsid w:val="0023634D"/>
    <w:rsid w:val="0024444B"/>
    <w:rsid w:val="00246174"/>
    <w:rsid w:val="00253774"/>
    <w:rsid w:val="00256473"/>
    <w:rsid w:val="00276BC9"/>
    <w:rsid w:val="00276F7C"/>
    <w:rsid w:val="0028175E"/>
    <w:rsid w:val="002868AE"/>
    <w:rsid w:val="002B2156"/>
    <w:rsid w:val="002B7963"/>
    <w:rsid w:val="002C7E5B"/>
    <w:rsid w:val="002D3F42"/>
    <w:rsid w:val="002E1C67"/>
    <w:rsid w:val="00301AB7"/>
    <w:rsid w:val="00301BF4"/>
    <w:rsid w:val="00305D2A"/>
    <w:rsid w:val="0032270B"/>
    <w:rsid w:val="00326819"/>
    <w:rsid w:val="003406D3"/>
    <w:rsid w:val="00342957"/>
    <w:rsid w:val="00352FE4"/>
    <w:rsid w:val="00366AD3"/>
    <w:rsid w:val="00366D51"/>
    <w:rsid w:val="00381373"/>
    <w:rsid w:val="003969F1"/>
    <w:rsid w:val="003E6F01"/>
    <w:rsid w:val="003F5622"/>
    <w:rsid w:val="004049FA"/>
    <w:rsid w:val="00425FF7"/>
    <w:rsid w:val="004366E5"/>
    <w:rsid w:val="00452CD4"/>
    <w:rsid w:val="00455CEE"/>
    <w:rsid w:val="00456201"/>
    <w:rsid w:val="0046630A"/>
    <w:rsid w:val="00474993"/>
    <w:rsid w:val="00475103"/>
    <w:rsid w:val="00477BF0"/>
    <w:rsid w:val="0048454F"/>
    <w:rsid w:val="00496FA2"/>
    <w:rsid w:val="004974D6"/>
    <w:rsid w:val="0049752E"/>
    <w:rsid w:val="00497FB6"/>
    <w:rsid w:val="004A1B36"/>
    <w:rsid w:val="004C04BC"/>
    <w:rsid w:val="004F15EE"/>
    <w:rsid w:val="004F4972"/>
    <w:rsid w:val="004F719B"/>
    <w:rsid w:val="0050047B"/>
    <w:rsid w:val="00517A47"/>
    <w:rsid w:val="0052207F"/>
    <w:rsid w:val="00526CD5"/>
    <w:rsid w:val="00530854"/>
    <w:rsid w:val="00540A28"/>
    <w:rsid w:val="00547CB2"/>
    <w:rsid w:val="00553F48"/>
    <w:rsid w:val="005639AC"/>
    <w:rsid w:val="00564D99"/>
    <w:rsid w:val="00584761"/>
    <w:rsid w:val="0058731D"/>
    <w:rsid w:val="005906B5"/>
    <w:rsid w:val="005908B0"/>
    <w:rsid w:val="005947BF"/>
    <w:rsid w:val="005A1B1A"/>
    <w:rsid w:val="005A5C09"/>
    <w:rsid w:val="005D1D75"/>
    <w:rsid w:val="005D2005"/>
    <w:rsid w:val="005D4D02"/>
    <w:rsid w:val="005E4047"/>
    <w:rsid w:val="00624B8A"/>
    <w:rsid w:val="00636DD7"/>
    <w:rsid w:val="00642297"/>
    <w:rsid w:val="006466E0"/>
    <w:rsid w:val="00651401"/>
    <w:rsid w:val="006653DD"/>
    <w:rsid w:val="00672EF7"/>
    <w:rsid w:val="00674ED8"/>
    <w:rsid w:val="00683A9C"/>
    <w:rsid w:val="00686D4A"/>
    <w:rsid w:val="00694322"/>
    <w:rsid w:val="006A1A81"/>
    <w:rsid w:val="006A44F5"/>
    <w:rsid w:val="006A605C"/>
    <w:rsid w:val="006A7D52"/>
    <w:rsid w:val="006B682B"/>
    <w:rsid w:val="006C3B7E"/>
    <w:rsid w:val="006C494E"/>
    <w:rsid w:val="006C73FC"/>
    <w:rsid w:val="006E3FB5"/>
    <w:rsid w:val="006F3677"/>
    <w:rsid w:val="006F7A38"/>
    <w:rsid w:val="00702B8E"/>
    <w:rsid w:val="00712C0C"/>
    <w:rsid w:val="00715F03"/>
    <w:rsid w:val="007332D7"/>
    <w:rsid w:val="00735B96"/>
    <w:rsid w:val="00750A48"/>
    <w:rsid w:val="00762D24"/>
    <w:rsid w:val="00762F59"/>
    <w:rsid w:val="00770854"/>
    <w:rsid w:val="00775C33"/>
    <w:rsid w:val="007A2F01"/>
    <w:rsid w:val="007A3309"/>
    <w:rsid w:val="007D0F39"/>
    <w:rsid w:val="007F5E70"/>
    <w:rsid w:val="00807559"/>
    <w:rsid w:val="00810B15"/>
    <w:rsid w:val="0081239C"/>
    <w:rsid w:val="008266CC"/>
    <w:rsid w:val="008315C1"/>
    <w:rsid w:val="0083243F"/>
    <w:rsid w:val="00832BF0"/>
    <w:rsid w:val="0084153C"/>
    <w:rsid w:val="00864158"/>
    <w:rsid w:val="00872D72"/>
    <w:rsid w:val="008801A9"/>
    <w:rsid w:val="008859E6"/>
    <w:rsid w:val="00887122"/>
    <w:rsid w:val="00891FA7"/>
    <w:rsid w:val="00897A23"/>
    <w:rsid w:val="008B1BCB"/>
    <w:rsid w:val="008B2C97"/>
    <w:rsid w:val="008C697B"/>
    <w:rsid w:val="008E28A7"/>
    <w:rsid w:val="008E4E84"/>
    <w:rsid w:val="008E7907"/>
    <w:rsid w:val="00915269"/>
    <w:rsid w:val="00921D8C"/>
    <w:rsid w:val="00927280"/>
    <w:rsid w:val="0094560E"/>
    <w:rsid w:val="00950F91"/>
    <w:rsid w:val="009560D5"/>
    <w:rsid w:val="009C08BA"/>
    <w:rsid w:val="009C540D"/>
    <w:rsid w:val="009E178F"/>
    <w:rsid w:val="009F0E50"/>
    <w:rsid w:val="009F2E23"/>
    <w:rsid w:val="00A049F0"/>
    <w:rsid w:val="00A1286C"/>
    <w:rsid w:val="00A17F5D"/>
    <w:rsid w:val="00A22897"/>
    <w:rsid w:val="00A276AE"/>
    <w:rsid w:val="00A31413"/>
    <w:rsid w:val="00A6528B"/>
    <w:rsid w:val="00A71B54"/>
    <w:rsid w:val="00A744CF"/>
    <w:rsid w:val="00A75884"/>
    <w:rsid w:val="00A76459"/>
    <w:rsid w:val="00AA74A7"/>
    <w:rsid w:val="00AB3846"/>
    <w:rsid w:val="00AB64EF"/>
    <w:rsid w:val="00AB7A12"/>
    <w:rsid w:val="00AD53C7"/>
    <w:rsid w:val="00AE07AA"/>
    <w:rsid w:val="00AE0E93"/>
    <w:rsid w:val="00AE3D1C"/>
    <w:rsid w:val="00AF3203"/>
    <w:rsid w:val="00B57FDC"/>
    <w:rsid w:val="00B643DC"/>
    <w:rsid w:val="00B979EA"/>
    <w:rsid w:val="00BB4FF8"/>
    <w:rsid w:val="00BC1798"/>
    <w:rsid w:val="00BC3B41"/>
    <w:rsid w:val="00BC73C0"/>
    <w:rsid w:val="00BD03F2"/>
    <w:rsid w:val="00C05EC7"/>
    <w:rsid w:val="00C322F4"/>
    <w:rsid w:val="00C50F01"/>
    <w:rsid w:val="00C51D6C"/>
    <w:rsid w:val="00C51E6C"/>
    <w:rsid w:val="00C54BF2"/>
    <w:rsid w:val="00C57000"/>
    <w:rsid w:val="00C63ACC"/>
    <w:rsid w:val="00C727C9"/>
    <w:rsid w:val="00C81A62"/>
    <w:rsid w:val="00C85D02"/>
    <w:rsid w:val="00C97B09"/>
    <w:rsid w:val="00C97EDB"/>
    <w:rsid w:val="00CB1249"/>
    <w:rsid w:val="00CB7CE6"/>
    <w:rsid w:val="00CC1AF2"/>
    <w:rsid w:val="00CC45A3"/>
    <w:rsid w:val="00CD0AEB"/>
    <w:rsid w:val="00CE6301"/>
    <w:rsid w:val="00CF2BB2"/>
    <w:rsid w:val="00CF779D"/>
    <w:rsid w:val="00D00107"/>
    <w:rsid w:val="00D04014"/>
    <w:rsid w:val="00D055CC"/>
    <w:rsid w:val="00D0744E"/>
    <w:rsid w:val="00D417BB"/>
    <w:rsid w:val="00D41D53"/>
    <w:rsid w:val="00D44673"/>
    <w:rsid w:val="00D5434B"/>
    <w:rsid w:val="00D72338"/>
    <w:rsid w:val="00D8399E"/>
    <w:rsid w:val="00D9006D"/>
    <w:rsid w:val="00D96E00"/>
    <w:rsid w:val="00DA2600"/>
    <w:rsid w:val="00DB0919"/>
    <w:rsid w:val="00DB37F9"/>
    <w:rsid w:val="00DF4E97"/>
    <w:rsid w:val="00E0347C"/>
    <w:rsid w:val="00E0376A"/>
    <w:rsid w:val="00E04C27"/>
    <w:rsid w:val="00E24F48"/>
    <w:rsid w:val="00E264A1"/>
    <w:rsid w:val="00E27BF3"/>
    <w:rsid w:val="00E321B8"/>
    <w:rsid w:val="00E37D12"/>
    <w:rsid w:val="00E47219"/>
    <w:rsid w:val="00E505CA"/>
    <w:rsid w:val="00E52C3A"/>
    <w:rsid w:val="00E634C6"/>
    <w:rsid w:val="00E704EE"/>
    <w:rsid w:val="00E73BFB"/>
    <w:rsid w:val="00E82103"/>
    <w:rsid w:val="00E90F91"/>
    <w:rsid w:val="00EA51FD"/>
    <w:rsid w:val="00EA7195"/>
    <w:rsid w:val="00EB2543"/>
    <w:rsid w:val="00EF1241"/>
    <w:rsid w:val="00F41355"/>
    <w:rsid w:val="00F4662E"/>
    <w:rsid w:val="00F50883"/>
    <w:rsid w:val="00F812E2"/>
    <w:rsid w:val="00F8403A"/>
    <w:rsid w:val="00F86B21"/>
    <w:rsid w:val="00FA40EF"/>
    <w:rsid w:val="00FB71E9"/>
    <w:rsid w:val="00FB7A78"/>
    <w:rsid w:val="00FC5767"/>
    <w:rsid w:val="00FC76CA"/>
    <w:rsid w:val="00FC7C37"/>
    <w:rsid w:val="00FD3E17"/>
    <w:rsid w:val="00FD4D12"/>
    <w:rsid w:val="00FD5733"/>
    <w:rsid w:val="00FF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3</Pages>
  <Words>551</Words>
  <Characters>3145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cp:lastPrinted>2017-06-21T07:07:00Z</cp:lastPrinted>
  <dcterms:created xsi:type="dcterms:W3CDTF">2016-08-03T07:28:00Z</dcterms:created>
  <dcterms:modified xsi:type="dcterms:W3CDTF">2017-06-21T11:07:00Z</dcterms:modified>
</cp:coreProperties>
</file>