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94055" w14:textId="77777777" w:rsidR="00085BDE" w:rsidRDefault="00E92C96" w:rsidP="00085BDE">
      <w:pPr>
        <w:spacing w:after="0" w:line="240" w:lineRule="auto"/>
        <w:jc w:val="center"/>
        <w:rPr>
          <w:rFonts w:ascii="Times New Roman" w:hAnsi="Times New Roman" w:cs="Times New Roman"/>
          <w:b/>
          <w:sz w:val="28"/>
          <w:szCs w:val="28"/>
        </w:rPr>
      </w:pPr>
      <w:r w:rsidRPr="00085BDE">
        <w:rPr>
          <w:rFonts w:ascii="Times New Roman" w:hAnsi="Times New Roman" w:cs="Times New Roman"/>
          <w:b/>
          <w:sz w:val="28"/>
          <w:szCs w:val="28"/>
        </w:rPr>
        <w:t>ПРОЕКТ</w:t>
      </w:r>
      <w:r w:rsidR="00085BDE">
        <w:rPr>
          <w:rFonts w:ascii="Times New Roman" w:hAnsi="Times New Roman" w:cs="Times New Roman"/>
          <w:b/>
          <w:sz w:val="28"/>
          <w:szCs w:val="28"/>
        </w:rPr>
        <w:t xml:space="preserve"> РЕШЕНИЯ</w:t>
      </w:r>
    </w:p>
    <w:p w14:paraId="7A6A1B0B" w14:textId="018E2647" w:rsidR="00E92C96" w:rsidRPr="00085BDE" w:rsidRDefault="00E92C96" w:rsidP="00085BDE">
      <w:pPr>
        <w:spacing w:after="0" w:line="240" w:lineRule="auto"/>
        <w:jc w:val="center"/>
        <w:rPr>
          <w:rFonts w:ascii="Times New Roman" w:hAnsi="Times New Roman" w:cs="Times New Roman"/>
          <w:b/>
          <w:sz w:val="28"/>
          <w:szCs w:val="28"/>
        </w:rPr>
      </w:pPr>
      <w:r w:rsidRPr="00085BDE">
        <w:rPr>
          <w:rFonts w:ascii="Times New Roman" w:hAnsi="Times New Roman" w:cs="Times New Roman"/>
          <w:b/>
          <w:sz w:val="28"/>
          <w:szCs w:val="28"/>
        </w:rPr>
        <w:t>Совета депутатов</w:t>
      </w:r>
    </w:p>
    <w:p w14:paraId="539C763F" w14:textId="0672EA2B" w:rsidR="00E92C96" w:rsidRPr="00E92C96" w:rsidRDefault="00085BDE" w:rsidP="00085BDE">
      <w:pPr>
        <w:spacing w:after="0" w:line="240" w:lineRule="auto"/>
        <w:jc w:val="center"/>
        <w:rPr>
          <w:rFonts w:ascii="Times New Roman" w:hAnsi="Times New Roman" w:cs="Times New Roman"/>
          <w:b/>
        </w:rPr>
      </w:pPr>
      <w:r>
        <w:rPr>
          <w:rFonts w:ascii="Times New Roman" w:hAnsi="Times New Roman" w:cs="Times New Roman"/>
          <w:b/>
          <w:sz w:val="28"/>
          <w:szCs w:val="28"/>
        </w:rPr>
        <w:t xml:space="preserve">внутригородского муниципального образования - </w:t>
      </w:r>
      <w:r w:rsidR="00E92C96" w:rsidRPr="00085BDE">
        <w:rPr>
          <w:rFonts w:ascii="Times New Roman" w:hAnsi="Times New Roman" w:cs="Times New Roman"/>
          <w:b/>
          <w:sz w:val="28"/>
          <w:szCs w:val="28"/>
        </w:rPr>
        <w:t>муниципального округа Рязанский</w:t>
      </w:r>
      <w:r w:rsidRPr="00085BDE">
        <w:rPr>
          <w:rFonts w:ascii="Times New Roman" w:hAnsi="Times New Roman" w:cs="Times New Roman"/>
          <w:b/>
          <w:sz w:val="28"/>
          <w:szCs w:val="28"/>
        </w:rPr>
        <w:t xml:space="preserve"> в городе Москве</w:t>
      </w:r>
    </w:p>
    <w:p w14:paraId="3E2F99C7" w14:textId="271A4625" w:rsidR="00E92C96" w:rsidRPr="00E92C96" w:rsidRDefault="00E92C96" w:rsidP="00E92C96">
      <w:pPr>
        <w:spacing w:after="0" w:line="240" w:lineRule="auto"/>
        <w:jc w:val="right"/>
        <w:rPr>
          <w:rFonts w:ascii="Times New Roman" w:hAnsi="Times New Roman" w:cs="Times New Roman"/>
          <w:b/>
          <w:sz w:val="28"/>
          <w:szCs w:val="28"/>
        </w:rPr>
      </w:pPr>
      <w:r w:rsidRPr="00E92C96">
        <w:rPr>
          <w:rFonts w:ascii="Times New Roman" w:hAnsi="Times New Roman" w:cs="Times New Roman"/>
          <w:b/>
          <w:bCs/>
        </w:rPr>
        <w:t>.</w:t>
      </w:r>
    </w:p>
    <w:p w14:paraId="0C242D17" w14:textId="77777777" w:rsidR="00567932" w:rsidRDefault="00567932" w:rsidP="00567932">
      <w:pPr>
        <w:shd w:val="clear" w:color="auto" w:fill="FFFFFF"/>
        <w:tabs>
          <w:tab w:val="left" w:pos="3600"/>
          <w:tab w:val="left" w:pos="5580"/>
        </w:tabs>
        <w:autoSpaceDE w:val="0"/>
        <w:autoSpaceDN w:val="0"/>
        <w:adjustRightInd w:val="0"/>
        <w:spacing w:after="0" w:line="240" w:lineRule="auto"/>
        <w:ind w:right="4059"/>
        <w:jc w:val="both"/>
        <w:rPr>
          <w:rFonts w:ascii="Times New Roman" w:hAnsi="Times New Roman"/>
          <w:b/>
          <w:sz w:val="28"/>
          <w:szCs w:val="28"/>
        </w:rPr>
      </w:pPr>
    </w:p>
    <w:p w14:paraId="25E38628" w14:textId="77777777" w:rsidR="00567932" w:rsidRDefault="00567932" w:rsidP="00567932">
      <w:pPr>
        <w:shd w:val="clear" w:color="auto" w:fill="FFFFFF"/>
        <w:tabs>
          <w:tab w:val="left" w:pos="3600"/>
          <w:tab w:val="left" w:pos="5580"/>
        </w:tabs>
        <w:autoSpaceDE w:val="0"/>
        <w:autoSpaceDN w:val="0"/>
        <w:adjustRightInd w:val="0"/>
        <w:spacing w:after="0" w:line="240" w:lineRule="auto"/>
        <w:ind w:right="4059"/>
        <w:jc w:val="both"/>
        <w:rPr>
          <w:rFonts w:ascii="Times New Roman" w:hAnsi="Times New Roman"/>
          <w:b/>
          <w:sz w:val="28"/>
          <w:szCs w:val="28"/>
        </w:rPr>
      </w:pPr>
    </w:p>
    <w:p w14:paraId="5D37CE4F" w14:textId="77777777" w:rsidR="00085BDE" w:rsidRDefault="00085BDE" w:rsidP="00085BDE">
      <w:pPr>
        <w:shd w:val="clear" w:color="auto" w:fill="FFFFFF"/>
        <w:tabs>
          <w:tab w:val="left" w:pos="3600"/>
          <w:tab w:val="left" w:pos="5580"/>
        </w:tabs>
        <w:autoSpaceDE w:val="0"/>
        <w:autoSpaceDN w:val="0"/>
        <w:adjustRightInd w:val="0"/>
        <w:spacing w:after="0" w:line="240" w:lineRule="auto"/>
        <w:ind w:right="3259"/>
        <w:jc w:val="both"/>
        <w:rPr>
          <w:rFonts w:ascii="Times New Roman" w:hAnsi="Times New Roman"/>
          <w:b/>
          <w:sz w:val="26"/>
          <w:szCs w:val="26"/>
        </w:rPr>
      </w:pPr>
    </w:p>
    <w:p w14:paraId="365CA8B6" w14:textId="77777777" w:rsidR="00085BDE" w:rsidRDefault="00085BDE" w:rsidP="00085BDE">
      <w:pPr>
        <w:shd w:val="clear" w:color="auto" w:fill="FFFFFF"/>
        <w:tabs>
          <w:tab w:val="left" w:pos="3600"/>
          <w:tab w:val="left" w:pos="5580"/>
        </w:tabs>
        <w:autoSpaceDE w:val="0"/>
        <w:autoSpaceDN w:val="0"/>
        <w:adjustRightInd w:val="0"/>
        <w:spacing w:after="0" w:line="240" w:lineRule="auto"/>
        <w:ind w:right="3259"/>
        <w:jc w:val="both"/>
        <w:rPr>
          <w:rFonts w:ascii="Times New Roman" w:hAnsi="Times New Roman"/>
          <w:b/>
          <w:sz w:val="26"/>
          <w:szCs w:val="26"/>
        </w:rPr>
      </w:pPr>
    </w:p>
    <w:p w14:paraId="5D20C86C" w14:textId="77777777" w:rsidR="00085BDE" w:rsidRDefault="00085BDE" w:rsidP="00085BDE">
      <w:pPr>
        <w:shd w:val="clear" w:color="auto" w:fill="FFFFFF"/>
        <w:tabs>
          <w:tab w:val="left" w:pos="3600"/>
          <w:tab w:val="left" w:pos="5580"/>
        </w:tabs>
        <w:autoSpaceDE w:val="0"/>
        <w:autoSpaceDN w:val="0"/>
        <w:adjustRightInd w:val="0"/>
        <w:spacing w:after="0" w:line="240" w:lineRule="auto"/>
        <w:ind w:right="3259"/>
        <w:jc w:val="both"/>
        <w:rPr>
          <w:rFonts w:ascii="Times New Roman" w:hAnsi="Times New Roman"/>
          <w:b/>
          <w:sz w:val="26"/>
          <w:szCs w:val="26"/>
        </w:rPr>
      </w:pPr>
    </w:p>
    <w:p w14:paraId="5208AD06" w14:textId="77777777" w:rsidR="00085BDE" w:rsidRDefault="00085BDE" w:rsidP="00085BDE">
      <w:pPr>
        <w:shd w:val="clear" w:color="auto" w:fill="FFFFFF"/>
        <w:tabs>
          <w:tab w:val="left" w:pos="3600"/>
          <w:tab w:val="left" w:pos="5580"/>
        </w:tabs>
        <w:autoSpaceDE w:val="0"/>
        <w:autoSpaceDN w:val="0"/>
        <w:adjustRightInd w:val="0"/>
        <w:spacing w:after="0" w:line="240" w:lineRule="auto"/>
        <w:ind w:right="3259"/>
        <w:jc w:val="both"/>
        <w:rPr>
          <w:rFonts w:ascii="Times New Roman" w:hAnsi="Times New Roman"/>
          <w:b/>
          <w:sz w:val="26"/>
          <w:szCs w:val="26"/>
        </w:rPr>
      </w:pPr>
    </w:p>
    <w:p w14:paraId="10B7B2DA" w14:textId="4DB5C9B9" w:rsidR="00567932" w:rsidRPr="001465EE" w:rsidRDefault="00567932" w:rsidP="00085BDE">
      <w:pPr>
        <w:shd w:val="clear" w:color="auto" w:fill="FFFFFF"/>
        <w:tabs>
          <w:tab w:val="left" w:pos="3600"/>
          <w:tab w:val="left" w:pos="5580"/>
        </w:tabs>
        <w:autoSpaceDE w:val="0"/>
        <w:autoSpaceDN w:val="0"/>
        <w:adjustRightInd w:val="0"/>
        <w:spacing w:after="0" w:line="240" w:lineRule="auto"/>
        <w:ind w:right="3259"/>
        <w:jc w:val="both"/>
        <w:rPr>
          <w:rFonts w:ascii="Times New Roman" w:hAnsi="Times New Roman"/>
          <w:b/>
          <w:bCs/>
          <w:sz w:val="26"/>
          <w:szCs w:val="26"/>
        </w:rPr>
      </w:pPr>
      <w:r w:rsidRPr="001465EE">
        <w:rPr>
          <w:rFonts w:ascii="Times New Roman" w:hAnsi="Times New Roman"/>
          <w:b/>
          <w:sz w:val="26"/>
          <w:szCs w:val="26"/>
        </w:rPr>
        <w:t xml:space="preserve">Об утверждении </w:t>
      </w:r>
      <w:r w:rsidRPr="001465EE">
        <w:rPr>
          <w:rFonts w:ascii="Times New Roman" w:hAnsi="Times New Roman"/>
          <w:b/>
          <w:bCs/>
          <w:sz w:val="26"/>
          <w:szCs w:val="26"/>
        </w:rPr>
        <w:t>Положения о бюджетном процессе в</w:t>
      </w:r>
      <w:r w:rsidR="00DB27AE">
        <w:rPr>
          <w:rFonts w:ascii="Times New Roman" w:hAnsi="Times New Roman"/>
          <w:b/>
          <w:bCs/>
          <w:sz w:val="26"/>
          <w:szCs w:val="26"/>
        </w:rPr>
        <w:t>о</w:t>
      </w:r>
      <w:r w:rsidRPr="001465EE">
        <w:rPr>
          <w:rFonts w:ascii="Times New Roman" w:hAnsi="Times New Roman"/>
          <w:b/>
          <w:bCs/>
          <w:sz w:val="26"/>
          <w:szCs w:val="26"/>
        </w:rPr>
        <w:t xml:space="preserve"> внутригородском муниципальном образовании </w:t>
      </w:r>
      <w:r w:rsidR="00F71917" w:rsidRPr="001465EE">
        <w:rPr>
          <w:rFonts w:ascii="Times New Roman" w:hAnsi="Times New Roman"/>
          <w:b/>
          <w:bCs/>
          <w:sz w:val="26"/>
          <w:szCs w:val="26"/>
        </w:rPr>
        <w:t>- муниципальном</w:t>
      </w:r>
      <w:r w:rsidRPr="001465EE">
        <w:rPr>
          <w:rFonts w:ascii="Times New Roman" w:hAnsi="Times New Roman"/>
          <w:b/>
          <w:bCs/>
          <w:sz w:val="26"/>
          <w:szCs w:val="26"/>
        </w:rPr>
        <w:t xml:space="preserve"> округе Рязанский в городе Москве</w:t>
      </w:r>
    </w:p>
    <w:p w14:paraId="725515DB" w14:textId="77777777" w:rsidR="00567932" w:rsidRPr="00E5771C" w:rsidRDefault="00567932" w:rsidP="00567932">
      <w:pPr>
        <w:shd w:val="clear" w:color="auto" w:fill="FFFFFF"/>
        <w:autoSpaceDE w:val="0"/>
        <w:autoSpaceDN w:val="0"/>
        <w:adjustRightInd w:val="0"/>
        <w:spacing w:after="0" w:line="240" w:lineRule="auto"/>
        <w:jc w:val="both"/>
        <w:rPr>
          <w:rFonts w:ascii="Times New Roman" w:hAnsi="Times New Roman"/>
          <w:sz w:val="28"/>
          <w:szCs w:val="28"/>
        </w:rPr>
      </w:pPr>
    </w:p>
    <w:p w14:paraId="45346965" w14:textId="3155BFC2" w:rsidR="00567932" w:rsidRPr="00DD21FA" w:rsidRDefault="00567932" w:rsidP="00567932">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DD21FA">
        <w:rPr>
          <w:rFonts w:ascii="Times New Roman" w:hAnsi="Times New Roman"/>
          <w:sz w:val="26"/>
          <w:szCs w:val="26"/>
        </w:rPr>
        <w:t xml:space="preserve">В соответствии с Бюджетным кодексом Российской Федерации, </w:t>
      </w:r>
      <w:r w:rsidRPr="00DD21FA">
        <w:rPr>
          <w:rFonts w:ascii="Times New Roman" w:hAnsi="Times New Roman"/>
          <w:sz w:val="26"/>
          <w:szCs w:val="26"/>
          <w:shd w:val="clear" w:color="auto" w:fill="FFFFFF"/>
        </w:rPr>
        <w:t>Федеральным законом от 20 марта 2025 г. N 33-ФЗ</w:t>
      </w:r>
      <w:r w:rsidRPr="00DD21FA">
        <w:rPr>
          <w:rFonts w:ascii="Times New Roman" w:hAnsi="Times New Roman"/>
          <w:sz w:val="26"/>
          <w:szCs w:val="26"/>
        </w:rPr>
        <w:br/>
      </w:r>
      <w:r w:rsidRPr="00DD21FA">
        <w:rPr>
          <w:rFonts w:ascii="Times New Roman" w:hAnsi="Times New Roman"/>
          <w:sz w:val="26"/>
          <w:szCs w:val="26"/>
          <w:shd w:val="clear" w:color="auto" w:fill="FFFFFF"/>
        </w:rPr>
        <w:t>"Об общих принципах организации местного самоуправления в единой системе публичной власти»</w:t>
      </w:r>
      <w:r w:rsidRPr="00DD21FA">
        <w:rPr>
          <w:rFonts w:ascii="Times New Roman" w:hAnsi="Times New Roman"/>
          <w:sz w:val="26"/>
          <w:szCs w:val="26"/>
        </w:rPr>
        <w:t>, законами города Москвы от 6 ноября 2002 года № 56 «Об организации местного самоуправления в городе Москве» и от 10 сентября 2008 года № 39 «О бюджетном устройстве и бюджетном процессе в городе Москве», Уставом внутригородского муниципального образования - муниципального округа Рязанский в городе Москве</w:t>
      </w:r>
      <w:r w:rsidR="00815251">
        <w:rPr>
          <w:rFonts w:ascii="Times New Roman" w:hAnsi="Times New Roman"/>
          <w:sz w:val="26"/>
          <w:szCs w:val="26"/>
        </w:rPr>
        <w:t>,</w:t>
      </w:r>
      <w:r w:rsidRPr="00DD21FA">
        <w:rPr>
          <w:rFonts w:ascii="Times New Roman" w:hAnsi="Times New Roman"/>
          <w:i/>
          <w:sz w:val="26"/>
          <w:szCs w:val="26"/>
        </w:rPr>
        <w:t xml:space="preserve"> </w:t>
      </w:r>
      <w:r w:rsidRPr="00DD21FA">
        <w:rPr>
          <w:rFonts w:ascii="Times New Roman" w:hAnsi="Times New Roman"/>
          <w:sz w:val="26"/>
          <w:szCs w:val="26"/>
        </w:rPr>
        <w:t>Совет депутатов муниципального округа Рязанский в городе Москве решил:</w:t>
      </w:r>
    </w:p>
    <w:p w14:paraId="5719CED9" w14:textId="77777777" w:rsidR="003C6529" w:rsidRPr="00DD21FA" w:rsidRDefault="003C6529" w:rsidP="003C6529">
      <w:pPr>
        <w:numPr>
          <w:ilvl w:val="0"/>
          <w:numId w:val="1"/>
        </w:numPr>
        <w:shd w:val="clear" w:color="auto" w:fill="FFFFFF"/>
        <w:autoSpaceDE w:val="0"/>
        <w:autoSpaceDN w:val="0"/>
        <w:adjustRightInd w:val="0"/>
        <w:spacing w:after="0" w:line="240" w:lineRule="auto"/>
        <w:ind w:left="0" w:firstLine="709"/>
        <w:jc w:val="both"/>
        <w:rPr>
          <w:rFonts w:ascii="Times New Roman" w:hAnsi="Times New Roman"/>
          <w:bCs/>
          <w:sz w:val="26"/>
          <w:szCs w:val="26"/>
        </w:rPr>
      </w:pPr>
      <w:r w:rsidRPr="00DD21FA">
        <w:rPr>
          <w:rFonts w:ascii="Times New Roman" w:hAnsi="Times New Roman"/>
          <w:sz w:val="26"/>
          <w:szCs w:val="26"/>
        </w:rPr>
        <w:t xml:space="preserve">Утвердить </w:t>
      </w:r>
      <w:r w:rsidRPr="00DD21FA">
        <w:rPr>
          <w:rFonts w:ascii="Times New Roman" w:hAnsi="Times New Roman"/>
          <w:bCs/>
          <w:sz w:val="26"/>
          <w:szCs w:val="26"/>
        </w:rPr>
        <w:t xml:space="preserve">Положение о бюджетном процессе </w:t>
      </w:r>
      <w:r>
        <w:rPr>
          <w:rFonts w:ascii="Times New Roman" w:hAnsi="Times New Roman"/>
          <w:bCs/>
          <w:sz w:val="26"/>
          <w:szCs w:val="26"/>
        </w:rPr>
        <w:t xml:space="preserve">во </w:t>
      </w:r>
      <w:r w:rsidRPr="00DD21FA">
        <w:rPr>
          <w:rFonts w:ascii="Times New Roman" w:hAnsi="Times New Roman"/>
          <w:bCs/>
          <w:sz w:val="26"/>
          <w:szCs w:val="26"/>
        </w:rPr>
        <w:t>внутригородско</w:t>
      </w:r>
      <w:r>
        <w:rPr>
          <w:rFonts w:ascii="Times New Roman" w:hAnsi="Times New Roman"/>
          <w:bCs/>
          <w:sz w:val="26"/>
          <w:szCs w:val="26"/>
        </w:rPr>
        <w:t>м</w:t>
      </w:r>
      <w:r w:rsidRPr="00DD21FA">
        <w:rPr>
          <w:rFonts w:ascii="Times New Roman" w:hAnsi="Times New Roman"/>
          <w:bCs/>
          <w:sz w:val="26"/>
          <w:szCs w:val="26"/>
        </w:rPr>
        <w:t xml:space="preserve"> муниципаль</w:t>
      </w:r>
      <w:r>
        <w:rPr>
          <w:rFonts w:ascii="Times New Roman" w:hAnsi="Times New Roman"/>
          <w:bCs/>
          <w:sz w:val="26"/>
          <w:szCs w:val="26"/>
        </w:rPr>
        <w:t>ном</w:t>
      </w:r>
      <w:r w:rsidRPr="00DD21FA">
        <w:rPr>
          <w:rFonts w:ascii="Times New Roman" w:hAnsi="Times New Roman"/>
          <w:bCs/>
          <w:sz w:val="26"/>
          <w:szCs w:val="26"/>
        </w:rPr>
        <w:t xml:space="preserve"> образовани</w:t>
      </w:r>
      <w:r>
        <w:rPr>
          <w:rFonts w:ascii="Times New Roman" w:hAnsi="Times New Roman"/>
          <w:bCs/>
          <w:sz w:val="26"/>
          <w:szCs w:val="26"/>
        </w:rPr>
        <w:t>и</w:t>
      </w:r>
      <w:r w:rsidRPr="00DD21FA">
        <w:rPr>
          <w:rFonts w:ascii="Times New Roman" w:hAnsi="Times New Roman"/>
          <w:bCs/>
          <w:sz w:val="26"/>
          <w:szCs w:val="26"/>
        </w:rPr>
        <w:t xml:space="preserve"> – муниципально</w:t>
      </w:r>
      <w:r>
        <w:rPr>
          <w:rFonts w:ascii="Times New Roman" w:hAnsi="Times New Roman"/>
          <w:bCs/>
          <w:sz w:val="26"/>
          <w:szCs w:val="26"/>
        </w:rPr>
        <w:t>м</w:t>
      </w:r>
      <w:r w:rsidRPr="00DD21FA">
        <w:rPr>
          <w:rFonts w:ascii="Times New Roman" w:hAnsi="Times New Roman"/>
          <w:bCs/>
          <w:sz w:val="26"/>
          <w:szCs w:val="26"/>
        </w:rPr>
        <w:t xml:space="preserve"> округ</w:t>
      </w:r>
      <w:r>
        <w:rPr>
          <w:rFonts w:ascii="Times New Roman" w:hAnsi="Times New Roman"/>
          <w:bCs/>
          <w:sz w:val="26"/>
          <w:szCs w:val="26"/>
        </w:rPr>
        <w:t>е</w:t>
      </w:r>
      <w:r w:rsidRPr="00DD21FA">
        <w:rPr>
          <w:rFonts w:ascii="Times New Roman" w:hAnsi="Times New Roman"/>
          <w:bCs/>
          <w:sz w:val="26"/>
          <w:szCs w:val="26"/>
        </w:rPr>
        <w:t xml:space="preserve"> Рязанский в городе Москве (приложение).</w:t>
      </w:r>
    </w:p>
    <w:p w14:paraId="14213C04" w14:textId="77777777" w:rsidR="003C6529" w:rsidRPr="00DD21FA" w:rsidRDefault="003C6529" w:rsidP="003C6529">
      <w:pPr>
        <w:numPr>
          <w:ilvl w:val="0"/>
          <w:numId w:val="1"/>
        </w:numPr>
        <w:tabs>
          <w:tab w:val="left" w:pos="0"/>
        </w:tabs>
        <w:spacing w:after="0" w:line="240" w:lineRule="auto"/>
        <w:ind w:left="0" w:firstLine="709"/>
        <w:jc w:val="both"/>
        <w:outlineLvl w:val="1"/>
        <w:rPr>
          <w:rFonts w:ascii="Times New Roman" w:hAnsi="Times New Roman"/>
          <w:sz w:val="26"/>
          <w:szCs w:val="26"/>
        </w:rPr>
      </w:pPr>
      <w:r w:rsidRPr="00DD21FA">
        <w:rPr>
          <w:rFonts w:ascii="Times New Roman" w:hAnsi="Times New Roman"/>
          <w:sz w:val="26"/>
          <w:szCs w:val="26"/>
        </w:rPr>
        <w:t>Признать утратившим силу:</w:t>
      </w:r>
    </w:p>
    <w:p w14:paraId="5A082F7B" w14:textId="77777777" w:rsidR="003C6529" w:rsidRPr="00DD21FA" w:rsidRDefault="003C6529" w:rsidP="00CF55BE">
      <w:pPr>
        <w:shd w:val="clear" w:color="auto" w:fill="FFFFFF"/>
        <w:tabs>
          <w:tab w:val="left" w:pos="3600"/>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2.1.</w:t>
      </w:r>
      <w:r w:rsidRPr="00DD21FA">
        <w:rPr>
          <w:rFonts w:ascii="Times New Roman" w:hAnsi="Times New Roman"/>
          <w:sz w:val="26"/>
          <w:szCs w:val="26"/>
        </w:rPr>
        <w:t xml:space="preserve">  </w:t>
      </w:r>
      <w:r>
        <w:rPr>
          <w:rFonts w:ascii="Times New Roman" w:hAnsi="Times New Roman"/>
          <w:sz w:val="26"/>
          <w:szCs w:val="26"/>
        </w:rPr>
        <w:t>Р</w:t>
      </w:r>
      <w:r w:rsidRPr="00DD21FA">
        <w:rPr>
          <w:rFonts w:ascii="Times New Roman" w:hAnsi="Times New Roman"/>
          <w:sz w:val="26"/>
          <w:szCs w:val="26"/>
        </w:rPr>
        <w:t>ешение Совета депутатов муниципального округа Рязанский от 14.11.2017 года № 3/5 «Об утверждении Положения о бюджетном процессе в муниципальном округе Рязанский»;</w:t>
      </w:r>
    </w:p>
    <w:p w14:paraId="07126D36" w14:textId="77777777" w:rsidR="003C6529" w:rsidRPr="00DD21FA" w:rsidRDefault="003C6529" w:rsidP="00CF55BE">
      <w:pPr>
        <w:shd w:val="clear" w:color="auto" w:fill="FFFFFF"/>
        <w:tabs>
          <w:tab w:val="left" w:pos="3600"/>
          <w:tab w:val="left" w:pos="5245"/>
        </w:tabs>
        <w:autoSpaceDE w:val="0"/>
        <w:autoSpaceDN w:val="0"/>
        <w:adjustRightInd w:val="0"/>
        <w:spacing w:after="0" w:line="240" w:lineRule="auto"/>
        <w:ind w:right="-39" w:firstLine="709"/>
        <w:jc w:val="both"/>
        <w:rPr>
          <w:rFonts w:ascii="Times New Roman" w:hAnsi="Times New Roman"/>
          <w:sz w:val="26"/>
          <w:szCs w:val="26"/>
        </w:rPr>
      </w:pPr>
      <w:r>
        <w:rPr>
          <w:rFonts w:ascii="Times New Roman" w:hAnsi="Times New Roman"/>
          <w:sz w:val="26"/>
          <w:szCs w:val="26"/>
        </w:rPr>
        <w:t>2.2.</w:t>
      </w:r>
      <w:r w:rsidRPr="00DD21FA">
        <w:rPr>
          <w:rFonts w:ascii="Times New Roman" w:hAnsi="Times New Roman"/>
          <w:sz w:val="26"/>
          <w:szCs w:val="26"/>
        </w:rPr>
        <w:t xml:space="preserve">  </w:t>
      </w:r>
      <w:r>
        <w:rPr>
          <w:rFonts w:ascii="Times New Roman" w:hAnsi="Times New Roman"/>
          <w:sz w:val="26"/>
          <w:szCs w:val="26"/>
        </w:rPr>
        <w:t>Р</w:t>
      </w:r>
      <w:r w:rsidRPr="00DD21FA">
        <w:rPr>
          <w:rFonts w:ascii="Times New Roman" w:hAnsi="Times New Roman"/>
          <w:sz w:val="26"/>
          <w:szCs w:val="26"/>
        </w:rPr>
        <w:t>ешение Совета депутатов муниципального округа Рязанский от 12.11.2019 года № 33/8 «О внесении изменений и дополнений в решение Совета депутатов муниципального округа Рязанский от 14.11.2017 года № 3/5 «Об утверждении Положения о бюджетном процессе в муниципальном округе Рязанский»;</w:t>
      </w:r>
    </w:p>
    <w:p w14:paraId="68F456D4" w14:textId="77777777" w:rsidR="003C6529" w:rsidRPr="00DD21FA" w:rsidRDefault="003C6529" w:rsidP="00CF55BE">
      <w:pPr>
        <w:shd w:val="clear" w:color="auto" w:fill="FFFFFF"/>
        <w:tabs>
          <w:tab w:val="left" w:pos="3600"/>
          <w:tab w:val="left" w:pos="9214"/>
        </w:tabs>
        <w:autoSpaceDE w:val="0"/>
        <w:autoSpaceDN w:val="0"/>
        <w:adjustRightInd w:val="0"/>
        <w:spacing w:after="0" w:line="240" w:lineRule="auto"/>
        <w:ind w:right="-39" w:firstLine="709"/>
        <w:jc w:val="both"/>
        <w:rPr>
          <w:rFonts w:ascii="Times New Roman" w:hAnsi="Times New Roman"/>
          <w:sz w:val="26"/>
          <w:szCs w:val="26"/>
        </w:rPr>
      </w:pPr>
      <w:r>
        <w:rPr>
          <w:rFonts w:ascii="Times New Roman" w:hAnsi="Times New Roman"/>
          <w:sz w:val="26"/>
          <w:szCs w:val="26"/>
        </w:rPr>
        <w:t>2.3.</w:t>
      </w:r>
      <w:r w:rsidRPr="00DD21FA">
        <w:rPr>
          <w:rFonts w:ascii="Times New Roman" w:hAnsi="Times New Roman"/>
          <w:sz w:val="26"/>
          <w:szCs w:val="26"/>
        </w:rPr>
        <w:t xml:space="preserve">  </w:t>
      </w:r>
      <w:r>
        <w:rPr>
          <w:rFonts w:ascii="Times New Roman" w:hAnsi="Times New Roman"/>
          <w:sz w:val="26"/>
          <w:szCs w:val="26"/>
        </w:rPr>
        <w:t>Р</w:t>
      </w:r>
      <w:r w:rsidRPr="00DD21FA">
        <w:rPr>
          <w:rFonts w:ascii="Times New Roman" w:hAnsi="Times New Roman"/>
          <w:sz w:val="26"/>
          <w:szCs w:val="26"/>
        </w:rPr>
        <w:t>ешение Совета депутатов муниципального округа Рязанский от 12.12.2023 года № 25/6 «О внесении изменений и дополнений в решение Совета депутатов муниципального округа Рязанский от 14.11.2017 года № 3/5 «Об утверждении Положения о бюджетном процессе в муниципальном округе Рязанский».</w:t>
      </w:r>
    </w:p>
    <w:p w14:paraId="00B3F549" w14:textId="77777777" w:rsidR="003C6529" w:rsidRPr="00DD21FA" w:rsidRDefault="003C6529" w:rsidP="003C652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DD21FA">
        <w:rPr>
          <w:rFonts w:ascii="Times New Roman" w:hAnsi="Times New Roman"/>
          <w:sz w:val="26"/>
          <w:szCs w:val="26"/>
        </w:rPr>
        <w:t>3. Опубликовать настоящее решение в сетевом издании «Московский муниципальный вестник».</w:t>
      </w:r>
    </w:p>
    <w:p w14:paraId="4F053EE8" w14:textId="77777777" w:rsidR="00085BDE" w:rsidRDefault="00085BDE" w:rsidP="001465EE">
      <w:pPr>
        <w:shd w:val="clear" w:color="auto" w:fill="FFFFFF"/>
        <w:tabs>
          <w:tab w:val="left" w:pos="3600"/>
        </w:tabs>
        <w:autoSpaceDE w:val="0"/>
        <w:autoSpaceDN w:val="0"/>
        <w:adjustRightInd w:val="0"/>
        <w:spacing w:after="0" w:line="240" w:lineRule="auto"/>
        <w:jc w:val="right"/>
        <w:rPr>
          <w:rFonts w:ascii="Times New Roman" w:hAnsi="Times New Roman" w:cs="Times New Roman"/>
          <w:b/>
        </w:rPr>
      </w:pPr>
    </w:p>
    <w:p w14:paraId="37231D0A" w14:textId="6CA0D294" w:rsidR="00085BDE" w:rsidRDefault="00085BDE" w:rsidP="001465EE">
      <w:pPr>
        <w:shd w:val="clear" w:color="auto" w:fill="FFFFFF"/>
        <w:tabs>
          <w:tab w:val="left" w:pos="3600"/>
        </w:tabs>
        <w:autoSpaceDE w:val="0"/>
        <w:autoSpaceDN w:val="0"/>
        <w:adjustRightInd w:val="0"/>
        <w:spacing w:after="0" w:line="240" w:lineRule="auto"/>
        <w:jc w:val="right"/>
        <w:rPr>
          <w:rFonts w:ascii="Times New Roman" w:hAnsi="Times New Roman" w:cs="Times New Roman"/>
          <w:b/>
        </w:rPr>
      </w:pPr>
    </w:p>
    <w:p w14:paraId="236A7361" w14:textId="77777777" w:rsidR="00BF2840" w:rsidRPr="00BF2840" w:rsidRDefault="00BF2840" w:rsidP="00BF2840">
      <w:pPr>
        <w:spacing w:after="0" w:line="240" w:lineRule="auto"/>
        <w:rPr>
          <w:rFonts w:ascii="Times New Roman" w:hAnsi="Times New Roman" w:cs="Times New Roman"/>
          <w:b/>
          <w:sz w:val="26"/>
          <w:szCs w:val="26"/>
        </w:rPr>
      </w:pPr>
      <w:r w:rsidRPr="00BF2840">
        <w:rPr>
          <w:rFonts w:ascii="Times New Roman" w:hAnsi="Times New Roman" w:cs="Times New Roman"/>
          <w:b/>
          <w:sz w:val="26"/>
          <w:szCs w:val="26"/>
        </w:rPr>
        <w:t>Глава муниципального округа</w:t>
      </w:r>
    </w:p>
    <w:p w14:paraId="45D902AA" w14:textId="77777777" w:rsidR="00BF2840" w:rsidRPr="00BF2840" w:rsidRDefault="00BF2840" w:rsidP="00BF2840">
      <w:pPr>
        <w:spacing w:after="0" w:line="240" w:lineRule="auto"/>
        <w:jc w:val="both"/>
        <w:rPr>
          <w:rFonts w:ascii="Times New Roman" w:hAnsi="Times New Roman" w:cs="Times New Roman"/>
          <w:b/>
          <w:sz w:val="26"/>
          <w:szCs w:val="26"/>
        </w:rPr>
      </w:pPr>
      <w:r w:rsidRPr="00BF2840">
        <w:rPr>
          <w:rFonts w:ascii="Times New Roman" w:hAnsi="Times New Roman" w:cs="Times New Roman"/>
          <w:b/>
          <w:sz w:val="26"/>
          <w:szCs w:val="26"/>
        </w:rPr>
        <w:t>Рязанский в городе Москве</w:t>
      </w:r>
      <w:r w:rsidRPr="00BF2840">
        <w:rPr>
          <w:rFonts w:ascii="Times New Roman" w:hAnsi="Times New Roman" w:cs="Times New Roman"/>
          <w:b/>
          <w:sz w:val="26"/>
          <w:szCs w:val="26"/>
        </w:rPr>
        <w:tab/>
      </w:r>
      <w:r w:rsidRPr="00BF2840">
        <w:rPr>
          <w:rFonts w:ascii="Times New Roman" w:hAnsi="Times New Roman" w:cs="Times New Roman"/>
          <w:b/>
          <w:sz w:val="26"/>
          <w:szCs w:val="26"/>
        </w:rPr>
        <w:tab/>
        <w:t xml:space="preserve">                                                     А.Д. Евсеев</w:t>
      </w:r>
    </w:p>
    <w:p w14:paraId="70BB720C" w14:textId="621320FB" w:rsidR="00BF2840" w:rsidRDefault="00BF2840" w:rsidP="001465EE">
      <w:pPr>
        <w:shd w:val="clear" w:color="auto" w:fill="FFFFFF"/>
        <w:tabs>
          <w:tab w:val="left" w:pos="3600"/>
        </w:tabs>
        <w:autoSpaceDE w:val="0"/>
        <w:autoSpaceDN w:val="0"/>
        <w:adjustRightInd w:val="0"/>
        <w:spacing w:after="0" w:line="240" w:lineRule="auto"/>
        <w:jc w:val="right"/>
        <w:rPr>
          <w:rFonts w:ascii="Times New Roman" w:hAnsi="Times New Roman" w:cs="Times New Roman"/>
          <w:b/>
        </w:rPr>
      </w:pPr>
    </w:p>
    <w:p w14:paraId="12E5294F" w14:textId="7C6E734B" w:rsidR="00BF2840" w:rsidRDefault="00BF2840" w:rsidP="001465EE">
      <w:pPr>
        <w:shd w:val="clear" w:color="auto" w:fill="FFFFFF"/>
        <w:tabs>
          <w:tab w:val="left" w:pos="3600"/>
        </w:tabs>
        <w:autoSpaceDE w:val="0"/>
        <w:autoSpaceDN w:val="0"/>
        <w:adjustRightInd w:val="0"/>
        <w:spacing w:after="0" w:line="240" w:lineRule="auto"/>
        <w:jc w:val="right"/>
        <w:rPr>
          <w:rFonts w:ascii="Times New Roman" w:hAnsi="Times New Roman" w:cs="Times New Roman"/>
          <w:b/>
        </w:rPr>
      </w:pPr>
    </w:p>
    <w:p w14:paraId="5D6326C1" w14:textId="77777777" w:rsidR="00F71917" w:rsidRPr="001465EE" w:rsidRDefault="00F71917" w:rsidP="00F71917">
      <w:pPr>
        <w:shd w:val="clear" w:color="auto" w:fill="FFFFFF"/>
        <w:autoSpaceDE w:val="0"/>
        <w:autoSpaceDN w:val="0"/>
        <w:adjustRightInd w:val="0"/>
        <w:spacing w:after="0" w:line="240" w:lineRule="auto"/>
        <w:ind w:left="5400"/>
        <w:jc w:val="right"/>
        <w:rPr>
          <w:rFonts w:ascii="Times New Roman" w:hAnsi="Times New Roman"/>
          <w:bCs/>
          <w:sz w:val="26"/>
          <w:szCs w:val="26"/>
        </w:rPr>
      </w:pPr>
      <w:bookmarkStart w:id="0" w:name="_GoBack"/>
      <w:bookmarkEnd w:id="0"/>
      <w:r w:rsidRPr="001465EE">
        <w:rPr>
          <w:rFonts w:ascii="Times New Roman" w:hAnsi="Times New Roman"/>
          <w:bCs/>
          <w:sz w:val="26"/>
          <w:szCs w:val="26"/>
        </w:rPr>
        <w:t>Приложение</w:t>
      </w:r>
    </w:p>
    <w:p w14:paraId="3FD2B479" w14:textId="1017011F" w:rsidR="00F71917" w:rsidRPr="001465EE" w:rsidRDefault="00F71917" w:rsidP="00F71917">
      <w:pPr>
        <w:shd w:val="clear" w:color="auto" w:fill="FFFFFF"/>
        <w:autoSpaceDE w:val="0"/>
        <w:autoSpaceDN w:val="0"/>
        <w:adjustRightInd w:val="0"/>
        <w:spacing w:after="0" w:line="240" w:lineRule="auto"/>
        <w:ind w:left="5400"/>
        <w:jc w:val="both"/>
        <w:rPr>
          <w:rFonts w:ascii="Times New Roman" w:hAnsi="Times New Roman"/>
          <w:bCs/>
          <w:sz w:val="26"/>
          <w:szCs w:val="26"/>
        </w:rPr>
      </w:pPr>
      <w:r w:rsidRPr="001465EE">
        <w:rPr>
          <w:rFonts w:ascii="Times New Roman" w:hAnsi="Times New Roman"/>
          <w:bCs/>
          <w:sz w:val="26"/>
          <w:szCs w:val="26"/>
        </w:rPr>
        <w:t>к решению Совета депутатов муниципального округа Рязанский в городе Москве</w:t>
      </w:r>
    </w:p>
    <w:p w14:paraId="11625130" w14:textId="3574AAB3" w:rsidR="00F71917" w:rsidRPr="001465EE" w:rsidRDefault="00F71917" w:rsidP="00F71917">
      <w:pPr>
        <w:shd w:val="clear" w:color="auto" w:fill="FFFFFF"/>
        <w:autoSpaceDE w:val="0"/>
        <w:autoSpaceDN w:val="0"/>
        <w:adjustRightInd w:val="0"/>
        <w:spacing w:after="0" w:line="240" w:lineRule="auto"/>
        <w:ind w:left="5400"/>
        <w:jc w:val="both"/>
        <w:rPr>
          <w:rFonts w:ascii="Times New Roman" w:hAnsi="Times New Roman"/>
          <w:bCs/>
          <w:sz w:val="26"/>
          <w:szCs w:val="26"/>
        </w:rPr>
      </w:pPr>
      <w:r w:rsidRPr="001465EE">
        <w:rPr>
          <w:rFonts w:ascii="Times New Roman" w:hAnsi="Times New Roman"/>
          <w:bCs/>
          <w:sz w:val="26"/>
          <w:szCs w:val="26"/>
        </w:rPr>
        <w:t>от __.__.2025 года № __/__</w:t>
      </w:r>
    </w:p>
    <w:p w14:paraId="03D16001" w14:textId="77777777" w:rsidR="00F71917" w:rsidRPr="001465EE" w:rsidRDefault="00F71917" w:rsidP="00F71917">
      <w:pPr>
        <w:shd w:val="clear" w:color="auto" w:fill="FFFFFF"/>
        <w:autoSpaceDE w:val="0"/>
        <w:autoSpaceDN w:val="0"/>
        <w:adjustRightInd w:val="0"/>
        <w:spacing w:after="0" w:line="240" w:lineRule="auto"/>
        <w:jc w:val="center"/>
        <w:rPr>
          <w:rFonts w:ascii="Times New Roman" w:hAnsi="Times New Roman"/>
          <w:b/>
          <w:bCs/>
          <w:sz w:val="26"/>
          <w:szCs w:val="26"/>
        </w:rPr>
      </w:pPr>
    </w:p>
    <w:p w14:paraId="2FF07420" w14:textId="77777777" w:rsidR="00AC70C9" w:rsidRDefault="00AC70C9" w:rsidP="00AC70C9">
      <w:pPr>
        <w:shd w:val="clear" w:color="auto" w:fill="FFFFFF"/>
        <w:autoSpaceDE w:val="0"/>
        <w:autoSpaceDN w:val="0"/>
        <w:adjustRightInd w:val="0"/>
        <w:spacing w:after="0" w:line="240" w:lineRule="auto"/>
        <w:jc w:val="center"/>
        <w:rPr>
          <w:rFonts w:ascii="Times New Roman" w:hAnsi="Times New Roman"/>
          <w:b/>
          <w:bCs/>
          <w:sz w:val="26"/>
          <w:szCs w:val="26"/>
        </w:rPr>
      </w:pPr>
    </w:p>
    <w:p w14:paraId="36A3B2FD" w14:textId="77777777" w:rsidR="00AC70C9" w:rsidRPr="001465EE" w:rsidRDefault="00AC70C9" w:rsidP="00AC70C9">
      <w:pPr>
        <w:shd w:val="clear" w:color="auto" w:fill="FFFFFF"/>
        <w:autoSpaceDE w:val="0"/>
        <w:autoSpaceDN w:val="0"/>
        <w:adjustRightInd w:val="0"/>
        <w:spacing w:after="0" w:line="240" w:lineRule="auto"/>
        <w:jc w:val="center"/>
        <w:rPr>
          <w:rFonts w:ascii="Times New Roman" w:hAnsi="Times New Roman"/>
          <w:b/>
          <w:bCs/>
          <w:sz w:val="26"/>
          <w:szCs w:val="26"/>
        </w:rPr>
      </w:pPr>
    </w:p>
    <w:p w14:paraId="411669B4" w14:textId="77777777" w:rsidR="00AC70C9" w:rsidRPr="001465EE" w:rsidRDefault="00AC70C9" w:rsidP="00AC70C9">
      <w:pPr>
        <w:shd w:val="clear" w:color="auto" w:fill="FFFFFF"/>
        <w:autoSpaceDE w:val="0"/>
        <w:autoSpaceDN w:val="0"/>
        <w:adjustRightInd w:val="0"/>
        <w:spacing w:after="0" w:line="240" w:lineRule="auto"/>
        <w:jc w:val="center"/>
        <w:rPr>
          <w:rFonts w:ascii="Times New Roman" w:hAnsi="Times New Roman"/>
          <w:b/>
          <w:bCs/>
          <w:sz w:val="26"/>
          <w:szCs w:val="26"/>
        </w:rPr>
      </w:pPr>
      <w:r w:rsidRPr="001465EE">
        <w:rPr>
          <w:rFonts w:ascii="Times New Roman" w:hAnsi="Times New Roman"/>
          <w:b/>
          <w:bCs/>
          <w:sz w:val="26"/>
          <w:szCs w:val="26"/>
        </w:rPr>
        <w:t>Положение</w:t>
      </w:r>
    </w:p>
    <w:p w14:paraId="13E1F769" w14:textId="77777777" w:rsidR="00AC70C9" w:rsidRPr="001465EE" w:rsidRDefault="00AC70C9" w:rsidP="00AC70C9">
      <w:pPr>
        <w:shd w:val="clear" w:color="auto" w:fill="FFFFFF"/>
        <w:autoSpaceDE w:val="0"/>
        <w:autoSpaceDN w:val="0"/>
        <w:adjustRightInd w:val="0"/>
        <w:spacing w:after="0" w:line="240" w:lineRule="auto"/>
        <w:jc w:val="center"/>
        <w:rPr>
          <w:rFonts w:ascii="Times New Roman" w:hAnsi="Times New Roman"/>
          <w:b/>
          <w:bCs/>
          <w:sz w:val="26"/>
          <w:szCs w:val="26"/>
        </w:rPr>
      </w:pPr>
      <w:r w:rsidRPr="001465EE">
        <w:rPr>
          <w:rFonts w:ascii="Times New Roman" w:hAnsi="Times New Roman"/>
          <w:b/>
          <w:bCs/>
          <w:sz w:val="26"/>
          <w:szCs w:val="26"/>
        </w:rPr>
        <w:t>о бюджетном процессе в</w:t>
      </w:r>
      <w:r>
        <w:rPr>
          <w:rFonts w:ascii="Times New Roman" w:hAnsi="Times New Roman"/>
          <w:b/>
          <w:bCs/>
          <w:sz w:val="26"/>
          <w:szCs w:val="26"/>
        </w:rPr>
        <w:t>о</w:t>
      </w:r>
      <w:r w:rsidRPr="001465EE">
        <w:rPr>
          <w:rFonts w:ascii="Times New Roman" w:hAnsi="Times New Roman"/>
          <w:b/>
          <w:bCs/>
          <w:sz w:val="26"/>
          <w:szCs w:val="26"/>
        </w:rPr>
        <w:t xml:space="preserve"> внутригородском муниципальном образовании - </w:t>
      </w:r>
    </w:p>
    <w:p w14:paraId="5EDD2287" w14:textId="77777777" w:rsidR="00AC70C9" w:rsidRPr="001465EE" w:rsidRDefault="00AC70C9" w:rsidP="00AC70C9">
      <w:pPr>
        <w:shd w:val="clear" w:color="auto" w:fill="FFFFFF"/>
        <w:autoSpaceDE w:val="0"/>
        <w:autoSpaceDN w:val="0"/>
        <w:adjustRightInd w:val="0"/>
        <w:spacing w:after="0" w:line="240" w:lineRule="auto"/>
        <w:jc w:val="center"/>
        <w:rPr>
          <w:rFonts w:ascii="Times New Roman" w:hAnsi="Times New Roman"/>
          <w:b/>
          <w:bCs/>
          <w:sz w:val="26"/>
          <w:szCs w:val="26"/>
        </w:rPr>
      </w:pPr>
      <w:r w:rsidRPr="001465EE">
        <w:rPr>
          <w:rFonts w:ascii="Times New Roman" w:hAnsi="Times New Roman"/>
          <w:b/>
          <w:bCs/>
          <w:sz w:val="26"/>
          <w:szCs w:val="26"/>
        </w:rPr>
        <w:t xml:space="preserve">муниципальном округе Рязанский в городе Москве </w:t>
      </w:r>
    </w:p>
    <w:p w14:paraId="64827566" w14:textId="77777777" w:rsidR="00AC70C9" w:rsidRPr="001465EE" w:rsidRDefault="00AC70C9" w:rsidP="00AC70C9">
      <w:pPr>
        <w:shd w:val="clear" w:color="auto" w:fill="FFFFFF"/>
        <w:autoSpaceDE w:val="0"/>
        <w:autoSpaceDN w:val="0"/>
        <w:adjustRightInd w:val="0"/>
        <w:spacing w:after="0" w:line="240" w:lineRule="auto"/>
        <w:ind w:firstLine="567"/>
        <w:jc w:val="center"/>
        <w:rPr>
          <w:rFonts w:ascii="Times New Roman" w:hAnsi="Times New Roman"/>
          <w:b/>
          <w:bCs/>
          <w:sz w:val="26"/>
          <w:szCs w:val="26"/>
        </w:rPr>
      </w:pPr>
    </w:p>
    <w:p w14:paraId="7BDEBA85" w14:textId="77777777" w:rsidR="00AC70C9" w:rsidRPr="001465EE" w:rsidRDefault="00AC70C9" w:rsidP="00AC70C9">
      <w:pPr>
        <w:shd w:val="clear" w:color="auto" w:fill="FFFFFF"/>
        <w:autoSpaceDE w:val="0"/>
        <w:autoSpaceDN w:val="0"/>
        <w:adjustRightInd w:val="0"/>
        <w:spacing w:after="0" w:line="240" w:lineRule="auto"/>
        <w:jc w:val="center"/>
        <w:rPr>
          <w:rFonts w:ascii="Times New Roman" w:hAnsi="Times New Roman"/>
          <w:b/>
          <w:bCs/>
          <w:sz w:val="26"/>
          <w:szCs w:val="26"/>
        </w:rPr>
      </w:pPr>
      <w:r w:rsidRPr="001465EE">
        <w:rPr>
          <w:rFonts w:ascii="Times New Roman" w:hAnsi="Times New Roman"/>
          <w:b/>
          <w:bCs/>
          <w:sz w:val="26"/>
          <w:szCs w:val="26"/>
        </w:rPr>
        <w:t>Общие положения</w:t>
      </w:r>
    </w:p>
    <w:p w14:paraId="2AA672CF" w14:textId="77777777" w:rsidR="00AC70C9" w:rsidRPr="001465EE" w:rsidRDefault="00AC70C9" w:rsidP="00AC70C9">
      <w:pPr>
        <w:shd w:val="clear" w:color="auto" w:fill="FFFFFF"/>
        <w:autoSpaceDE w:val="0"/>
        <w:autoSpaceDN w:val="0"/>
        <w:adjustRightInd w:val="0"/>
        <w:spacing w:after="0" w:line="240" w:lineRule="auto"/>
        <w:ind w:firstLine="567"/>
        <w:jc w:val="both"/>
        <w:rPr>
          <w:rFonts w:ascii="Times New Roman" w:hAnsi="Times New Roman"/>
          <w:b/>
          <w:bCs/>
          <w:sz w:val="26"/>
          <w:szCs w:val="26"/>
        </w:rPr>
      </w:pPr>
    </w:p>
    <w:p w14:paraId="4E8F37A8"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eastAsia="Calibri" w:hAnsi="Times New Roman"/>
          <w:sz w:val="26"/>
          <w:szCs w:val="26"/>
          <w:lang w:eastAsia="ru-RU"/>
        </w:rPr>
      </w:pPr>
      <w:r w:rsidRPr="001465EE">
        <w:rPr>
          <w:rFonts w:ascii="Times New Roman" w:hAnsi="Times New Roman"/>
          <w:sz w:val="26"/>
          <w:szCs w:val="26"/>
        </w:rPr>
        <w:t xml:space="preserve">1. Настоящее Положение регулирует вопросы организации и осуществления бюджетного процесса </w:t>
      </w:r>
      <w:r w:rsidRPr="001465EE">
        <w:rPr>
          <w:rFonts w:ascii="Times New Roman" w:eastAsia="Calibri" w:hAnsi="Times New Roman"/>
          <w:sz w:val="26"/>
          <w:szCs w:val="26"/>
          <w:lang w:eastAsia="ru-RU"/>
        </w:rPr>
        <w:t>в</w:t>
      </w:r>
      <w:r>
        <w:rPr>
          <w:rFonts w:ascii="Times New Roman" w:eastAsia="Calibri" w:hAnsi="Times New Roman"/>
          <w:sz w:val="26"/>
          <w:szCs w:val="26"/>
          <w:lang w:eastAsia="ru-RU"/>
        </w:rPr>
        <w:t>о</w:t>
      </w:r>
      <w:r w:rsidRPr="001465EE">
        <w:rPr>
          <w:rFonts w:ascii="Times New Roman" w:eastAsia="Calibri" w:hAnsi="Times New Roman"/>
          <w:sz w:val="26"/>
          <w:szCs w:val="26"/>
          <w:lang w:eastAsia="ru-RU"/>
        </w:rPr>
        <w:t xml:space="preserve"> внутригородском муниципальном образовании - муниципальном округе Рязанский в городе Москве (далее </w:t>
      </w:r>
      <w:r>
        <w:rPr>
          <w:rFonts w:ascii="Times New Roman" w:eastAsia="Calibri" w:hAnsi="Times New Roman"/>
          <w:sz w:val="26"/>
          <w:szCs w:val="26"/>
          <w:lang w:eastAsia="ru-RU"/>
        </w:rPr>
        <w:t>-</w:t>
      </w:r>
      <w:r w:rsidRPr="001465EE">
        <w:rPr>
          <w:rFonts w:ascii="Times New Roman" w:eastAsia="Calibri" w:hAnsi="Times New Roman"/>
          <w:sz w:val="26"/>
          <w:szCs w:val="26"/>
          <w:lang w:eastAsia="ru-RU"/>
        </w:rPr>
        <w:t xml:space="preserve"> </w:t>
      </w:r>
      <w:r w:rsidRPr="001465EE">
        <w:rPr>
          <w:rFonts w:ascii="Times New Roman" w:hAnsi="Times New Roman"/>
          <w:sz w:val="26"/>
          <w:szCs w:val="26"/>
        </w:rPr>
        <w:t>муниципальный округ</w:t>
      </w:r>
      <w:r w:rsidRPr="001465EE">
        <w:rPr>
          <w:rFonts w:ascii="Times New Roman" w:eastAsia="Calibri" w:hAnsi="Times New Roman"/>
          <w:sz w:val="26"/>
          <w:szCs w:val="26"/>
          <w:lang w:eastAsia="ru-RU"/>
        </w:rPr>
        <w:t>).</w:t>
      </w:r>
    </w:p>
    <w:p w14:paraId="6756F44E"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 xml:space="preserve">2. Органы местного самоуправления </w:t>
      </w:r>
      <w:r w:rsidRPr="001465EE">
        <w:rPr>
          <w:rFonts w:ascii="Times New Roman" w:eastAsia="Calibri" w:hAnsi="Times New Roman"/>
          <w:sz w:val="26"/>
          <w:szCs w:val="26"/>
          <w:lang w:eastAsia="ru-RU"/>
        </w:rPr>
        <w:t>муниципального округа (далее – органы местного самоуправления)</w:t>
      </w:r>
      <w:r w:rsidRPr="001465EE">
        <w:rPr>
          <w:rFonts w:ascii="Times New Roman" w:hAnsi="Times New Roman"/>
          <w:sz w:val="26"/>
          <w:szCs w:val="26"/>
        </w:rPr>
        <w:t xml:space="preserve"> принимают (издают) правовые акты, регулирующие бюджетные правоотношения, в пределах своих полномочий, установленных Бюджетным кодексом Российской Федерации и иными нормативными правовыми актами Российской Федерации, правовыми актами города Москвы, Уставом муниципального округа, настоящим Положением.</w:t>
      </w:r>
    </w:p>
    <w:p w14:paraId="0DE75118"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В случае противоречия между настоящим Положением и иными правовыми актами органов местного самоуправления, регулирующими бюджетные правоотношения, применяется настоящее Положение.</w:t>
      </w:r>
    </w:p>
    <w:p w14:paraId="7E1EC9C0"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3. Понятия и термины, применяемые в настоящем Положении, используются в том значении, в котором они определены Бюджетным кодексом Российской Федерации.</w:t>
      </w:r>
    </w:p>
    <w:p w14:paraId="7E2EC840"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p>
    <w:p w14:paraId="63C5490B" w14:textId="77777777" w:rsidR="00AC70C9" w:rsidRPr="001465EE" w:rsidRDefault="00AC70C9" w:rsidP="00AC70C9">
      <w:pPr>
        <w:shd w:val="clear" w:color="auto" w:fill="FFFFFF"/>
        <w:autoSpaceDE w:val="0"/>
        <w:autoSpaceDN w:val="0"/>
        <w:adjustRightInd w:val="0"/>
        <w:spacing w:after="0" w:line="240" w:lineRule="auto"/>
        <w:jc w:val="center"/>
        <w:rPr>
          <w:rFonts w:ascii="Times New Roman" w:hAnsi="Times New Roman"/>
          <w:b/>
          <w:sz w:val="26"/>
          <w:szCs w:val="26"/>
        </w:rPr>
      </w:pPr>
      <w:r w:rsidRPr="001465EE">
        <w:rPr>
          <w:rFonts w:ascii="Times New Roman" w:hAnsi="Times New Roman"/>
          <w:b/>
          <w:sz w:val="26"/>
          <w:szCs w:val="26"/>
        </w:rPr>
        <w:t>Доходы и расходы бюджета муниципального округа</w:t>
      </w:r>
    </w:p>
    <w:p w14:paraId="22900656"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b/>
          <w:sz w:val="26"/>
          <w:szCs w:val="26"/>
        </w:rPr>
      </w:pPr>
    </w:p>
    <w:p w14:paraId="0A4FD4D5"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 xml:space="preserve">4. Доходы бюджета </w:t>
      </w:r>
      <w:r>
        <w:rPr>
          <w:rFonts w:ascii="Times New Roman" w:hAnsi="Times New Roman"/>
          <w:sz w:val="26"/>
          <w:szCs w:val="26"/>
        </w:rPr>
        <w:t>внутригородского муниципального образования -</w:t>
      </w:r>
      <w:r w:rsidRPr="001465EE">
        <w:rPr>
          <w:rFonts w:ascii="Times New Roman" w:hAnsi="Times New Roman"/>
          <w:sz w:val="26"/>
          <w:szCs w:val="26"/>
        </w:rPr>
        <w:t xml:space="preserve">муниципального округа </w:t>
      </w:r>
      <w:r>
        <w:rPr>
          <w:rFonts w:ascii="Times New Roman" w:hAnsi="Times New Roman"/>
          <w:sz w:val="26"/>
          <w:szCs w:val="26"/>
        </w:rPr>
        <w:t xml:space="preserve">Рязанский в городе Москве </w:t>
      </w:r>
      <w:r w:rsidRPr="001465EE">
        <w:rPr>
          <w:rFonts w:ascii="Times New Roman" w:hAnsi="Times New Roman"/>
          <w:sz w:val="26"/>
          <w:szCs w:val="26"/>
        </w:rPr>
        <w:t xml:space="preserve">(далее </w:t>
      </w:r>
      <w:r>
        <w:rPr>
          <w:rFonts w:ascii="Times New Roman" w:hAnsi="Times New Roman"/>
          <w:sz w:val="26"/>
          <w:szCs w:val="26"/>
        </w:rPr>
        <w:t>-</w:t>
      </w:r>
      <w:r w:rsidRPr="001465EE">
        <w:rPr>
          <w:rFonts w:ascii="Times New Roman" w:hAnsi="Times New Roman"/>
          <w:sz w:val="26"/>
          <w:szCs w:val="26"/>
        </w:rPr>
        <w:t xml:space="preserve"> местный бюджет) формируются в соответствии с бюджетным законодательством, законодательством о налогах, сборах и иных обязательных платежах.</w:t>
      </w:r>
    </w:p>
    <w:p w14:paraId="33A49CB6"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eastAsia="Calibri" w:hAnsi="Times New Roman"/>
          <w:sz w:val="26"/>
          <w:szCs w:val="26"/>
          <w:lang w:eastAsia="ru-RU"/>
        </w:rPr>
      </w:pPr>
      <w:r w:rsidRPr="001465EE">
        <w:rPr>
          <w:rFonts w:ascii="Times New Roman" w:eastAsia="Calibri" w:hAnsi="Times New Roman"/>
          <w:sz w:val="26"/>
          <w:szCs w:val="26"/>
          <w:lang w:eastAsia="ru-RU"/>
        </w:rPr>
        <w:t>Источники формирования доходов местного бюджета и нормативы отчислений от федеральных налогов и сборов, в том числе от налогов, предусмотренных специальными налоговыми режимами, региональных и (или) местных налогов в местный бюджет определяются законом города Москвы о бюджете города Москвы на очередной финансовый год и плановый период и не подлежат изменению в течение текущего финансового года.</w:t>
      </w:r>
    </w:p>
    <w:p w14:paraId="4D1CC7D6"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 xml:space="preserve">5. Формирование расходов местного бюджета осуществляется в соответствии с расходными обязательствами муниципального округа (далее </w:t>
      </w:r>
      <w:r>
        <w:rPr>
          <w:rFonts w:ascii="Times New Roman" w:hAnsi="Times New Roman"/>
          <w:sz w:val="26"/>
          <w:szCs w:val="26"/>
        </w:rPr>
        <w:t>-</w:t>
      </w:r>
      <w:r w:rsidRPr="001465EE">
        <w:rPr>
          <w:rFonts w:ascii="Times New Roman" w:hAnsi="Times New Roman"/>
          <w:sz w:val="26"/>
          <w:szCs w:val="26"/>
        </w:rPr>
        <w:t xml:space="preserve"> расходные обязательства), исполняемыми аппаратом Совета депутатов муниципального округа</w:t>
      </w:r>
      <w:r>
        <w:rPr>
          <w:rFonts w:ascii="Times New Roman" w:hAnsi="Times New Roman"/>
          <w:sz w:val="26"/>
          <w:szCs w:val="26"/>
        </w:rPr>
        <w:t xml:space="preserve"> Рязанский в городе Москве</w:t>
      </w:r>
      <w:r w:rsidRPr="001465EE">
        <w:rPr>
          <w:rFonts w:ascii="Times New Roman" w:hAnsi="Times New Roman"/>
          <w:sz w:val="26"/>
          <w:szCs w:val="26"/>
        </w:rPr>
        <w:t xml:space="preserve"> (далее </w:t>
      </w:r>
      <w:r>
        <w:rPr>
          <w:rFonts w:ascii="Times New Roman" w:hAnsi="Times New Roman"/>
          <w:sz w:val="26"/>
          <w:szCs w:val="26"/>
        </w:rPr>
        <w:t>-</w:t>
      </w:r>
      <w:r w:rsidRPr="001465EE">
        <w:rPr>
          <w:rFonts w:ascii="Times New Roman" w:hAnsi="Times New Roman"/>
          <w:sz w:val="26"/>
          <w:szCs w:val="26"/>
        </w:rPr>
        <w:t xml:space="preserve"> аппарат Совета депутатов) в соответствии с </w:t>
      </w:r>
      <w:r w:rsidRPr="001465EE">
        <w:rPr>
          <w:rFonts w:ascii="Times New Roman" w:hAnsi="Times New Roman"/>
          <w:sz w:val="26"/>
          <w:szCs w:val="26"/>
        </w:rPr>
        <w:lastRenderedPageBreak/>
        <w:t>требованиями Бюджетного кодекса Российской Федерации и правовыми актами города Москвы.</w:t>
      </w:r>
    </w:p>
    <w:p w14:paraId="642B2EC9" w14:textId="77777777" w:rsidR="00AC70C9" w:rsidRPr="001465EE" w:rsidRDefault="00AC70C9" w:rsidP="00AC70C9">
      <w:pPr>
        <w:spacing w:after="0" w:line="240" w:lineRule="auto"/>
        <w:ind w:firstLine="709"/>
        <w:jc w:val="both"/>
        <w:rPr>
          <w:rFonts w:ascii="Times New Roman" w:hAnsi="Times New Roman"/>
          <w:sz w:val="26"/>
          <w:szCs w:val="26"/>
        </w:rPr>
      </w:pPr>
      <w:r w:rsidRPr="001465EE">
        <w:rPr>
          <w:rFonts w:ascii="Times New Roman" w:hAnsi="Times New Roman"/>
          <w:sz w:val="26"/>
          <w:szCs w:val="26"/>
        </w:rPr>
        <w:t xml:space="preserve">Нормативы обеспечения расходных обязательств для определения минимальных расходов местного бюджета утверждаются </w:t>
      </w:r>
      <w:r w:rsidRPr="001465EE">
        <w:rPr>
          <w:rFonts w:ascii="Times New Roman" w:eastAsia="Calibri" w:hAnsi="Times New Roman"/>
          <w:sz w:val="26"/>
          <w:szCs w:val="26"/>
          <w:lang w:eastAsia="ru-RU"/>
        </w:rPr>
        <w:t>законом города Москвы о бюджете города Москвы на очередной финансовый год и плановый период.</w:t>
      </w:r>
    </w:p>
    <w:p w14:paraId="67AED140"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6. Предоставление средств местного бюджета в соответствии с утвержденными бюджетными ассигнованиями осуществляется в формах и порядке, предусмотренных Бюджетным кодексом Российской Федерации и принятыми в соответствии с ними правовыми актами аппарата Совета депутатов.</w:t>
      </w:r>
      <w:bookmarkStart w:id="1" w:name="Par0"/>
      <w:bookmarkEnd w:id="1"/>
    </w:p>
    <w:p w14:paraId="389E643C" w14:textId="77777777" w:rsidR="00AC70C9" w:rsidRPr="001465EE" w:rsidRDefault="00AC70C9" w:rsidP="00AC70C9">
      <w:pPr>
        <w:shd w:val="clear" w:color="auto" w:fill="FFFFFF"/>
        <w:autoSpaceDE w:val="0"/>
        <w:autoSpaceDN w:val="0"/>
        <w:adjustRightInd w:val="0"/>
        <w:spacing w:after="0" w:line="240" w:lineRule="auto"/>
        <w:jc w:val="both"/>
        <w:rPr>
          <w:rFonts w:ascii="Times New Roman" w:hAnsi="Times New Roman"/>
          <w:sz w:val="26"/>
          <w:szCs w:val="26"/>
        </w:rPr>
      </w:pPr>
    </w:p>
    <w:p w14:paraId="2F781F6D" w14:textId="77777777" w:rsidR="00AC70C9" w:rsidRPr="001465EE" w:rsidRDefault="00AC70C9" w:rsidP="00AC70C9">
      <w:pPr>
        <w:shd w:val="clear" w:color="auto" w:fill="FFFFFF"/>
        <w:autoSpaceDE w:val="0"/>
        <w:autoSpaceDN w:val="0"/>
        <w:adjustRightInd w:val="0"/>
        <w:spacing w:after="0" w:line="240" w:lineRule="auto"/>
        <w:jc w:val="center"/>
        <w:rPr>
          <w:rFonts w:ascii="Times New Roman" w:hAnsi="Times New Roman"/>
          <w:b/>
          <w:bCs/>
          <w:sz w:val="26"/>
          <w:szCs w:val="26"/>
        </w:rPr>
      </w:pPr>
      <w:r w:rsidRPr="001465EE">
        <w:rPr>
          <w:rFonts w:ascii="Times New Roman" w:hAnsi="Times New Roman"/>
          <w:b/>
          <w:bCs/>
          <w:sz w:val="26"/>
          <w:szCs w:val="26"/>
        </w:rPr>
        <w:t>Субсидии из местного бюджета бюджету города Москвы</w:t>
      </w:r>
    </w:p>
    <w:p w14:paraId="2E5A52F8" w14:textId="77777777" w:rsidR="00AC70C9" w:rsidRPr="001465EE" w:rsidRDefault="00AC70C9" w:rsidP="00AC70C9">
      <w:pPr>
        <w:shd w:val="clear" w:color="auto" w:fill="FFFFFF"/>
        <w:autoSpaceDE w:val="0"/>
        <w:autoSpaceDN w:val="0"/>
        <w:adjustRightInd w:val="0"/>
        <w:spacing w:after="0" w:line="240" w:lineRule="auto"/>
        <w:rPr>
          <w:rFonts w:ascii="Times New Roman" w:hAnsi="Times New Roman"/>
          <w:b/>
          <w:bCs/>
          <w:sz w:val="26"/>
          <w:szCs w:val="26"/>
        </w:rPr>
      </w:pPr>
    </w:p>
    <w:p w14:paraId="5A2DBAAD"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bCs/>
          <w:sz w:val="26"/>
          <w:szCs w:val="26"/>
        </w:rPr>
      </w:pPr>
      <w:r w:rsidRPr="001465EE">
        <w:rPr>
          <w:rFonts w:ascii="Times New Roman" w:hAnsi="Times New Roman"/>
          <w:bCs/>
          <w:sz w:val="26"/>
          <w:szCs w:val="26"/>
        </w:rPr>
        <w:t>7. На основании решения Совета депутатов</w:t>
      </w:r>
      <w:r>
        <w:rPr>
          <w:rFonts w:ascii="Times New Roman" w:hAnsi="Times New Roman"/>
          <w:bCs/>
          <w:sz w:val="26"/>
          <w:szCs w:val="26"/>
        </w:rPr>
        <w:t xml:space="preserve"> муниципального округа Рязанский в городе Москве (далее – Совет депутатов)</w:t>
      </w:r>
      <w:r w:rsidRPr="001465EE">
        <w:rPr>
          <w:rFonts w:ascii="Times New Roman" w:hAnsi="Times New Roman"/>
          <w:bCs/>
          <w:sz w:val="26"/>
          <w:szCs w:val="26"/>
        </w:rPr>
        <w:t xml:space="preserve">, принятого большинством голосов от установленной численности депутатов Совета депутатов, из местного бюджета могут быть предоставлены субсидии бюджету города Москвы. Данным решением устанавливаются цели, </w:t>
      </w:r>
      <w:r w:rsidRPr="001465EE">
        <w:rPr>
          <w:rFonts w:ascii="Times New Roman" w:eastAsia="Calibri" w:hAnsi="Times New Roman"/>
          <w:sz w:val="26"/>
          <w:szCs w:val="26"/>
          <w:lang w:eastAsia="ru-RU"/>
        </w:rPr>
        <w:t>сроки, условия предоставления субсидий и форма отчета об использовании, порядок возврата субсидий в случае нарушения условий их предоставления либо установления факта нецелевого использования субсидий.</w:t>
      </w:r>
    </w:p>
    <w:p w14:paraId="275F5CBC"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eastAsia="Calibri" w:hAnsi="Times New Roman"/>
          <w:bCs/>
          <w:iCs/>
          <w:sz w:val="26"/>
          <w:szCs w:val="26"/>
          <w:lang w:eastAsia="ru-RU"/>
        </w:rPr>
      </w:pPr>
      <w:r w:rsidRPr="001465EE">
        <w:rPr>
          <w:rFonts w:ascii="Times New Roman" w:hAnsi="Times New Roman"/>
          <w:bCs/>
          <w:sz w:val="26"/>
          <w:szCs w:val="26"/>
        </w:rPr>
        <w:t xml:space="preserve">8. Субсидии предоставляются на основании </w:t>
      </w:r>
      <w:r w:rsidRPr="001465EE">
        <w:rPr>
          <w:rFonts w:ascii="Times New Roman" w:eastAsia="Calibri" w:hAnsi="Times New Roman"/>
          <w:sz w:val="26"/>
          <w:szCs w:val="26"/>
          <w:lang w:eastAsia="ru-RU"/>
        </w:rPr>
        <w:t>соглашения (договора) о предоставлении субсидий, заключенного между главой муниципального округа</w:t>
      </w:r>
      <w:r>
        <w:rPr>
          <w:rFonts w:ascii="Times New Roman" w:eastAsia="Calibri" w:hAnsi="Times New Roman"/>
          <w:sz w:val="26"/>
          <w:szCs w:val="26"/>
          <w:lang w:eastAsia="ru-RU"/>
        </w:rPr>
        <w:t xml:space="preserve"> Рязанский в городе Москве (далее – глава муниципального округа)</w:t>
      </w:r>
      <w:r w:rsidRPr="001465EE">
        <w:rPr>
          <w:rFonts w:ascii="Times New Roman" w:eastAsia="Calibri" w:hAnsi="Times New Roman"/>
          <w:sz w:val="26"/>
          <w:szCs w:val="26"/>
          <w:lang w:eastAsia="ru-RU"/>
        </w:rPr>
        <w:t xml:space="preserve"> и органом исполнительной власти города Москвы (получателем субсидии). Соглашение (договор) о предоставлении субсидий должно содержать</w:t>
      </w:r>
      <w:r w:rsidRPr="001465EE">
        <w:rPr>
          <w:rFonts w:ascii="Times New Roman" w:eastAsia="Calibri" w:hAnsi="Times New Roman"/>
          <w:bCs/>
          <w:iCs/>
          <w:sz w:val="26"/>
          <w:szCs w:val="26"/>
          <w:lang w:eastAsia="ru-RU"/>
        </w:rPr>
        <w:t xml:space="preserve"> цели, сроки, условия предоставления субсидий и форма отчета об использовании, порядок возврата субсидий в случае нарушения условий их предоставления либо установления факта нецелевого использования субсидий.</w:t>
      </w:r>
    </w:p>
    <w:p w14:paraId="107562A1"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bCs/>
          <w:sz w:val="26"/>
          <w:szCs w:val="26"/>
        </w:rPr>
      </w:pPr>
    </w:p>
    <w:p w14:paraId="02557529" w14:textId="77777777" w:rsidR="00AC70C9" w:rsidRPr="001465EE" w:rsidRDefault="00AC70C9" w:rsidP="00AC70C9">
      <w:pPr>
        <w:shd w:val="clear" w:color="auto" w:fill="FFFFFF"/>
        <w:autoSpaceDE w:val="0"/>
        <w:autoSpaceDN w:val="0"/>
        <w:adjustRightInd w:val="0"/>
        <w:spacing w:after="0" w:line="240" w:lineRule="auto"/>
        <w:jc w:val="center"/>
        <w:rPr>
          <w:rFonts w:ascii="Times New Roman" w:hAnsi="Times New Roman"/>
          <w:b/>
          <w:bCs/>
          <w:sz w:val="26"/>
          <w:szCs w:val="26"/>
        </w:rPr>
      </w:pPr>
      <w:r w:rsidRPr="001465EE">
        <w:rPr>
          <w:rFonts w:ascii="Times New Roman" w:hAnsi="Times New Roman"/>
          <w:b/>
          <w:bCs/>
          <w:sz w:val="26"/>
          <w:szCs w:val="26"/>
        </w:rPr>
        <w:t>Участники бюджетного процесса</w:t>
      </w:r>
    </w:p>
    <w:p w14:paraId="237C61FD" w14:textId="77777777" w:rsidR="00AC70C9" w:rsidRPr="001465EE" w:rsidRDefault="00AC70C9" w:rsidP="00AC70C9">
      <w:pPr>
        <w:shd w:val="clear" w:color="auto" w:fill="FFFFFF"/>
        <w:autoSpaceDE w:val="0"/>
        <w:autoSpaceDN w:val="0"/>
        <w:adjustRightInd w:val="0"/>
        <w:spacing w:after="0" w:line="240" w:lineRule="auto"/>
        <w:ind w:firstLine="567"/>
        <w:jc w:val="both"/>
        <w:rPr>
          <w:rFonts w:ascii="Times New Roman" w:hAnsi="Times New Roman"/>
          <w:sz w:val="26"/>
          <w:szCs w:val="26"/>
        </w:rPr>
      </w:pPr>
    </w:p>
    <w:p w14:paraId="75C7F44F"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9. Участниками бюджетного процесса являются:</w:t>
      </w:r>
    </w:p>
    <w:p w14:paraId="12F483E5"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i/>
          <w:sz w:val="26"/>
          <w:szCs w:val="26"/>
        </w:rPr>
      </w:pPr>
      <w:r w:rsidRPr="001465EE">
        <w:rPr>
          <w:rFonts w:ascii="Times New Roman" w:hAnsi="Times New Roman"/>
          <w:sz w:val="26"/>
          <w:szCs w:val="26"/>
        </w:rPr>
        <w:t>1) глава муниципального округа;</w:t>
      </w:r>
    </w:p>
    <w:p w14:paraId="4974B225"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2) Совет депутатов;</w:t>
      </w:r>
    </w:p>
    <w:p w14:paraId="1CE319FF"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3) аппарат Совета депутатов;</w:t>
      </w:r>
    </w:p>
    <w:p w14:paraId="4F691C55"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4) Департамент финансов города Москвы;</w:t>
      </w:r>
    </w:p>
    <w:p w14:paraId="0E70DAC6"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 xml:space="preserve">5) должностные лица </w:t>
      </w:r>
      <w:r w:rsidRPr="001465EE">
        <w:rPr>
          <w:rFonts w:ascii="Times New Roman" w:hAnsi="Times New Roman"/>
          <w:iCs/>
          <w:sz w:val="26"/>
          <w:szCs w:val="26"/>
        </w:rPr>
        <w:t>аппарата Совета депутатов</w:t>
      </w:r>
      <w:r w:rsidRPr="001465EE">
        <w:rPr>
          <w:rFonts w:ascii="Times New Roman" w:hAnsi="Times New Roman"/>
          <w:sz w:val="26"/>
          <w:szCs w:val="26"/>
        </w:rPr>
        <w:t>, осуществляющие внутренний муниципальный финансовый контроль;</w:t>
      </w:r>
    </w:p>
    <w:p w14:paraId="1A859501"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6) Контрольно-счетная палата Москвы;</w:t>
      </w:r>
    </w:p>
    <w:p w14:paraId="11B20E40"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10. Бюджетные полномочия участников бюджетного процесса, указанных в подпунктах 1-3, 5 и 7 пункта 9 настоящего Положения, регулируются Бюджетным кодексом Российской Федерации, принятыми в соответствии с ним нормативными правовыми актами Российской Федерации, правовыми актами города Москвы, настоящим Положением и муниципальными правовыми актами.</w:t>
      </w:r>
    </w:p>
    <w:p w14:paraId="76D95A47" w14:textId="77777777" w:rsidR="00AC70C9"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Бюджетные полномочия участников бюджетного процесса, указанных в подпунктах 4 и 6 пункта 9 настоящего Положения,</w:t>
      </w:r>
      <w:r w:rsidRPr="001465EE">
        <w:rPr>
          <w:rFonts w:ascii="Times New Roman" w:eastAsia="Calibri" w:hAnsi="Times New Roman"/>
          <w:sz w:val="26"/>
          <w:szCs w:val="26"/>
          <w:lang w:eastAsia="ru-RU"/>
        </w:rPr>
        <w:t xml:space="preserve"> определяются в порядке, установленном </w:t>
      </w:r>
      <w:r w:rsidRPr="001465EE">
        <w:rPr>
          <w:rFonts w:ascii="Times New Roman" w:hAnsi="Times New Roman"/>
          <w:sz w:val="26"/>
          <w:szCs w:val="26"/>
        </w:rPr>
        <w:t>Бюджетным кодексом Российской Федерации и иными нормативными правовыми актами Российской Федерации, правовыми актами города Москвы.</w:t>
      </w:r>
    </w:p>
    <w:p w14:paraId="0B695C5E"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p>
    <w:p w14:paraId="51A87DCB" w14:textId="77777777" w:rsidR="00AC70C9" w:rsidRPr="001465EE" w:rsidRDefault="00AC70C9" w:rsidP="00AC70C9">
      <w:pPr>
        <w:shd w:val="clear" w:color="auto" w:fill="FFFFFF"/>
        <w:autoSpaceDE w:val="0"/>
        <w:autoSpaceDN w:val="0"/>
        <w:adjustRightInd w:val="0"/>
        <w:spacing w:after="0" w:line="240" w:lineRule="auto"/>
        <w:jc w:val="center"/>
        <w:rPr>
          <w:rFonts w:ascii="Times New Roman" w:hAnsi="Times New Roman"/>
          <w:b/>
          <w:bCs/>
          <w:color w:val="000000"/>
          <w:sz w:val="26"/>
          <w:szCs w:val="26"/>
        </w:rPr>
      </w:pPr>
      <w:r w:rsidRPr="001465EE">
        <w:rPr>
          <w:rFonts w:ascii="Times New Roman" w:hAnsi="Times New Roman"/>
          <w:b/>
          <w:bCs/>
          <w:color w:val="000000"/>
          <w:sz w:val="26"/>
          <w:szCs w:val="26"/>
        </w:rPr>
        <w:t>Бюджетные полномочия главы муниципального округа</w:t>
      </w:r>
    </w:p>
    <w:p w14:paraId="47EEC2D1"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b/>
          <w:bCs/>
          <w:color w:val="000000"/>
          <w:sz w:val="26"/>
          <w:szCs w:val="26"/>
        </w:rPr>
      </w:pPr>
    </w:p>
    <w:p w14:paraId="2DB49F3F"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bCs/>
          <w:color w:val="000000"/>
          <w:sz w:val="26"/>
          <w:szCs w:val="26"/>
        </w:rPr>
      </w:pPr>
      <w:r w:rsidRPr="001465EE">
        <w:rPr>
          <w:rFonts w:ascii="Times New Roman" w:hAnsi="Times New Roman"/>
          <w:bCs/>
          <w:color w:val="000000"/>
          <w:sz w:val="26"/>
          <w:szCs w:val="26"/>
        </w:rPr>
        <w:t>11. Глава муниципального округа:</w:t>
      </w:r>
    </w:p>
    <w:p w14:paraId="054E0D21"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bCs/>
          <w:color w:val="000000"/>
          <w:sz w:val="26"/>
          <w:szCs w:val="26"/>
        </w:rPr>
      </w:pPr>
      <w:r w:rsidRPr="001465EE">
        <w:rPr>
          <w:rFonts w:ascii="Times New Roman" w:hAnsi="Times New Roman"/>
          <w:bCs/>
          <w:color w:val="000000"/>
          <w:sz w:val="26"/>
          <w:szCs w:val="26"/>
        </w:rPr>
        <w:t>1) вносит на рассмотрение Совета депутатов проекты решений о местном бюджете и его исполнении, проекты других решений, регулирующих бюджетные правоотношения;</w:t>
      </w:r>
    </w:p>
    <w:p w14:paraId="1E5A6B47"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bCs/>
          <w:color w:val="000000"/>
          <w:sz w:val="26"/>
          <w:szCs w:val="26"/>
        </w:rPr>
      </w:pPr>
      <w:r w:rsidRPr="001465EE">
        <w:rPr>
          <w:rFonts w:ascii="Times New Roman" w:hAnsi="Times New Roman"/>
          <w:bCs/>
          <w:color w:val="000000"/>
          <w:sz w:val="26"/>
          <w:szCs w:val="26"/>
        </w:rPr>
        <w:t xml:space="preserve">2) назначает должностных лиц </w:t>
      </w:r>
      <w:r w:rsidRPr="001465EE">
        <w:rPr>
          <w:rFonts w:ascii="Times New Roman" w:hAnsi="Times New Roman"/>
          <w:sz w:val="26"/>
          <w:szCs w:val="26"/>
        </w:rPr>
        <w:t>аппарата Совета депутатов</w:t>
      </w:r>
      <w:r w:rsidRPr="001465EE">
        <w:rPr>
          <w:rFonts w:ascii="Times New Roman" w:hAnsi="Times New Roman"/>
          <w:bCs/>
          <w:color w:val="000000"/>
          <w:sz w:val="26"/>
          <w:szCs w:val="26"/>
        </w:rPr>
        <w:t>, представляющих в Совете депутатов проекты решений, указанных в подпункте 1 настоящего пункта;</w:t>
      </w:r>
    </w:p>
    <w:p w14:paraId="0DD256CA"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bCs/>
          <w:color w:val="000000"/>
          <w:sz w:val="26"/>
          <w:szCs w:val="26"/>
        </w:rPr>
      </w:pPr>
      <w:r w:rsidRPr="001465EE">
        <w:rPr>
          <w:rFonts w:ascii="Times New Roman" w:hAnsi="Times New Roman"/>
          <w:bCs/>
          <w:color w:val="000000"/>
          <w:sz w:val="26"/>
          <w:szCs w:val="26"/>
        </w:rPr>
        <w:t xml:space="preserve">3) назначает представителей </w:t>
      </w:r>
      <w:r w:rsidRPr="001465EE">
        <w:rPr>
          <w:rFonts w:ascii="Times New Roman" w:hAnsi="Times New Roman"/>
          <w:sz w:val="26"/>
          <w:szCs w:val="26"/>
        </w:rPr>
        <w:t>аппарата Совета депутатов</w:t>
      </w:r>
      <w:r w:rsidRPr="001465EE">
        <w:rPr>
          <w:rFonts w:ascii="Times New Roman" w:hAnsi="Times New Roman"/>
          <w:bCs/>
          <w:color w:val="000000"/>
          <w:sz w:val="26"/>
          <w:szCs w:val="26"/>
        </w:rPr>
        <w:t xml:space="preserve"> в согласительную комиссию, указанную в пункте 30 настоящего Положения, организует рассмотрение разногласий между Советом депутатов и </w:t>
      </w:r>
      <w:r w:rsidRPr="001465EE">
        <w:rPr>
          <w:rFonts w:ascii="Times New Roman" w:hAnsi="Times New Roman"/>
          <w:sz w:val="26"/>
          <w:szCs w:val="26"/>
        </w:rPr>
        <w:t>аппаратом Совета депутатов</w:t>
      </w:r>
      <w:r w:rsidRPr="001465EE">
        <w:rPr>
          <w:rFonts w:ascii="Times New Roman" w:hAnsi="Times New Roman"/>
          <w:i/>
          <w:sz w:val="26"/>
          <w:szCs w:val="26"/>
        </w:rPr>
        <w:t xml:space="preserve"> </w:t>
      </w:r>
      <w:r w:rsidRPr="001465EE">
        <w:rPr>
          <w:rFonts w:ascii="Times New Roman" w:hAnsi="Times New Roman"/>
          <w:bCs/>
          <w:color w:val="000000"/>
          <w:sz w:val="26"/>
          <w:szCs w:val="26"/>
        </w:rPr>
        <w:t xml:space="preserve">по проекту </w:t>
      </w:r>
      <w:r w:rsidRPr="001465EE">
        <w:rPr>
          <w:rFonts w:ascii="Times New Roman" w:eastAsia="Calibri" w:hAnsi="Times New Roman"/>
          <w:sz w:val="26"/>
          <w:szCs w:val="26"/>
          <w:lang w:eastAsia="ru-RU"/>
        </w:rPr>
        <w:t>решения Совета депутатов о местном бюджете (далее – проект решения о местном бюджете, решение о местном бюджете)</w:t>
      </w:r>
      <w:r w:rsidRPr="001465EE">
        <w:rPr>
          <w:rFonts w:ascii="Times New Roman" w:hAnsi="Times New Roman"/>
          <w:bCs/>
          <w:color w:val="000000"/>
          <w:sz w:val="26"/>
          <w:szCs w:val="26"/>
        </w:rPr>
        <w:t>;</w:t>
      </w:r>
    </w:p>
    <w:p w14:paraId="59584E9C"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bCs/>
          <w:color w:val="000000"/>
          <w:sz w:val="26"/>
          <w:szCs w:val="26"/>
        </w:rPr>
      </w:pPr>
      <w:r w:rsidRPr="001465EE">
        <w:rPr>
          <w:rFonts w:ascii="Times New Roman" w:hAnsi="Times New Roman"/>
          <w:bCs/>
          <w:color w:val="000000"/>
          <w:sz w:val="26"/>
          <w:szCs w:val="26"/>
        </w:rPr>
        <w:t xml:space="preserve">4) осуществляет взаимодействие с </w:t>
      </w:r>
      <w:r w:rsidRPr="001465EE">
        <w:rPr>
          <w:rFonts w:ascii="Times New Roman" w:hAnsi="Times New Roman"/>
          <w:sz w:val="26"/>
          <w:szCs w:val="26"/>
        </w:rPr>
        <w:t>Управлением Федерального казначейства по г. Москве,</w:t>
      </w:r>
      <w:r w:rsidRPr="001465EE">
        <w:rPr>
          <w:rFonts w:ascii="Times New Roman" w:hAnsi="Times New Roman"/>
          <w:i/>
          <w:sz w:val="26"/>
          <w:szCs w:val="26"/>
        </w:rPr>
        <w:t xml:space="preserve"> </w:t>
      </w:r>
      <w:r w:rsidRPr="001465EE">
        <w:rPr>
          <w:rFonts w:ascii="Times New Roman" w:hAnsi="Times New Roman"/>
          <w:sz w:val="26"/>
          <w:szCs w:val="26"/>
        </w:rPr>
        <w:t>Департаментом финансов города Москвы, Контрольно-счетной палатой Москвы в части осуществления бюджетных полномочий Совета депутатов и аппарата Совета депутатов;</w:t>
      </w:r>
    </w:p>
    <w:p w14:paraId="2BCC9E99"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eastAsia="Calibri" w:hAnsi="Times New Roman"/>
          <w:sz w:val="26"/>
          <w:szCs w:val="26"/>
          <w:lang w:eastAsia="ru-RU"/>
        </w:rPr>
      </w:pPr>
      <w:r w:rsidRPr="001465EE">
        <w:rPr>
          <w:rFonts w:ascii="Times New Roman" w:hAnsi="Times New Roman"/>
          <w:bCs/>
          <w:color w:val="000000"/>
          <w:sz w:val="26"/>
          <w:szCs w:val="26"/>
        </w:rPr>
        <w:t xml:space="preserve">5) осуществляет иные полномочия, </w:t>
      </w:r>
      <w:r w:rsidRPr="001465EE">
        <w:rPr>
          <w:rFonts w:ascii="Times New Roman" w:eastAsia="Calibri" w:hAnsi="Times New Roman"/>
          <w:sz w:val="26"/>
          <w:szCs w:val="26"/>
          <w:lang w:eastAsia="ru-RU"/>
        </w:rPr>
        <w:t xml:space="preserve">предусмотренные Бюджетным кодексом Российской Федерации и иными нормативными правовыми актами Российской Федерации, правовыми актами города Москвы, </w:t>
      </w:r>
      <w:r w:rsidRPr="001465EE">
        <w:rPr>
          <w:rFonts w:ascii="Times New Roman" w:hAnsi="Times New Roman"/>
          <w:bCs/>
          <w:color w:val="000000"/>
          <w:sz w:val="26"/>
          <w:szCs w:val="26"/>
        </w:rPr>
        <w:t>настоящим Положением.</w:t>
      </w:r>
    </w:p>
    <w:p w14:paraId="63ED2AF2" w14:textId="77777777" w:rsidR="00AC70C9" w:rsidRPr="001465EE" w:rsidRDefault="00AC70C9" w:rsidP="00AC70C9">
      <w:pPr>
        <w:shd w:val="clear" w:color="auto" w:fill="FFFFFF"/>
        <w:autoSpaceDE w:val="0"/>
        <w:autoSpaceDN w:val="0"/>
        <w:adjustRightInd w:val="0"/>
        <w:spacing w:after="0" w:line="240" w:lineRule="auto"/>
        <w:jc w:val="center"/>
        <w:rPr>
          <w:rFonts w:ascii="Times New Roman" w:hAnsi="Times New Roman"/>
          <w:b/>
          <w:bCs/>
          <w:color w:val="000000"/>
          <w:sz w:val="26"/>
          <w:szCs w:val="26"/>
        </w:rPr>
      </w:pPr>
    </w:p>
    <w:p w14:paraId="1C957E2D" w14:textId="77777777" w:rsidR="00AC70C9" w:rsidRPr="001465EE" w:rsidRDefault="00AC70C9" w:rsidP="00AC70C9">
      <w:pPr>
        <w:shd w:val="clear" w:color="auto" w:fill="FFFFFF"/>
        <w:autoSpaceDE w:val="0"/>
        <w:autoSpaceDN w:val="0"/>
        <w:adjustRightInd w:val="0"/>
        <w:spacing w:after="0" w:line="240" w:lineRule="auto"/>
        <w:ind w:firstLine="709"/>
        <w:jc w:val="center"/>
        <w:rPr>
          <w:rFonts w:ascii="Times New Roman" w:hAnsi="Times New Roman"/>
          <w:b/>
          <w:bCs/>
          <w:sz w:val="26"/>
          <w:szCs w:val="26"/>
        </w:rPr>
      </w:pPr>
      <w:r w:rsidRPr="001465EE">
        <w:rPr>
          <w:rFonts w:ascii="Times New Roman" w:hAnsi="Times New Roman"/>
          <w:b/>
          <w:bCs/>
          <w:sz w:val="26"/>
          <w:szCs w:val="26"/>
        </w:rPr>
        <w:t>Бюджетные полномочия Совета депутатов</w:t>
      </w:r>
    </w:p>
    <w:p w14:paraId="2E164C48" w14:textId="77777777" w:rsidR="00AC70C9" w:rsidRPr="001465EE" w:rsidRDefault="00AC70C9" w:rsidP="00AC70C9">
      <w:pPr>
        <w:shd w:val="clear" w:color="auto" w:fill="FFFFFF"/>
        <w:autoSpaceDE w:val="0"/>
        <w:autoSpaceDN w:val="0"/>
        <w:adjustRightInd w:val="0"/>
        <w:spacing w:after="0" w:line="240" w:lineRule="auto"/>
        <w:ind w:firstLine="567"/>
        <w:jc w:val="both"/>
        <w:rPr>
          <w:rFonts w:ascii="Times New Roman" w:hAnsi="Times New Roman"/>
          <w:sz w:val="26"/>
          <w:szCs w:val="26"/>
        </w:rPr>
      </w:pPr>
    </w:p>
    <w:p w14:paraId="28792805"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12. Совет депутатов:</w:t>
      </w:r>
    </w:p>
    <w:p w14:paraId="4B0114B1"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 xml:space="preserve">1) рассматривает и утверждает местный бюджет и годовой отчет о его исполнении, принимает решения, регулирующие бюджетные правоотношения; </w:t>
      </w:r>
    </w:p>
    <w:p w14:paraId="0383B215"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 xml:space="preserve">2) осуществляет контроль в ходе рассмотрения отдельных вопросов исполнения местного бюджета на своих заседаниях, заседаниях постоянных комиссий Совета депутатов, рабочих групп Совета депутатов; </w:t>
      </w:r>
    </w:p>
    <w:p w14:paraId="6E5372B1"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bCs/>
          <w:iCs/>
          <w:sz w:val="26"/>
          <w:szCs w:val="26"/>
        </w:rPr>
      </w:pPr>
      <w:r w:rsidRPr="001465EE">
        <w:rPr>
          <w:rFonts w:ascii="Times New Roman" w:eastAsia="MS Minngs" w:hAnsi="Times New Roman"/>
          <w:bCs/>
          <w:sz w:val="26"/>
          <w:szCs w:val="26"/>
        </w:rPr>
        <w:t>3) </w:t>
      </w:r>
      <w:r w:rsidRPr="001465EE">
        <w:rPr>
          <w:rFonts w:ascii="Times New Roman" w:hAnsi="Times New Roman"/>
          <w:bCs/>
          <w:sz w:val="26"/>
          <w:szCs w:val="26"/>
        </w:rPr>
        <w:t>заключает Соглашение с Контрольно-счетной палатой Москвы об осуществлении полномочий внешнего муниципального финансового контроля в муниципальном округе</w:t>
      </w:r>
      <w:r w:rsidRPr="001465EE">
        <w:rPr>
          <w:rFonts w:ascii="Times New Roman" w:hAnsi="Times New Roman"/>
          <w:bCs/>
          <w:iCs/>
          <w:sz w:val="26"/>
          <w:szCs w:val="26"/>
        </w:rPr>
        <w:t>, установленных частью 2 статьи 9 Федерального закона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(далее – Соглашение);</w:t>
      </w:r>
    </w:p>
    <w:p w14:paraId="1263F0CE"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bCs/>
          <w:iCs/>
          <w:sz w:val="26"/>
          <w:szCs w:val="26"/>
        </w:rPr>
        <w:t>4) </w:t>
      </w:r>
      <w:r w:rsidRPr="001465EE">
        <w:rPr>
          <w:rFonts w:ascii="Times New Roman" w:hAnsi="Times New Roman"/>
          <w:sz w:val="26"/>
          <w:szCs w:val="26"/>
        </w:rPr>
        <w:t xml:space="preserve">осуществляет другие полномочия в соответствии с Бюджетным кодексом Российской Федерации, иными нормативными правовыми актами Российской Федерации, правовыми актами города Москвы, Уставом муниципального округа и настоящим Положением. </w:t>
      </w:r>
    </w:p>
    <w:p w14:paraId="1F19D618"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13. Совету депутатов в пределах его компетенции по бюджетным вопросам, установленной Бюджетным кодексом Российской Федерации, иными нормативными правовыми актами Российской Федерации, правовыми актами города Москвы, Уставом муниципального округа и настоящим Положением, для обеспечения его полномочий аппарат Совета депутатов предоставляет всю необходимую информацию, как предусмотренную настоящим Положением, так и на основании протокольного решения Совета депутатов.</w:t>
      </w:r>
    </w:p>
    <w:p w14:paraId="3D372698" w14:textId="77777777" w:rsidR="00AC70C9" w:rsidRPr="001465EE" w:rsidRDefault="00AC70C9" w:rsidP="00AC70C9">
      <w:pPr>
        <w:shd w:val="clear" w:color="auto" w:fill="FFFFFF"/>
        <w:autoSpaceDE w:val="0"/>
        <w:autoSpaceDN w:val="0"/>
        <w:adjustRightInd w:val="0"/>
        <w:spacing w:after="0" w:line="240" w:lineRule="auto"/>
        <w:ind w:firstLine="567"/>
        <w:jc w:val="both"/>
        <w:rPr>
          <w:rFonts w:ascii="Times New Roman" w:hAnsi="Times New Roman"/>
          <w:sz w:val="26"/>
          <w:szCs w:val="26"/>
        </w:rPr>
      </w:pPr>
    </w:p>
    <w:p w14:paraId="07D060D3" w14:textId="77777777" w:rsidR="00AC70C9" w:rsidRPr="001465EE" w:rsidRDefault="00AC70C9" w:rsidP="00AC70C9">
      <w:pPr>
        <w:shd w:val="clear" w:color="auto" w:fill="FFFFFF"/>
        <w:autoSpaceDE w:val="0"/>
        <w:autoSpaceDN w:val="0"/>
        <w:adjustRightInd w:val="0"/>
        <w:spacing w:after="0" w:line="240" w:lineRule="auto"/>
        <w:jc w:val="center"/>
        <w:rPr>
          <w:rFonts w:ascii="Times New Roman" w:hAnsi="Times New Roman"/>
          <w:b/>
          <w:bCs/>
          <w:sz w:val="26"/>
          <w:szCs w:val="26"/>
        </w:rPr>
      </w:pPr>
      <w:r w:rsidRPr="001465EE">
        <w:rPr>
          <w:rFonts w:ascii="Times New Roman" w:hAnsi="Times New Roman"/>
          <w:b/>
          <w:bCs/>
          <w:sz w:val="26"/>
          <w:szCs w:val="26"/>
        </w:rPr>
        <w:lastRenderedPageBreak/>
        <w:t>Бюджетные полномочия аппарата Совета депутатов</w:t>
      </w:r>
    </w:p>
    <w:p w14:paraId="601F3CB1" w14:textId="77777777" w:rsidR="00AC70C9" w:rsidRPr="001465EE" w:rsidRDefault="00AC70C9" w:rsidP="00AC70C9">
      <w:pPr>
        <w:shd w:val="clear" w:color="auto" w:fill="FFFFFF"/>
        <w:autoSpaceDE w:val="0"/>
        <w:autoSpaceDN w:val="0"/>
        <w:adjustRightInd w:val="0"/>
        <w:spacing w:after="0" w:line="240" w:lineRule="auto"/>
        <w:ind w:firstLine="567"/>
        <w:jc w:val="both"/>
        <w:rPr>
          <w:rFonts w:ascii="Times New Roman" w:hAnsi="Times New Roman"/>
          <w:sz w:val="26"/>
          <w:szCs w:val="26"/>
        </w:rPr>
      </w:pPr>
    </w:p>
    <w:p w14:paraId="29683B6D"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14. Аппарат Совета депутатов:</w:t>
      </w:r>
    </w:p>
    <w:p w14:paraId="1EBC985F"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1) определяет основные направления бюджетной политики и основные направления налоговой политики муниципального округа;</w:t>
      </w:r>
    </w:p>
    <w:p w14:paraId="442E2AD6"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2) составляет проект местного бюджета, вносит его с необходимыми документами и материалами на утверждение Совета депутатов;</w:t>
      </w:r>
    </w:p>
    <w:p w14:paraId="3A2E21AB"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3) исполняет местный бюджет и составляет бюджетную отчетность муниципального округа (далее – бюджетная отчетность);</w:t>
      </w:r>
    </w:p>
    <w:p w14:paraId="16CE735E"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4) представляет годовой отчет об исполнении местного бюджета на утверждение Совета депутатов;</w:t>
      </w:r>
    </w:p>
    <w:p w14:paraId="092C9340"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5) устанавливает порядок формирования и ведения реестра источников доходов местного бюджета;</w:t>
      </w:r>
    </w:p>
    <w:p w14:paraId="0E19B746"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6) ведет реестр расходных обязательств в порядке, установленном Правительством Москвы;</w:t>
      </w:r>
    </w:p>
    <w:p w14:paraId="0B98B4AD"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eastAsia="Calibri" w:hAnsi="Times New Roman"/>
          <w:sz w:val="26"/>
          <w:szCs w:val="26"/>
          <w:lang w:eastAsia="ru-RU"/>
        </w:rPr>
        <w:t>7)</w:t>
      </w:r>
      <w:r w:rsidRPr="001465EE">
        <w:rPr>
          <w:rFonts w:ascii="Times New Roman" w:hAnsi="Times New Roman"/>
          <w:sz w:val="26"/>
          <w:szCs w:val="26"/>
        </w:rPr>
        <w:t xml:space="preserve"> устанавливает порядок разработки прогноза социально-экономического развития </w:t>
      </w:r>
      <w:r w:rsidRPr="001465EE">
        <w:rPr>
          <w:rFonts w:ascii="Times New Roman" w:eastAsia="Calibri" w:hAnsi="Times New Roman"/>
          <w:sz w:val="26"/>
          <w:szCs w:val="26"/>
          <w:lang w:eastAsia="ru-RU"/>
        </w:rPr>
        <w:t>муниципального округа</w:t>
      </w:r>
      <w:r w:rsidRPr="001465EE">
        <w:rPr>
          <w:rFonts w:ascii="Times New Roman" w:eastAsia="Calibri" w:hAnsi="Times New Roman"/>
          <w:i/>
          <w:sz w:val="26"/>
          <w:szCs w:val="26"/>
          <w:lang w:eastAsia="ru-RU"/>
        </w:rPr>
        <w:t xml:space="preserve"> </w:t>
      </w:r>
      <w:r w:rsidRPr="001465EE">
        <w:rPr>
          <w:rFonts w:ascii="Times New Roman" w:hAnsi="Times New Roman"/>
          <w:sz w:val="26"/>
          <w:szCs w:val="26"/>
        </w:rPr>
        <w:t>на период не менее трех лет;</w:t>
      </w:r>
    </w:p>
    <w:p w14:paraId="7C5805D2"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8) устанавливает порядок использования бюджетных ассигнований резервного фонда</w:t>
      </w:r>
      <w:r w:rsidRPr="001465EE">
        <w:rPr>
          <w:rFonts w:ascii="Times New Roman" w:hAnsi="Times New Roman"/>
          <w:i/>
          <w:sz w:val="26"/>
          <w:szCs w:val="26"/>
        </w:rPr>
        <w:t xml:space="preserve"> </w:t>
      </w:r>
      <w:r w:rsidRPr="001465EE">
        <w:rPr>
          <w:rFonts w:ascii="Times New Roman" w:hAnsi="Times New Roman"/>
          <w:sz w:val="26"/>
          <w:szCs w:val="26"/>
        </w:rPr>
        <w:t xml:space="preserve">аппарата Совета депутатов </w:t>
      </w:r>
      <w:r w:rsidRPr="001465EE">
        <w:rPr>
          <w:rFonts w:ascii="Times New Roman" w:hAnsi="Times New Roman"/>
          <w:iCs/>
          <w:sz w:val="26"/>
          <w:szCs w:val="26"/>
        </w:rPr>
        <w:t>и</w:t>
      </w:r>
      <w:r w:rsidRPr="001465EE">
        <w:rPr>
          <w:rFonts w:ascii="Times New Roman" w:hAnsi="Times New Roman"/>
          <w:sz w:val="26"/>
          <w:szCs w:val="26"/>
        </w:rPr>
        <w:t xml:space="preserve"> принимает решение об их использовании</w:t>
      </w:r>
      <w:r w:rsidRPr="001465EE">
        <w:rPr>
          <w:rFonts w:ascii="Times New Roman" w:eastAsia="Calibri" w:hAnsi="Times New Roman"/>
          <w:sz w:val="26"/>
          <w:szCs w:val="26"/>
          <w:lang w:eastAsia="ru-RU"/>
        </w:rPr>
        <w:t>;</w:t>
      </w:r>
    </w:p>
    <w:p w14:paraId="57E4333D"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9) осуществляет бюджетные полномочия финансового органа муниципального округа, главного распорядителя (распорядителя) бюджетных средств, главного администратора (администратора) доходов местного бюджета, главного администратора (администратора) источников финансирования дефицита местного бюджета, получателя средств местного бюджета, установленные Бюджетным кодексом Российской Федерации;</w:t>
      </w:r>
    </w:p>
    <w:p w14:paraId="688E7F01"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 xml:space="preserve">10) осуществляет иные полномочия, определенные Бюджетным кодексом Российской Федерации и (или) принимаемыми в соответствии с ним правовыми актами города Москвы, муниципальными правовыми актами, регулирующими бюджетные правоотношения, настоящим Положением. </w:t>
      </w:r>
    </w:p>
    <w:p w14:paraId="3DAB2D05" w14:textId="77777777" w:rsidR="00AC70C9" w:rsidRPr="001465EE" w:rsidRDefault="00AC70C9" w:rsidP="00AC70C9">
      <w:pPr>
        <w:shd w:val="clear" w:color="auto" w:fill="FFFFFF"/>
        <w:autoSpaceDE w:val="0"/>
        <w:autoSpaceDN w:val="0"/>
        <w:adjustRightInd w:val="0"/>
        <w:spacing w:after="0" w:line="240" w:lineRule="auto"/>
        <w:jc w:val="center"/>
        <w:rPr>
          <w:rFonts w:ascii="Times New Roman" w:hAnsi="Times New Roman"/>
          <w:b/>
          <w:bCs/>
          <w:sz w:val="26"/>
          <w:szCs w:val="26"/>
        </w:rPr>
      </w:pPr>
    </w:p>
    <w:p w14:paraId="6AEAE29E" w14:textId="77777777" w:rsidR="00AC70C9" w:rsidRPr="001465EE" w:rsidRDefault="00AC70C9" w:rsidP="00AC70C9">
      <w:pPr>
        <w:shd w:val="clear" w:color="auto" w:fill="FFFFFF"/>
        <w:autoSpaceDE w:val="0"/>
        <w:autoSpaceDN w:val="0"/>
        <w:adjustRightInd w:val="0"/>
        <w:spacing w:after="0" w:line="240" w:lineRule="auto"/>
        <w:jc w:val="center"/>
        <w:rPr>
          <w:rFonts w:ascii="Times New Roman" w:hAnsi="Times New Roman"/>
          <w:b/>
          <w:bCs/>
          <w:sz w:val="26"/>
          <w:szCs w:val="26"/>
        </w:rPr>
      </w:pPr>
      <w:r w:rsidRPr="001465EE">
        <w:rPr>
          <w:rFonts w:ascii="Times New Roman" w:hAnsi="Times New Roman"/>
          <w:b/>
          <w:bCs/>
          <w:sz w:val="26"/>
          <w:szCs w:val="26"/>
        </w:rPr>
        <w:t>Составление проекта местного бюджета</w:t>
      </w:r>
    </w:p>
    <w:p w14:paraId="5004C461" w14:textId="77777777" w:rsidR="00AC70C9" w:rsidRPr="001465EE" w:rsidRDefault="00AC70C9" w:rsidP="00AC70C9">
      <w:pPr>
        <w:shd w:val="clear" w:color="auto" w:fill="FFFFFF"/>
        <w:autoSpaceDE w:val="0"/>
        <w:autoSpaceDN w:val="0"/>
        <w:adjustRightInd w:val="0"/>
        <w:spacing w:after="0" w:line="240" w:lineRule="auto"/>
        <w:ind w:firstLine="567"/>
        <w:jc w:val="both"/>
        <w:rPr>
          <w:rFonts w:ascii="Times New Roman" w:hAnsi="Times New Roman"/>
          <w:sz w:val="26"/>
          <w:szCs w:val="26"/>
        </w:rPr>
      </w:pPr>
    </w:p>
    <w:p w14:paraId="61EE962D" w14:textId="77777777" w:rsidR="00AC70C9" w:rsidRPr="001465EE" w:rsidRDefault="00AC70C9" w:rsidP="00AC70C9">
      <w:pPr>
        <w:shd w:val="clear" w:color="auto" w:fill="FFFFFF"/>
        <w:autoSpaceDE w:val="0"/>
        <w:autoSpaceDN w:val="0"/>
        <w:adjustRightInd w:val="0"/>
        <w:spacing w:after="0" w:line="240" w:lineRule="auto"/>
        <w:ind w:firstLine="709"/>
        <w:jc w:val="both"/>
        <w:outlineLvl w:val="1"/>
        <w:rPr>
          <w:rFonts w:ascii="Times New Roman" w:hAnsi="Times New Roman"/>
          <w:bCs/>
          <w:iCs/>
          <w:sz w:val="26"/>
          <w:szCs w:val="26"/>
        </w:rPr>
      </w:pPr>
      <w:r w:rsidRPr="001465EE">
        <w:rPr>
          <w:rFonts w:ascii="Times New Roman" w:hAnsi="Times New Roman"/>
          <w:bCs/>
          <w:iCs/>
          <w:sz w:val="26"/>
          <w:szCs w:val="26"/>
        </w:rPr>
        <w:t>15. Проект местного бюджета составляется и утверждается сроком на три года – очередной финансовый год и плановый период.</w:t>
      </w:r>
    </w:p>
    <w:p w14:paraId="19042D7E"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eastAsia="Calibri" w:hAnsi="Times New Roman"/>
          <w:sz w:val="26"/>
          <w:szCs w:val="26"/>
          <w:lang w:eastAsia="ru-RU"/>
        </w:rPr>
      </w:pPr>
      <w:r w:rsidRPr="001465EE">
        <w:rPr>
          <w:rFonts w:ascii="Times New Roman" w:hAnsi="Times New Roman"/>
          <w:sz w:val="26"/>
          <w:szCs w:val="26"/>
        </w:rPr>
        <w:t>16. </w:t>
      </w:r>
      <w:r w:rsidRPr="001465EE">
        <w:rPr>
          <w:rFonts w:ascii="Times New Roman" w:eastAsia="Calibri" w:hAnsi="Times New Roman"/>
          <w:sz w:val="26"/>
          <w:szCs w:val="26"/>
          <w:lang w:eastAsia="ru-RU"/>
        </w:rPr>
        <w:t>Порядок и сроки составления проекта местного бюджета устанавливаются аппаратом Совета депутатов</w:t>
      </w:r>
      <w:r w:rsidRPr="001465EE">
        <w:rPr>
          <w:rFonts w:ascii="Times New Roman" w:eastAsia="Calibri" w:hAnsi="Times New Roman"/>
          <w:i/>
          <w:sz w:val="26"/>
          <w:szCs w:val="26"/>
          <w:lang w:eastAsia="ru-RU"/>
        </w:rPr>
        <w:t xml:space="preserve"> </w:t>
      </w:r>
      <w:r w:rsidRPr="001465EE">
        <w:rPr>
          <w:rFonts w:ascii="Times New Roman" w:eastAsia="Calibri" w:hAnsi="Times New Roman"/>
          <w:sz w:val="26"/>
          <w:szCs w:val="26"/>
          <w:lang w:eastAsia="ru-RU"/>
        </w:rPr>
        <w:t>в соответствии с Бюджетным кодексом Российской Федерации и настоящим Положением.</w:t>
      </w:r>
    </w:p>
    <w:p w14:paraId="5051F8E3"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1</w:t>
      </w:r>
      <w:bookmarkStart w:id="2" w:name="OLE_LINK56"/>
      <w:bookmarkStart w:id="3" w:name="OLE_LINK57"/>
      <w:bookmarkStart w:id="4" w:name="OLE_LINK58"/>
      <w:r w:rsidRPr="001465EE">
        <w:rPr>
          <w:rFonts w:ascii="Times New Roman" w:hAnsi="Times New Roman"/>
          <w:sz w:val="26"/>
          <w:szCs w:val="26"/>
        </w:rPr>
        <w:t xml:space="preserve">7. Составление проекта местного бюджета основывается на основных направлениях бюджетной политики и основных направлениях налоговой политики муниципального округа, прогнозе социально-экономического развития муниципального округа, </w:t>
      </w:r>
      <w:r w:rsidRPr="001465EE">
        <w:rPr>
          <w:rFonts w:ascii="Times New Roman" w:eastAsia="Calibri" w:hAnsi="Times New Roman"/>
          <w:sz w:val="26"/>
          <w:szCs w:val="26"/>
        </w:rPr>
        <w:t>муниципальных программах (</w:t>
      </w:r>
      <w:bookmarkStart w:id="5" w:name="OLE_LINK59"/>
      <w:bookmarkStart w:id="6" w:name="OLE_LINK60"/>
      <w:bookmarkStart w:id="7" w:name="OLE_LINK61"/>
      <w:r w:rsidRPr="001465EE">
        <w:rPr>
          <w:rFonts w:ascii="Times New Roman" w:eastAsia="Calibri" w:hAnsi="Times New Roman"/>
          <w:sz w:val="26"/>
          <w:szCs w:val="26"/>
        </w:rPr>
        <w:t xml:space="preserve">проектах муниципальных программ, вступающих </w:t>
      </w:r>
      <w:r w:rsidRPr="001465EE">
        <w:rPr>
          <w:rFonts w:ascii="Times New Roman" w:hAnsi="Times New Roman"/>
          <w:sz w:val="26"/>
          <w:szCs w:val="26"/>
        </w:rPr>
        <w:t>в силу с начала очередного финансового года (далее – проекты муниципальных программ</w:t>
      </w:r>
      <w:r w:rsidRPr="001465EE">
        <w:rPr>
          <w:rFonts w:ascii="Times New Roman" w:eastAsia="Calibri" w:hAnsi="Times New Roman"/>
          <w:sz w:val="26"/>
          <w:szCs w:val="26"/>
        </w:rPr>
        <w:t xml:space="preserve">), </w:t>
      </w:r>
      <w:r w:rsidRPr="001465EE">
        <w:rPr>
          <w:rFonts w:ascii="Times New Roman" w:eastAsia="Calibri" w:hAnsi="Times New Roman"/>
          <w:bCs/>
          <w:sz w:val="26"/>
          <w:szCs w:val="26"/>
          <w:lang w:eastAsia="ru-RU"/>
        </w:rPr>
        <w:t>проектах изменений указанных программ)</w:t>
      </w:r>
      <w:r w:rsidRPr="001465EE">
        <w:rPr>
          <w:rFonts w:ascii="Times New Roman" w:eastAsia="Calibri" w:hAnsi="Times New Roman"/>
          <w:sz w:val="26"/>
          <w:szCs w:val="26"/>
        </w:rPr>
        <w:t xml:space="preserve"> в случае принятия </w:t>
      </w:r>
      <w:r w:rsidRPr="001465EE">
        <w:rPr>
          <w:rFonts w:ascii="Times New Roman" w:hAnsi="Times New Roman"/>
          <w:iCs/>
          <w:sz w:val="26"/>
          <w:szCs w:val="26"/>
        </w:rPr>
        <w:t>главой муниципального округа</w:t>
      </w:r>
      <w:r w:rsidRPr="001465EE">
        <w:rPr>
          <w:rFonts w:ascii="Times New Roman" w:hAnsi="Times New Roman"/>
          <w:i/>
          <w:sz w:val="26"/>
          <w:szCs w:val="26"/>
        </w:rPr>
        <w:t xml:space="preserve"> </w:t>
      </w:r>
      <w:r w:rsidRPr="001465EE">
        <w:rPr>
          <w:rFonts w:ascii="Times New Roman" w:hAnsi="Times New Roman"/>
          <w:sz w:val="26"/>
          <w:szCs w:val="26"/>
        </w:rPr>
        <w:t xml:space="preserve"> </w:t>
      </w:r>
      <w:r w:rsidRPr="001465EE">
        <w:rPr>
          <w:rFonts w:ascii="Times New Roman" w:eastAsia="Calibri" w:hAnsi="Times New Roman"/>
          <w:sz w:val="26"/>
          <w:szCs w:val="26"/>
        </w:rPr>
        <w:t>решения о разработке муниципальных программ</w:t>
      </w:r>
      <w:bookmarkEnd w:id="5"/>
      <w:bookmarkEnd w:id="6"/>
      <w:bookmarkEnd w:id="7"/>
      <w:r w:rsidRPr="001465EE">
        <w:rPr>
          <w:rFonts w:ascii="Times New Roman" w:eastAsia="Calibri" w:hAnsi="Times New Roman"/>
          <w:sz w:val="26"/>
          <w:szCs w:val="26"/>
        </w:rPr>
        <w:t>.</w:t>
      </w:r>
    </w:p>
    <w:bookmarkEnd w:id="2"/>
    <w:bookmarkEnd w:id="3"/>
    <w:bookmarkEnd w:id="4"/>
    <w:p w14:paraId="73C60C8E"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eastAsia="Calibri" w:hAnsi="Times New Roman"/>
          <w:sz w:val="26"/>
          <w:szCs w:val="26"/>
          <w:lang w:eastAsia="ru-RU"/>
        </w:rPr>
      </w:pPr>
      <w:r w:rsidRPr="001465EE">
        <w:rPr>
          <w:rFonts w:ascii="Times New Roman" w:eastAsia="Calibri" w:hAnsi="Times New Roman"/>
          <w:sz w:val="26"/>
          <w:szCs w:val="26"/>
          <w:lang w:eastAsia="ru-RU"/>
        </w:rPr>
        <w:t xml:space="preserve">18. Состав показателей и характеристик, представляемых для рассмотрения и утверждения в проекте решения о местном бюджете, определяется в соответствии </w:t>
      </w:r>
      <w:r w:rsidRPr="001465EE">
        <w:rPr>
          <w:rFonts w:ascii="Times New Roman" w:eastAsia="Calibri" w:hAnsi="Times New Roman"/>
          <w:sz w:val="26"/>
          <w:szCs w:val="26"/>
          <w:lang w:eastAsia="ru-RU"/>
        </w:rPr>
        <w:lastRenderedPageBreak/>
        <w:t>со статьей 184.1 Бюджетного кодекса Российской Федерации, а также решением Совета депутатов (за исключением решения о местном бюджете) в случае его принятия.</w:t>
      </w:r>
    </w:p>
    <w:p w14:paraId="0FDC999A" w14:textId="77777777" w:rsidR="00AC70C9" w:rsidRPr="001465EE" w:rsidRDefault="00AC70C9" w:rsidP="00AC70C9">
      <w:pPr>
        <w:shd w:val="clear" w:color="auto" w:fill="FFFFFF"/>
        <w:autoSpaceDE w:val="0"/>
        <w:autoSpaceDN w:val="0"/>
        <w:adjustRightInd w:val="0"/>
        <w:spacing w:after="0" w:line="240" w:lineRule="auto"/>
        <w:jc w:val="center"/>
        <w:rPr>
          <w:rFonts w:ascii="Times New Roman" w:hAnsi="Times New Roman"/>
          <w:b/>
          <w:bCs/>
          <w:sz w:val="26"/>
          <w:szCs w:val="26"/>
        </w:rPr>
      </w:pPr>
      <w:r w:rsidRPr="001465EE">
        <w:rPr>
          <w:rFonts w:ascii="Times New Roman" w:hAnsi="Times New Roman"/>
          <w:b/>
          <w:bCs/>
          <w:sz w:val="26"/>
          <w:szCs w:val="26"/>
        </w:rPr>
        <w:t xml:space="preserve">Внесение на рассмотрение Совета депутатов </w:t>
      </w:r>
    </w:p>
    <w:p w14:paraId="1CFD5FB8" w14:textId="77777777" w:rsidR="00AC70C9" w:rsidRPr="001465EE" w:rsidRDefault="00AC70C9" w:rsidP="00AC70C9">
      <w:pPr>
        <w:shd w:val="clear" w:color="auto" w:fill="FFFFFF"/>
        <w:autoSpaceDE w:val="0"/>
        <w:autoSpaceDN w:val="0"/>
        <w:adjustRightInd w:val="0"/>
        <w:spacing w:after="0" w:line="240" w:lineRule="auto"/>
        <w:jc w:val="center"/>
        <w:rPr>
          <w:rFonts w:ascii="Times New Roman" w:hAnsi="Times New Roman"/>
          <w:b/>
          <w:bCs/>
          <w:sz w:val="26"/>
          <w:szCs w:val="26"/>
        </w:rPr>
      </w:pPr>
      <w:r w:rsidRPr="001465EE">
        <w:rPr>
          <w:rFonts w:ascii="Times New Roman" w:hAnsi="Times New Roman"/>
          <w:b/>
          <w:bCs/>
          <w:sz w:val="26"/>
          <w:szCs w:val="26"/>
        </w:rPr>
        <w:t xml:space="preserve">проекта решения о местном бюджете </w:t>
      </w:r>
    </w:p>
    <w:p w14:paraId="3F4DE737" w14:textId="77777777" w:rsidR="00AC70C9" w:rsidRPr="001465EE" w:rsidRDefault="00AC70C9" w:rsidP="00AC70C9">
      <w:pPr>
        <w:shd w:val="clear" w:color="auto" w:fill="FFFFFF"/>
        <w:autoSpaceDE w:val="0"/>
        <w:autoSpaceDN w:val="0"/>
        <w:adjustRightInd w:val="0"/>
        <w:spacing w:after="0" w:line="240" w:lineRule="auto"/>
        <w:jc w:val="center"/>
        <w:rPr>
          <w:rFonts w:ascii="Times New Roman" w:hAnsi="Times New Roman"/>
          <w:b/>
          <w:bCs/>
          <w:sz w:val="26"/>
          <w:szCs w:val="26"/>
        </w:rPr>
      </w:pPr>
    </w:p>
    <w:p w14:paraId="2AAC0CDD"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19. Глава муниципального округа</w:t>
      </w:r>
      <w:r w:rsidRPr="001465EE">
        <w:rPr>
          <w:rFonts w:ascii="Times New Roman" w:hAnsi="Times New Roman"/>
          <w:i/>
          <w:sz w:val="26"/>
          <w:szCs w:val="26"/>
        </w:rPr>
        <w:t xml:space="preserve"> </w:t>
      </w:r>
      <w:r w:rsidRPr="001465EE">
        <w:rPr>
          <w:rFonts w:ascii="Times New Roman" w:hAnsi="Times New Roman"/>
          <w:sz w:val="26"/>
          <w:szCs w:val="26"/>
        </w:rPr>
        <w:t>вносит в Совет депутатов проект решения о местном бюджете не позднее 15 ноября текущего года.</w:t>
      </w:r>
    </w:p>
    <w:p w14:paraId="257632A2"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20. Одновременно с проектом решения о местном бюджете представляются:</w:t>
      </w:r>
    </w:p>
    <w:p w14:paraId="42813B1B"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1) пояснительная записка;</w:t>
      </w:r>
    </w:p>
    <w:p w14:paraId="72C554DF"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2) основные направления бюджетной политики и основные направления налоговой политики муниципального округа;</w:t>
      </w:r>
    </w:p>
    <w:p w14:paraId="1755D597"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3) предварительные итоги социально-экономического развития муниципального округа за истекший период текущего финансового года и ожидаемые итоги социально-экономического развития за текущий финансовый год;</w:t>
      </w:r>
    </w:p>
    <w:p w14:paraId="52EFCEF5"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4) прогноз социально-экономического развития муниципального округа;</w:t>
      </w:r>
    </w:p>
    <w:p w14:paraId="54E36352"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5) оценка ожидаемого исполнения местного бюджета на текущий финансовый год;</w:t>
      </w:r>
    </w:p>
    <w:p w14:paraId="32662438"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eastAsia="Calibri" w:hAnsi="Times New Roman"/>
          <w:sz w:val="26"/>
          <w:szCs w:val="26"/>
          <w:lang w:eastAsia="ru-RU"/>
        </w:rPr>
      </w:pPr>
      <w:r w:rsidRPr="001465EE">
        <w:rPr>
          <w:rFonts w:ascii="Times New Roman" w:hAnsi="Times New Roman"/>
          <w:bCs/>
          <w:iCs/>
          <w:sz w:val="26"/>
          <w:szCs w:val="26"/>
        </w:rPr>
        <w:t>6) </w:t>
      </w:r>
      <w:r w:rsidRPr="001465EE">
        <w:rPr>
          <w:rFonts w:ascii="Times New Roman" w:eastAsia="Calibri" w:hAnsi="Times New Roman"/>
          <w:sz w:val="26"/>
          <w:szCs w:val="26"/>
          <w:lang w:eastAsia="ru-RU"/>
        </w:rPr>
        <w:t>верхний предел муниципального внутреннего долга</w:t>
      </w:r>
      <w:r w:rsidRPr="001465EE">
        <w:rPr>
          <w:rFonts w:ascii="Times New Roman" w:hAnsi="Times New Roman"/>
          <w:bCs/>
          <w:iCs/>
          <w:sz w:val="26"/>
          <w:szCs w:val="26"/>
        </w:rPr>
        <w:t xml:space="preserve"> </w:t>
      </w:r>
      <w:r w:rsidRPr="001465EE">
        <w:rPr>
          <w:rFonts w:ascii="Times New Roman" w:eastAsia="Calibri" w:hAnsi="Times New Roman"/>
          <w:sz w:val="26"/>
          <w:szCs w:val="26"/>
          <w:lang w:eastAsia="ru-RU"/>
        </w:rPr>
        <w:t xml:space="preserve">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r w:rsidRPr="001465EE">
        <w:rPr>
          <w:rFonts w:ascii="Times New Roman" w:eastAsia="Calibri" w:hAnsi="Times New Roman"/>
          <w:iCs/>
          <w:sz w:val="26"/>
          <w:szCs w:val="26"/>
          <w:lang w:eastAsia="ru-RU"/>
        </w:rPr>
        <w:t>(при наличии)</w:t>
      </w:r>
      <w:r w:rsidRPr="001465EE">
        <w:rPr>
          <w:rFonts w:ascii="Times New Roman" w:eastAsia="Calibri" w:hAnsi="Times New Roman"/>
          <w:sz w:val="26"/>
          <w:szCs w:val="26"/>
          <w:lang w:eastAsia="ru-RU"/>
        </w:rPr>
        <w:t>;</w:t>
      </w:r>
    </w:p>
    <w:p w14:paraId="1388539C"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bCs/>
          <w:iCs/>
          <w:sz w:val="26"/>
          <w:szCs w:val="26"/>
        </w:rPr>
      </w:pPr>
      <w:r w:rsidRPr="001465EE">
        <w:rPr>
          <w:rFonts w:ascii="Times New Roman" w:hAnsi="Times New Roman"/>
          <w:sz w:val="26"/>
          <w:szCs w:val="26"/>
        </w:rPr>
        <w:t xml:space="preserve">7) проект программы муниципальных внутренних заимствований </w:t>
      </w:r>
      <w:r w:rsidRPr="001465EE">
        <w:rPr>
          <w:rFonts w:ascii="Times New Roman" w:hAnsi="Times New Roman"/>
          <w:bCs/>
          <w:iCs/>
          <w:sz w:val="26"/>
          <w:szCs w:val="26"/>
        </w:rPr>
        <w:t xml:space="preserve">на </w:t>
      </w:r>
      <w:r w:rsidRPr="001465EE">
        <w:rPr>
          <w:rFonts w:ascii="Times New Roman" w:eastAsia="Calibri" w:hAnsi="Times New Roman"/>
          <w:iCs/>
          <w:sz w:val="26"/>
          <w:szCs w:val="26"/>
          <w:lang w:eastAsia="ru-RU"/>
        </w:rPr>
        <w:t>очередной финансовый год и плановый период</w:t>
      </w:r>
      <w:r w:rsidRPr="001465EE">
        <w:rPr>
          <w:rFonts w:ascii="Times New Roman" w:hAnsi="Times New Roman"/>
          <w:bCs/>
          <w:iCs/>
          <w:sz w:val="26"/>
          <w:szCs w:val="26"/>
        </w:rPr>
        <w:t>;</w:t>
      </w:r>
    </w:p>
    <w:p w14:paraId="6FFC4449"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bCs/>
          <w:i/>
          <w:iCs/>
          <w:sz w:val="26"/>
          <w:szCs w:val="26"/>
        </w:rPr>
      </w:pPr>
      <w:r w:rsidRPr="001465EE">
        <w:rPr>
          <w:rFonts w:ascii="Times New Roman" w:hAnsi="Times New Roman"/>
          <w:sz w:val="26"/>
          <w:szCs w:val="26"/>
        </w:rPr>
        <w:t xml:space="preserve">8) проект программы муниципальных гарантий </w:t>
      </w:r>
      <w:r w:rsidRPr="001465EE">
        <w:rPr>
          <w:rFonts w:ascii="Times New Roman" w:hAnsi="Times New Roman"/>
          <w:bCs/>
          <w:iCs/>
          <w:sz w:val="26"/>
          <w:szCs w:val="26"/>
        </w:rPr>
        <w:t xml:space="preserve">на </w:t>
      </w:r>
      <w:r w:rsidRPr="001465EE">
        <w:rPr>
          <w:rFonts w:ascii="Times New Roman" w:eastAsia="Calibri" w:hAnsi="Times New Roman"/>
          <w:iCs/>
          <w:sz w:val="26"/>
          <w:szCs w:val="26"/>
          <w:lang w:eastAsia="ru-RU"/>
        </w:rPr>
        <w:t>очередной финансовый год и плановый период</w:t>
      </w:r>
      <w:r w:rsidRPr="001465EE">
        <w:rPr>
          <w:rFonts w:ascii="Times New Roman" w:hAnsi="Times New Roman"/>
          <w:bCs/>
          <w:iCs/>
          <w:sz w:val="26"/>
          <w:szCs w:val="26"/>
        </w:rPr>
        <w:t>;</w:t>
      </w:r>
    </w:p>
    <w:p w14:paraId="3BD4A2B3"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9) </w:t>
      </w:r>
      <w:r w:rsidRPr="001465EE">
        <w:rPr>
          <w:rFonts w:ascii="Times New Roman" w:eastAsia="Calibri" w:hAnsi="Times New Roman"/>
          <w:sz w:val="26"/>
          <w:szCs w:val="26"/>
          <w:lang w:eastAsia="ru-RU"/>
        </w:rPr>
        <w:t>проекты муниципальных программ (при наличии)</w:t>
      </w:r>
      <w:r w:rsidRPr="001465EE">
        <w:rPr>
          <w:rFonts w:ascii="Times New Roman" w:hAnsi="Times New Roman"/>
          <w:sz w:val="26"/>
          <w:szCs w:val="26"/>
        </w:rPr>
        <w:t>;</w:t>
      </w:r>
    </w:p>
    <w:p w14:paraId="6772825E"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eastAsia="Calibri" w:hAnsi="Times New Roman"/>
          <w:sz w:val="26"/>
          <w:szCs w:val="26"/>
          <w:lang w:eastAsia="ru-RU"/>
        </w:rPr>
      </w:pPr>
      <w:r w:rsidRPr="001465EE">
        <w:rPr>
          <w:rFonts w:ascii="Times New Roman" w:hAnsi="Times New Roman"/>
          <w:sz w:val="26"/>
          <w:szCs w:val="26"/>
        </w:rPr>
        <w:t>10) </w:t>
      </w:r>
      <w:r w:rsidRPr="001465EE">
        <w:rPr>
          <w:rFonts w:ascii="Times New Roman" w:eastAsia="Calibri" w:hAnsi="Times New Roman"/>
          <w:sz w:val="26"/>
          <w:szCs w:val="26"/>
          <w:lang w:eastAsia="ru-RU"/>
        </w:rPr>
        <w:t>реестр источников доходов местного бюджета;</w:t>
      </w:r>
    </w:p>
    <w:p w14:paraId="2F004C15"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eastAsia="Calibri" w:hAnsi="Times New Roman"/>
          <w:sz w:val="26"/>
          <w:szCs w:val="26"/>
          <w:lang w:eastAsia="ru-RU"/>
        </w:rPr>
      </w:pPr>
      <w:r w:rsidRPr="001465EE">
        <w:rPr>
          <w:rFonts w:ascii="Times New Roman" w:eastAsia="Calibri" w:hAnsi="Times New Roman"/>
          <w:sz w:val="26"/>
          <w:szCs w:val="26"/>
          <w:lang w:eastAsia="ru-RU"/>
        </w:rPr>
        <w:t>11) расчеты, подтверждающие обоснованность планирования бюджетных ассигнований по кодам бюджетной классификации расходов местного бюджета;</w:t>
      </w:r>
    </w:p>
    <w:p w14:paraId="397385BD"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eastAsia="Calibri" w:hAnsi="Times New Roman"/>
          <w:sz w:val="26"/>
          <w:szCs w:val="26"/>
          <w:lang w:eastAsia="ru-RU"/>
        </w:rPr>
      </w:pPr>
      <w:r w:rsidRPr="001465EE">
        <w:rPr>
          <w:rFonts w:ascii="Times New Roman" w:eastAsia="Calibri" w:hAnsi="Times New Roman"/>
          <w:sz w:val="26"/>
          <w:szCs w:val="26"/>
          <w:lang w:eastAsia="ru-RU"/>
        </w:rPr>
        <w:t>12) прогноз основных характеристик (общий объем доходов, общий объем расходов, дефицита (профицита) бюджета) консолидированного бюджета соответствующей территории на очередной финансовый год и плановый период либо утвержденный среднесрочный финансовый план;</w:t>
      </w:r>
    </w:p>
    <w:p w14:paraId="1FDE81C6"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eastAsia="Calibri" w:hAnsi="Times New Roman"/>
          <w:sz w:val="26"/>
          <w:szCs w:val="26"/>
          <w:lang w:eastAsia="ru-RU"/>
        </w:rPr>
      </w:pPr>
      <w:r w:rsidRPr="001465EE">
        <w:rPr>
          <w:rFonts w:ascii="Times New Roman" w:eastAsia="Calibri" w:hAnsi="Times New Roman"/>
          <w:sz w:val="26"/>
          <w:szCs w:val="26"/>
          <w:lang w:eastAsia="ru-RU"/>
        </w:rPr>
        <w:t>13) методики (проекты методик) и расчеты распределения межбюджетных трансфертов;</w:t>
      </w:r>
    </w:p>
    <w:p w14:paraId="362541CD"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eastAsia="Calibri" w:hAnsi="Times New Roman"/>
          <w:sz w:val="26"/>
          <w:szCs w:val="26"/>
          <w:lang w:eastAsia="ru-RU"/>
        </w:rPr>
      </w:pPr>
      <w:r w:rsidRPr="001465EE">
        <w:rPr>
          <w:rFonts w:ascii="Times New Roman" w:hAnsi="Times New Roman"/>
          <w:sz w:val="26"/>
          <w:szCs w:val="26"/>
        </w:rPr>
        <w:t>14)</w:t>
      </w:r>
      <w:r w:rsidRPr="001465EE">
        <w:rPr>
          <w:rFonts w:ascii="Times New Roman" w:eastAsia="Calibri" w:hAnsi="Times New Roman"/>
          <w:sz w:val="26"/>
          <w:szCs w:val="26"/>
          <w:lang w:eastAsia="ru-RU"/>
        </w:rPr>
        <w:t> иные документы и материалы исходя из показателей и характеристик, указанных в пункте 18 настоящего Положения.</w:t>
      </w:r>
    </w:p>
    <w:p w14:paraId="4E5A2A24"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eastAsia="Calibri" w:hAnsi="Times New Roman"/>
          <w:sz w:val="26"/>
          <w:szCs w:val="26"/>
          <w:lang w:eastAsia="ru-RU"/>
        </w:rPr>
      </w:pPr>
      <w:r w:rsidRPr="001465EE">
        <w:rPr>
          <w:rFonts w:ascii="Times New Roman" w:eastAsia="Calibri" w:hAnsi="Times New Roman"/>
          <w:sz w:val="26"/>
          <w:szCs w:val="26"/>
          <w:lang w:eastAsia="ru-RU"/>
        </w:rPr>
        <w:t>21. В случае утверждения решением о местном бюджете распределения бюджетных ассигнований по муниципальным программам и непрограммным направлениям деятельности к проекту решения о местном бюджете представляются паспорта муниципальных программ (проекты изменений в указанные паспорта).</w:t>
      </w:r>
    </w:p>
    <w:p w14:paraId="740F8AA8"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eastAsia="Calibri" w:hAnsi="Times New Roman"/>
          <w:sz w:val="26"/>
          <w:szCs w:val="26"/>
          <w:lang w:eastAsia="ru-RU"/>
        </w:rPr>
      </w:pPr>
      <w:r w:rsidRPr="001465EE">
        <w:rPr>
          <w:rFonts w:ascii="Times New Roman" w:eastAsia="Calibri" w:hAnsi="Times New Roman"/>
          <w:sz w:val="26"/>
          <w:szCs w:val="26"/>
          <w:lang w:eastAsia="ru-RU"/>
        </w:rPr>
        <w:t>В случае если проект решения о местном бюджете не содержит приложение с распределением бюджетных ассигнований по разделам и подразделам классификации расходов местного бюджета, приложение с распределением бюджетных ассигнований по разделам и подразделам классификации расходов местного бюджета включается в состав приложений к пояснительной записке к проекту решения о местном бюджете.</w:t>
      </w:r>
    </w:p>
    <w:p w14:paraId="1347383C"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eastAsia="Calibri" w:hAnsi="Times New Roman"/>
          <w:sz w:val="26"/>
          <w:szCs w:val="26"/>
          <w:lang w:eastAsia="ru-RU"/>
        </w:rPr>
      </w:pPr>
      <w:r w:rsidRPr="001465EE">
        <w:rPr>
          <w:rFonts w:ascii="Times New Roman" w:eastAsia="Calibri" w:hAnsi="Times New Roman"/>
          <w:sz w:val="26"/>
          <w:szCs w:val="26"/>
          <w:lang w:eastAsia="ru-RU"/>
        </w:rPr>
        <w:lastRenderedPageBreak/>
        <w:t>22. В случае непредставления в Совет депутатов каких-либо документов и материалов, которые в соответствии с пунктом 20 настоящего Положения должны быть представлены одновременно с проектом решения о местном бюджете, в пояснительной записке к проекту решения о местном бюджете приводится обоснование их отсутствия.</w:t>
      </w:r>
    </w:p>
    <w:p w14:paraId="2E450A2C"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eastAsia="Calibri" w:hAnsi="Times New Roman"/>
          <w:sz w:val="26"/>
          <w:szCs w:val="26"/>
          <w:lang w:eastAsia="ru-RU"/>
        </w:rPr>
      </w:pPr>
      <w:r w:rsidRPr="001465EE">
        <w:rPr>
          <w:rFonts w:ascii="Times New Roman" w:eastAsia="Calibri" w:hAnsi="Times New Roman"/>
          <w:sz w:val="26"/>
          <w:szCs w:val="26"/>
          <w:lang w:eastAsia="ru-RU"/>
        </w:rPr>
        <w:t>23. </w:t>
      </w:r>
      <w:r w:rsidRPr="001465EE">
        <w:rPr>
          <w:rFonts w:ascii="Times New Roman" w:hAnsi="Times New Roman"/>
          <w:sz w:val="26"/>
          <w:szCs w:val="26"/>
        </w:rPr>
        <w:t>Глава</w:t>
      </w:r>
      <w:r w:rsidRPr="001465EE">
        <w:rPr>
          <w:rFonts w:ascii="Times New Roman" w:hAnsi="Times New Roman"/>
          <w:i/>
          <w:sz w:val="26"/>
          <w:szCs w:val="26"/>
        </w:rPr>
        <w:t xml:space="preserve"> </w:t>
      </w:r>
      <w:r w:rsidRPr="001465EE">
        <w:rPr>
          <w:rFonts w:ascii="Times New Roman" w:hAnsi="Times New Roman"/>
          <w:sz w:val="26"/>
          <w:szCs w:val="26"/>
        </w:rPr>
        <w:t>муниципального округа</w:t>
      </w:r>
      <w:r w:rsidRPr="001465EE">
        <w:rPr>
          <w:rFonts w:ascii="Times New Roman" w:hAnsi="Times New Roman"/>
          <w:i/>
          <w:sz w:val="26"/>
          <w:szCs w:val="26"/>
        </w:rPr>
        <w:t xml:space="preserve"> </w:t>
      </w:r>
      <w:r w:rsidRPr="001465EE">
        <w:rPr>
          <w:rFonts w:ascii="Times New Roman" w:hAnsi="Times New Roman"/>
          <w:sz w:val="26"/>
          <w:szCs w:val="26"/>
        </w:rPr>
        <w:t>не позднее чем через пять дней</w:t>
      </w:r>
      <w:r w:rsidRPr="001465EE">
        <w:rPr>
          <w:rFonts w:ascii="Times New Roman" w:hAnsi="Times New Roman"/>
          <w:i/>
          <w:sz w:val="26"/>
          <w:szCs w:val="26"/>
        </w:rPr>
        <w:t xml:space="preserve"> </w:t>
      </w:r>
      <w:r w:rsidRPr="001465EE">
        <w:rPr>
          <w:rFonts w:ascii="Times New Roman" w:hAnsi="Times New Roman"/>
          <w:sz w:val="26"/>
          <w:szCs w:val="26"/>
        </w:rPr>
        <w:t xml:space="preserve">со дня внесения </w:t>
      </w:r>
      <w:r w:rsidRPr="001465EE">
        <w:rPr>
          <w:rFonts w:ascii="Times New Roman" w:eastAsia="Calibri" w:hAnsi="Times New Roman"/>
          <w:sz w:val="26"/>
          <w:szCs w:val="26"/>
          <w:lang w:eastAsia="ru-RU"/>
        </w:rPr>
        <w:t xml:space="preserve">проекта решения о местном бюджете организует его рассмотрение постоянными комиссиями Совета депутатов. </w:t>
      </w:r>
    </w:p>
    <w:p w14:paraId="29A4128D"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24. Совет депутатов вправе принять решение о проведении экспертизы проекта решения о местном бюджете. Г</w:t>
      </w:r>
      <w:r w:rsidRPr="001465EE">
        <w:rPr>
          <w:rFonts w:ascii="Times New Roman" w:hAnsi="Times New Roman"/>
          <w:bCs/>
          <w:iCs/>
          <w:sz w:val="26"/>
          <w:szCs w:val="26"/>
        </w:rPr>
        <w:t>лава</w:t>
      </w:r>
      <w:r w:rsidRPr="001465EE">
        <w:rPr>
          <w:rFonts w:ascii="Times New Roman" w:hAnsi="Times New Roman"/>
          <w:bCs/>
          <w:i/>
          <w:iCs/>
          <w:sz w:val="26"/>
          <w:szCs w:val="26"/>
        </w:rPr>
        <w:t xml:space="preserve"> </w:t>
      </w:r>
      <w:r w:rsidRPr="001465EE">
        <w:rPr>
          <w:rFonts w:ascii="Times New Roman" w:hAnsi="Times New Roman"/>
          <w:bCs/>
          <w:iCs/>
          <w:sz w:val="26"/>
          <w:szCs w:val="26"/>
        </w:rPr>
        <w:t xml:space="preserve">муниципального округа </w:t>
      </w:r>
      <w:r w:rsidRPr="001465EE">
        <w:rPr>
          <w:rFonts w:ascii="Times New Roman" w:hAnsi="Times New Roman"/>
          <w:sz w:val="26"/>
          <w:szCs w:val="26"/>
        </w:rPr>
        <w:t>направляет указанное решение, проект</w:t>
      </w:r>
      <w:r w:rsidRPr="001465EE">
        <w:rPr>
          <w:rFonts w:ascii="Times New Roman" w:eastAsia="Calibri" w:hAnsi="Times New Roman"/>
          <w:sz w:val="26"/>
          <w:szCs w:val="26"/>
          <w:lang w:eastAsia="ru-RU"/>
        </w:rPr>
        <w:t xml:space="preserve"> решения о местном бюджете с документами и материалами, представленными одновременно с этим проектом</w:t>
      </w:r>
      <w:r w:rsidRPr="001465EE">
        <w:rPr>
          <w:rFonts w:ascii="Times New Roman" w:hAnsi="Times New Roman"/>
          <w:sz w:val="26"/>
          <w:szCs w:val="26"/>
        </w:rPr>
        <w:t xml:space="preserve">, в Контрольно-счетную палату Москвы </w:t>
      </w:r>
      <w:r w:rsidRPr="001465EE">
        <w:rPr>
          <w:rFonts w:ascii="Times New Roman" w:hAnsi="Times New Roman"/>
          <w:bCs/>
          <w:iCs/>
          <w:sz w:val="26"/>
          <w:szCs w:val="26"/>
        </w:rPr>
        <w:t>не позднее 1 декабря текущего финансового года</w:t>
      </w:r>
      <w:r w:rsidRPr="001465EE">
        <w:rPr>
          <w:rFonts w:ascii="Times New Roman" w:hAnsi="Times New Roman"/>
          <w:sz w:val="26"/>
          <w:szCs w:val="26"/>
        </w:rPr>
        <w:t>.</w:t>
      </w:r>
    </w:p>
    <w:p w14:paraId="16687987"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eastAsia="Calibri" w:hAnsi="Times New Roman"/>
          <w:sz w:val="26"/>
          <w:szCs w:val="26"/>
          <w:lang w:eastAsia="ru-RU"/>
        </w:rPr>
      </w:pPr>
    </w:p>
    <w:p w14:paraId="410ADC67" w14:textId="77777777" w:rsidR="00AC70C9" w:rsidRPr="001465EE" w:rsidRDefault="00AC70C9" w:rsidP="00AC70C9">
      <w:pPr>
        <w:shd w:val="clear" w:color="auto" w:fill="FFFFFF"/>
        <w:autoSpaceDE w:val="0"/>
        <w:autoSpaceDN w:val="0"/>
        <w:adjustRightInd w:val="0"/>
        <w:spacing w:after="0" w:line="240" w:lineRule="auto"/>
        <w:jc w:val="center"/>
        <w:rPr>
          <w:rFonts w:ascii="Times New Roman" w:hAnsi="Times New Roman"/>
          <w:b/>
          <w:bCs/>
          <w:sz w:val="26"/>
          <w:szCs w:val="26"/>
        </w:rPr>
      </w:pPr>
      <w:r w:rsidRPr="001465EE">
        <w:rPr>
          <w:rFonts w:ascii="Times New Roman" w:hAnsi="Times New Roman"/>
          <w:b/>
          <w:bCs/>
          <w:sz w:val="26"/>
          <w:szCs w:val="26"/>
        </w:rPr>
        <w:t xml:space="preserve">Рассмотрение проекта решения о местном бюджете </w:t>
      </w:r>
    </w:p>
    <w:p w14:paraId="58B62346" w14:textId="77777777" w:rsidR="00AC70C9" w:rsidRPr="001465EE" w:rsidRDefault="00AC70C9" w:rsidP="00AC70C9">
      <w:pPr>
        <w:shd w:val="clear" w:color="auto" w:fill="FFFFFF"/>
        <w:autoSpaceDE w:val="0"/>
        <w:autoSpaceDN w:val="0"/>
        <w:adjustRightInd w:val="0"/>
        <w:spacing w:after="0" w:line="240" w:lineRule="auto"/>
        <w:jc w:val="center"/>
        <w:rPr>
          <w:rFonts w:ascii="Times New Roman" w:hAnsi="Times New Roman"/>
          <w:b/>
          <w:bCs/>
          <w:sz w:val="26"/>
          <w:szCs w:val="26"/>
        </w:rPr>
      </w:pPr>
      <w:r w:rsidRPr="001465EE">
        <w:rPr>
          <w:rFonts w:ascii="Times New Roman" w:hAnsi="Times New Roman"/>
          <w:b/>
          <w:bCs/>
          <w:sz w:val="26"/>
          <w:szCs w:val="26"/>
        </w:rPr>
        <w:t>и принятие решения о местном бюджете</w:t>
      </w:r>
    </w:p>
    <w:p w14:paraId="5E7415AF" w14:textId="77777777" w:rsidR="00AC70C9" w:rsidRPr="001465EE" w:rsidRDefault="00AC70C9" w:rsidP="00AC70C9">
      <w:pPr>
        <w:shd w:val="clear" w:color="auto" w:fill="FFFFFF"/>
        <w:autoSpaceDE w:val="0"/>
        <w:autoSpaceDN w:val="0"/>
        <w:adjustRightInd w:val="0"/>
        <w:spacing w:after="0" w:line="240" w:lineRule="auto"/>
        <w:ind w:firstLine="567"/>
        <w:jc w:val="both"/>
        <w:rPr>
          <w:rFonts w:ascii="Times New Roman" w:hAnsi="Times New Roman"/>
          <w:b/>
          <w:bCs/>
          <w:sz w:val="26"/>
          <w:szCs w:val="26"/>
        </w:rPr>
      </w:pPr>
    </w:p>
    <w:p w14:paraId="2670D1F0"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eastAsia="Calibri" w:hAnsi="Times New Roman"/>
          <w:sz w:val="26"/>
          <w:szCs w:val="26"/>
          <w:lang w:eastAsia="ru-RU"/>
        </w:rPr>
      </w:pPr>
      <w:r w:rsidRPr="001465EE">
        <w:rPr>
          <w:rFonts w:ascii="Times New Roman" w:eastAsia="Calibri" w:hAnsi="Times New Roman"/>
          <w:sz w:val="26"/>
          <w:szCs w:val="26"/>
          <w:lang w:eastAsia="ru-RU"/>
        </w:rPr>
        <w:t>25. Рассмотрение проекта решения о местном бюджете и принятие решения о местном бюджете осуществляется в соответствии с Регламентом Совета депутатов с учетом особенностей, установленных настоящим Положением.</w:t>
      </w:r>
    </w:p>
    <w:p w14:paraId="5132A539"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 xml:space="preserve">26. Решение о местном бюджете принимается Советом депутатов не позднее 25 декабря текущего финансового года. </w:t>
      </w:r>
    </w:p>
    <w:p w14:paraId="1EF96F06"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 xml:space="preserve">27. По результатам рассмотрения показателей и характеристик, материалов и документов, указанных соответственно в пунктах 18 и 20 настоящего Положения, Совет депутатов принимает проект решения о местном бюджете за основу или отклоняет его. </w:t>
      </w:r>
    </w:p>
    <w:p w14:paraId="6225018F"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28. Проект решения о местном бюджете, принятый за основу, выносится на публичные слушания в порядке, установленном решением Совета депутатов.</w:t>
      </w:r>
    </w:p>
    <w:p w14:paraId="40B9B69F"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bCs/>
          <w:sz w:val="26"/>
          <w:szCs w:val="26"/>
        </w:rPr>
      </w:pPr>
      <w:r w:rsidRPr="001465EE">
        <w:rPr>
          <w:rFonts w:ascii="Times New Roman" w:hAnsi="Times New Roman"/>
          <w:bCs/>
          <w:sz w:val="26"/>
          <w:szCs w:val="26"/>
        </w:rPr>
        <w:t>29. В случае отклонения проекта решения о местном бюджете Совет депутатов вправе принять решение:</w:t>
      </w:r>
    </w:p>
    <w:p w14:paraId="2F9FCC47"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bCs/>
          <w:sz w:val="26"/>
          <w:szCs w:val="26"/>
        </w:rPr>
      </w:pPr>
      <w:r w:rsidRPr="001465EE">
        <w:rPr>
          <w:rFonts w:ascii="Times New Roman" w:hAnsi="Times New Roman"/>
          <w:bCs/>
          <w:sz w:val="26"/>
          <w:szCs w:val="26"/>
        </w:rPr>
        <w:t xml:space="preserve">1) о передаче проекта в согласительную комиссию, указанную в </w:t>
      </w:r>
      <w:r w:rsidRPr="001465EE">
        <w:rPr>
          <w:rFonts w:ascii="Times New Roman" w:hAnsi="Times New Roman"/>
          <w:bCs/>
          <w:sz w:val="26"/>
          <w:szCs w:val="26"/>
        </w:rPr>
        <w:br/>
        <w:t>пункте 30 настоящего Положения;</w:t>
      </w:r>
    </w:p>
    <w:p w14:paraId="206C8375"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bCs/>
          <w:sz w:val="26"/>
          <w:szCs w:val="26"/>
        </w:rPr>
      </w:pPr>
      <w:r w:rsidRPr="001465EE">
        <w:rPr>
          <w:rFonts w:ascii="Times New Roman" w:hAnsi="Times New Roman"/>
          <w:bCs/>
          <w:sz w:val="26"/>
          <w:szCs w:val="26"/>
        </w:rPr>
        <w:t>2) о направлении проекта в аппарат Совета депутатов</w:t>
      </w:r>
      <w:r w:rsidRPr="001465EE">
        <w:rPr>
          <w:rFonts w:ascii="Times New Roman" w:hAnsi="Times New Roman"/>
          <w:bCs/>
          <w:i/>
          <w:sz w:val="26"/>
          <w:szCs w:val="26"/>
        </w:rPr>
        <w:t xml:space="preserve"> </w:t>
      </w:r>
      <w:r w:rsidRPr="001465EE">
        <w:rPr>
          <w:rFonts w:ascii="Times New Roman" w:hAnsi="Times New Roman"/>
          <w:bCs/>
          <w:iCs/>
          <w:sz w:val="26"/>
          <w:szCs w:val="26"/>
        </w:rPr>
        <w:t>на</w:t>
      </w:r>
      <w:r w:rsidRPr="001465EE">
        <w:rPr>
          <w:rFonts w:ascii="Times New Roman" w:hAnsi="Times New Roman"/>
          <w:bCs/>
          <w:sz w:val="26"/>
          <w:szCs w:val="26"/>
        </w:rPr>
        <w:t xml:space="preserve"> доработку.</w:t>
      </w:r>
    </w:p>
    <w:p w14:paraId="7DFBD3CD"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bCs/>
          <w:sz w:val="26"/>
          <w:szCs w:val="26"/>
        </w:rPr>
      </w:pPr>
      <w:bookmarkStart w:id="8" w:name="Par3"/>
      <w:bookmarkEnd w:id="8"/>
      <w:r w:rsidRPr="001465EE">
        <w:rPr>
          <w:rFonts w:ascii="Times New Roman" w:hAnsi="Times New Roman"/>
          <w:bCs/>
          <w:sz w:val="26"/>
          <w:szCs w:val="26"/>
        </w:rPr>
        <w:t>30. Согласительная комиссия формируется из равного числа представителей Совета депутатов и аппарата</w:t>
      </w:r>
      <w:r w:rsidRPr="001465EE">
        <w:rPr>
          <w:rFonts w:ascii="Times New Roman" w:hAnsi="Times New Roman"/>
          <w:bCs/>
          <w:i/>
          <w:sz w:val="26"/>
          <w:szCs w:val="26"/>
        </w:rPr>
        <w:t xml:space="preserve"> </w:t>
      </w:r>
      <w:r w:rsidRPr="001465EE">
        <w:rPr>
          <w:rFonts w:ascii="Times New Roman" w:hAnsi="Times New Roman"/>
          <w:bCs/>
          <w:sz w:val="26"/>
          <w:szCs w:val="26"/>
        </w:rPr>
        <w:t>Совета депутатов (далее – стороны). Решение согласительной комиссии принимается раздельным голосованием членов согласительной комиссии, являющихся представителями сторон.</w:t>
      </w:r>
    </w:p>
    <w:p w14:paraId="40F9576F"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bCs/>
          <w:sz w:val="26"/>
          <w:szCs w:val="26"/>
        </w:rPr>
      </w:pPr>
      <w:r w:rsidRPr="001465EE">
        <w:rPr>
          <w:rFonts w:ascii="Times New Roman" w:hAnsi="Times New Roman"/>
          <w:bCs/>
          <w:sz w:val="26"/>
          <w:szCs w:val="26"/>
        </w:rPr>
        <w:t>31.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 Позиции, по которым достигнуто согласованное решение, включаются в текст проекта решения о местном бюджете. Позиции, по которым стороны не выработали согласованного решения, остаются в проекте решения о местном бюджете в первоначальной редакции.</w:t>
      </w:r>
    </w:p>
    <w:p w14:paraId="389C0FD2"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bCs/>
          <w:sz w:val="26"/>
          <w:szCs w:val="26"/>
        </w:rPr>
      </w:pPr>
      <w:r w:rsidRPr="001465EE">
        <w:rPr>
          <w:rFonts w:ascii="Times New Roman" w:hAnsi="Times New Roman"/>
          <w:bCs/>
          <w:sz w:val="26"/>
          <w:szCs w:val="26"/>
        </w:rPr>
        <w:t>32. Рассмотрение проекта решения о местном бюджете с учетом решения, принятого согласительной комиссией, осуществляется в первоочередном порядке.</w:t>
      </w:r>
    </w:p>
    <w:p w14:paraId="5617C49A"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bCs/>
          <w:sz w:val="26"/>
          <w:szCs w:val="26"/>
        </w:rPr>
      </w:pPr>
      <w:r w:rsidRPr="001465EE">
        <w:rPr>
          <w:rFonts w:ascii="Times New Roman" w:hAnsi="Times New Roman"/>
          <w:bCs/>
          <w:sz w:val="26"/>
          <w:szCs w:val="26"/>
        </w:rPr>
        <w:lastRenderedPageBreak/>
        <w:t>33. Если Совет депутатов не принимает решения по итогам работы согласительной комиссии, проект решения о местном бюджете считается повторно отклоненным и направляется в аппарат Совета депутатов на доработку с решением Совета депутатов, содержащим конкретные замечания, предложения и рекомендации по доработке указанного проекта.</w:t>
      </w:r>
    </w:p>
    <w:p w14:paraId="68DE3590"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bCs/>
          <w:sz w:val="26"/>
          <w:szCs w:val="26"/>
        </w:rPr>
      </w:pPr>
      <w:r w:rsidRPr="001465EE">
        <w:rPr>
          <w:rFonts w:ascii="Times New Roman" w:hAnsi="Times New Roman"/>
          <w:bCs/>
          <w:sz w:val="26"/>
          <w:szCs w:val="26"/>
        </w:rPr>
        <w:t>34. Аппарат Совета депутатов</w:t>
      </w:r>
      <w:r w:rsidRPr="001465EE">
        <w:rPr>
          <w:rFonts w:ascii="Times New Roman" w:hAnsi="Times New Roman"/>
          <w:bCs/>
          <w:i/>
          <w:sz w:val="26"/>
          <w:szCs w:val="26"/>
        </w:rPr>
        <w:t xml:space="preserve"> </w:t>
      </w:r>
      <w:r w:rsidRPr="001465EE">
        <w:rPr>
          <w:rFonts w:ascii="Times New Roman" w:hAnsi="Times New Roman"/>
          <w:bCs/>
          <w:sz w:val="26"/>
          <w:szCs w:val="26"/>
        </w:rPr>
        <w:t>дорабатывает отклоненный проект решения о местном бюджете в течение семи дней со дня принятия Советом депутатов решения, указанного в пункте 33 настоящего Положения.</w:t>
      </w:r>
    </w:p>
    <w:p w14:paraId="2FB9CB8D"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bCs/>
          <w:sz w:val="26"/>
          <w:szCs w:val="26"/>
        </w:rPr>
      </w:pPr>
      <w:r w:rsidRPr="001465EE">
        <w:rPr>
          <w:rFonts w:ascii="Times New Roman" w:hAnsi="Times New Roman"/>
          <w:bCs/>
          <w:sz w:val="26"/>
          <w:szCs w:val="26"/>
        </w:rPr>
        <w:t>35. Доработанный и повторно внесенный проект решения о местном бюджете рассматривается Советом депутатов в первоочередном порядке.</w:t>
      </w:r>
    </w:p>
    <w:p w14:paraId="05C2ABD4"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eastAsia="Calibri" w:hAnsi="Times New Roman"/>
          <w:sz w:val="26"/>
          <w:szCs w:val="26"/>
          <w:lang w:eastAsia="ru-RU"/>
        </w:rPr>
      </w:pPr>
      <w:r w:rsidRPr="001465EE">
        <w:rPr>
          <w:rFonts w:ascii="Times New Roman" w:eastAsia="Calibri" w:hAnsi="Times New Roman"/>
          <w:sz w:val="26"/>
          <w:szCs w:val="26"/>
          <w:lang w:eastAsia="ru-RU"/>
        </w:rPr>
        <w:t>36. Проект решения о местном бюджете, принятый за основу, рассматривается Советом депутатов с учетом результатов его экспертизы Контрольно-счетной палаты города Москвы, в случае принятия Советом депутатов решения, указанного в пункте 24 настоящего Положения, и результатов публичных слушаний.</w:t>
      </w:r>
    </w:p>
    <w:p w14:paraId="1846A20F"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37. Рассмотрение проекта решения о местном бюджете, принятого за основу, завершается голосованием о принятии местного бюджета.</w:t>
      </w:r>
    </w:p>
    <w:p w14:paraId="68C3DC35"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 xml:space="preserve">38. При рассмотрении проекта </w:t>
      </w:r>
      <w:r w:rsidRPr="001465EE">
        <w:rPr>
          <w:rFonts w:ascii="Times New Roman" w:eastAsia="Calibri" w:hAnsi="Times New Roman"/>
          <w:sz w:val="26"/>
          <w:szCs w:val="26"/>
          <w:lang w:eastAsia="ru-RU"/>
        </w:rPr>
        <w:t xml:space="preserve">решения о местном бюджете </w:t>
      </w:r>
      <w:r w:rsidRPr="001465EE">
        <w:rPr>
          <w:rFonts w:ascii="Times New Roman" w:hAnsi="Times New Roman"/>
          <w:sz w:val="26"/>
          <w:szCs w:val="26"/>
        </w:rPr>
        <w:t>на всех этапах Совет депутатов заслушивает информацию главы муниципального округа или должностного лица, определенного главой муниципального округа</w:t>
      </w:r>
      <w:r w:rsidRPr="001465EE">
        <w:rPr>
          <w:rFonts w:ascii="Times New Roman" w:hAnsi="Times New Roman"/>
          <w:i/>
          <w:sz w:val="26"/>
          <w:szCs w:val="26"/>
        </w:rPr>
        <w:t xml:space="preserve"> </w:t>
      </w:r>
      <w:r w:rsidRPr="001465EE">
        <w:rPr>
          <w:rFonts w:ascii="Times New Roman" w:hAnsi="Times New Roman"/>
          <w:sz w:val="26"/>
          <w:szCs w:val="26"/>
        </w:rPr>
        <w:t>содоклады председателя постоянной комиссии Совета депутатов, к функциям которой отнесены бюджетные вопросы.</w:t>
      </w:r>
    </w:p>
    <w:p w14:paraId="3CE3D763"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eastAsia="Calibri" w:hAnsi="Times New Roman"/>
          <w:sz w:val="26"/>
          <w:szCs w:val="26"/>
          <w:lang w:eastAsia="ru-RU"/>
        </w:rPr>
        <w:t>39. </w:t>
      </w:r>
      <w:r w:rsidRPr="001465EE">
        <w:rPr>
          <w:rFonts w:ascii="Times New Roman" w:hAnsi="Times New Roman"/>
          <w:sz w:val="26"/>
          <w:szCs w:val="26"/>
        </w:rPr>
        <w:t>Решение о местном бюджете подлежит официальному опубликованию и размещению на официальном сайте муниципального округа</w:t>
      </w:r>
      <w:r w:rsidRPr="001465EE">
        <w:rPr>
          <w:rFonts w:ascii="Times New Roman" w:hAnsi="Times New Roman"/>
          <w:i/>
          <w:sz w:val="26"/>
          <w:szCs w:val="26"/>
        </w:rPr>
        <w:t xml:space="preserve"> </w:t>
      </w:r>
      <w:r w:rsidRPr="001465EE">
        <w:rPr>
          <w:rFonts w:ascii="Times New Roman" w:hAnsi="Times New Roman"/>
          <w:sz w:val="26"/>
          <w:szCs w:val="26"/>
        </w:rPr>
        <w:t xml:space="preserve">в информационно-телекоммуникационной сети «Интернет» </w:t>
      </w:r>
      <w:r w:rsidRPr="001465EE">
        <w:rPr>
          <w:sz w:val="26"/>
          <w:szCs w:val="26"/>
        </w:rPr>
        <w:t xml:space="preserve">- </w:t>
      </w:r>
      <w:r w:rsidRPr="001465EE">
        <w:rPr>
          <w:rFonts w:ascii="Times New Roman" w:hAnsi="Times New Roman"/>
          <w:sz w:val="26"/>
          <w:szCs w:val="26"/>
        </w:rPr>
        <w:t xml:space="preserve">www. </w:t>
      </w:r>
      <w:r w:rsidRPr="001465EE">
        <w:rPr>
          <w:rFonts w:ascii="Times New Roman" w:hAnsi="Times New Roman"/>
          <w:sz w:val="26"/>
          <w:szCs w:val="26"/>
          <w:lang w:val="en-US"/>
        </w:rPr>
        <w:t>mo</w:t>
      </w:r>
      <w:r w:rsidRPr="001465EE">
        <w:rPr>
          <w:rFonts w:ascii="Times New Roman" w:hAnsi="Times New Roman"/>
          <w:sz w:val="26"/>
          <w:szCs w:val="26"/>
        </w:rPr>
        <w:t>-</w:t>
      </w:r>
      <w:r w:rsidRPr="001465EE">
        <w:rPr>
          <w:rFonts w:ascii="Times New Roman" w:hAnsi="Times New Roman"/>
          <w:sz w:val="26"/>
          <w:szCs w:val="26"/>
          <w:lang w:val="en-US"/>
        </w:rPr>
        <w:t>ryzanskoe</w:t>
      </w:r>
      <w:r w:rsidRPr="001465EE">
        <w:rPr>
          <w:rFonts w:ascii="Times New Roman" w:hAnsi="Times New Roman"/>
          <w:sz w:val="26"/>
          <w:szCs w:val="26"/>
        </w:rPr>
        <w:t>.</w:t>
      </w:r>
      <w:r w:rsidRPr="001465EE">
        <w:rPr>
          <w:rFonts w:ascii="Times New Roman" w:hAnsi="Times New Roman"/>
          <w:sz w:val="26"/>
          <w:szCs w:val="26"/>
          <w:lang w:val="en-US"/>
        </w:rPr>
        <w:t>ru</w:t>
      </w:r>
      <w:r w:rsidRPr="001465EE">
        <w:rPr>
          <w:rFonts w:ascii="Times New Roman" w:hAnsi="Times New Roman"/>
          <w:sz w:val="26"/>
          <w:szCs w:val="26"/>
        </w:rPr>
        <w:t xml:space="preserve"> (далее – официальный сайт) не позднее десяти дней после его подписания.</w:t>
      </w:r>
    </w:p>
    <w:p w14:paraId="0BCACDA8"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Решение о местном бюджете, размещенное на официальном сайте, поддерживается аппаратом Совета депутатов</w:t>
      </w:r>
      <w:r w:rsidRPr="001465EE">
        <w:rPr>
          <w:rFonts w:ascii="Times New Roman" w:hAnsi="Times New Roman"/>
          <w:i/>
          <w:sz w:val="26"/>
          <w:szCs w:val="26"/>
        </w:rPr>
        <w:t xml:space="preserve"> </w:t>
      </w:r>
      <w:r w:rsidRPr="001465EE">
        <w:rPr>
          <w:rFonts w:ascii="Times New Roman" w:hAnsi="Times New Roman"/>
          <w:sz w:val="26"/>
          <w:szCs w:val="26"/>
        </w:rPr>
        <w:t xml:space="preserve">в актуальной редакции. </w:t>
      </w:r>
    </w:p>
    <w:p w14:paraId="7E404D97"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eastAsia="Calibri" w:hAnsi="Times New Roman"/>
          <w:sz w:val="26"/>
          <w:szCs w:val="26"/>
          <w:lang w:eastAsia="ru-RU"/>
        </w:rPr>
      </w:pPr>
      <w:r w:rsidRPr="001465EE">
        <w:rPr>
          <w:rFonts w:ascii="Times New Roman" w:hAnsi="Times New Roman"/>
          <w:sz w:val="26"/>
          <w:szCs w:val="26"/>
        </w:rPr>
        <w:t xml:space="preserve">40. Решение о местном бюджете </w:t>
      </w:r>
      <w:r w:rsidRPr="001465EE">
        <w:rPr>
          <w:rFonts w:ascii="Times New Roman" w:eastAsia="Calibri" w:hAnsi="Times New Roman"/>
          <w:sz w:val="26"/>
          <w:szCs w:val="26"/>
          <w:lang w:eastAsia="ru-RU"/>
        </w:rPr>
        <w:t>в течение 10 дней после дня его принятия направляется главой муниципального округа</w:t>
      </w:r>
      <w:r w:rsidRPr="001465EE">
        <w:rPr>
          <w:rFonts w:ascii="Times New Roman" w:eastAsia="Calibri" w:hAnsi="Times New Roman"/>
          <w:i/>
          <w:sz w:val="26"/>
          <w:szCs w:val="26"/>
          <w:lang w:eastAsia="ru-RU"/>
        </w:rPr>
        <w:t xml:space="preserve"> </w:t>
      </w:r>
      <w:r w:rsidRPr="001465EE">
        <w:rPr>
          <w:rFonts w:ascii="Times New Roman" w:eastAsia="Calibri" w:hAnsi="Times New Roman"/>
          <w:sz w:val="26"/>
          <w:szCs w:val="26"/>
          <w:lang w:eastAsia="ru-RU"/>
        </w:rPr>
        <w:t>в Департамент финансов города Москвы.</w:t>
      </w:r>
    </w:p>
    <w:p w14:paraId="03ED9677"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p>
    <w:p w14:paraId="4CB20967" w14:textId="77777777" w:rsidR="00AC70C9" w:rsidRPr="001465EE" w:rsidRDefault="00AC70C9" w:rsidP="00AC70C9">
      <w:pPr>
        <w:shd w:val="clear" w:color="auto" w:fill="FFFFFF"/>
        <w:autoSpaceDE w:val="0"/>
        <w:autoSpaceDN w:val="0"/>
        <w:adjustRightInd w:val="0"/>
        <w:spacing w:after="0" w:line="240" w:lineRule="auto"/>
        <w:jc w:val="center"/>
        <w:rPr>
          <w:rFonts w:ascii="Times New Roman" w:hAnsi="Times New Roman"/>
          <w:b/>
          <w:bCs/>
          <w:sz w:val="26"/>
          <w:szCs w:val="26"/>
        </w:rPr>
      </w:pPr>
      <w:r w:rsidRPr="001465EE">
        <w:rPr>
          <w:rFonts w:ascii="Times New Roman" w:hAnsi="Times New Roman"/>
          <w:b/>
          <w:bCs/>
          <w:sz w:val="26"/>
          <w:szCs w:val="26"/>
        </w:rPr>
        <w:t>Внесение изменений в решение о местном бюджете</w:t>
      </w:r>
    </w:p>
    <w:p w14:paraId="651F9AC5" w14:textId="77777777" w:rsidR="00AC70C9" w:rsidRPr="001465EE" w:rsidRDefault="00AC70C9" w:rsidP="00AC70C9">
      <w:pPr>
        <w:shd w:val="clear" w:color="auto" w:fill="FFFFFF"/>
        <w:autoSpaceDE w:val="0"/>
        <w:autoSpaceDN w:val="0"/>
        <w:adjustRightInd w:val="0"/>
        <w:spacing w:after="0" w:line="240" w:lineRule="auto"/>
        <w:ind w:firstLine="567"/>
        <w:jc w:val="both"/>
        <w:rPr>
          <w:rFonts w:ascii="Times New Roman" w:hAnsi="Times New Roman"/>
          <w:b/>
          <w:bCs/>
          <w:sz w:val="26"/>
          <w:szCs w:val="26"/>
        </w:rPr>
      </w:pPr>
    </w:p>
    <w:p w14:paraId="0881560E"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41. Глава муниципального округа</w:t>
      </w:r>
      <w:r w:rsidRPr="001465EE">
        <w:rPr>
          <w:rFonts w:ascii="Times New Roman" w:hAnsi="Times New Roman"/>
          <w:i/>
          <w:sz w:val="26"/>
          <w:szCs w:val="26"/>
        </w:rPr>
        <w:t xml:space="preserve"> </w:t>
      </w:r>
      <w:r w:rsidRPr="001465EE">
        <w:rPr>
          <w:rFonts w:ascii="Times New Roman" w:hAnsi="Times New Roman"/>
          <w:sz w:val="26"/>
          <w:szCs w:val="26"/>
        </w:rPr>
        <w:t>вносит в Совет депутатов проект решения о внесении изменений в решение о местном бюджете (далее – проект решения о внесении изменений) в случаях:</w:t>
      </w:r>
    </w:p>
    <w:p w14:paraId="64CF0C6F"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1) необходимости использования остатка средств местного бюджета, образовавшегося на начало текущего финансового года;</w:t>
      </w:r>
    </w:p>
    <w:p w14:paraId="761CE4C0"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2) возникновения других обстоятельств, требующих изменения утвержденных бюджетных показателей или иных положений решения о местном бюджете.</w:t>
      </w:r>
    </w:p>
    <w:p w14:paraId="4D807F34"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42. Одновременно с проектом решения о внесении изменений представляются:</w:t>
      </w:r>
    </w:p>
    <w:p w14:paraId="559CC5A1"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1) сведения об исполнении местного бюджета за истекший отчетный период текущего финансового года;</w:t>
      </w:r>
    </w:p>
    <w:p w14:paraId="7A56A639"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2) оценка ожидаемого исполнения местного бюджета в текущем финансовом году;</w:t>
      </w:r>
    </w:p>
    <w:p w14:paraId="6933D8C2"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lastRenderedPageBreak/>
        <w:t>3) пояснительная записка с финансово-экономическим обоснованием предлагаемых изменений в решение о местном бюджете.</w:t>
      </w:r>
    </w:p>
    <w:p w14:paraId="050F74A7"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43. Совет депутатов вправе принять решение о проведении финансово-экономической экспертизы проекта решения о внесении изменений. Указанное решение, проект решения о внесении изменений, документы и материалы, указанные в пункте 42 настоящего Положения, направляются в Контрольно-счетную палату Москвы не позднее трех дней со дня его принятия в порядке, установленном Соглашением.</w:t>
      </w:r>
    </w:p>
    <w:p w14:paraId="3CFAECE8"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 xml:space="preserve">В случае принятия решения, указанного в абзаце первом настоящего пункта, решение о внесении изменений принимается только при наличии результатов финансово-экономической экспертизы. </w:t>
      </w:r>
    </w:p>
    <w:p w14:paraId="015F49A4"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bCs/>
          <w:iCs/>
          <w:sz w:val="26"/>
          <w:szCs w:val="26"/>
        </w:rPr>
      </w:pPr>
      <w:r w:rsidRPr="001465EE">
        <w:rPr>
          <w:rFonts w:ascii="Times New Roman" w:hAnsi="Times New Roman"/>
          <w:sz w:val="26"/>
          <w:szCs w:val="26"/>
        </w:rPr>
        <w:t xml:space="preserve">44. Изменения, внесенные в местный бюджет на текущий финансовый год, учитываются при формировании проекта местного бюджета на </w:t>
      </w:r>
      <w:r w:rsidRPr="001465EE">
        <w:rPr>
          <w:rFonts w:ascii="Times New Roman" w:eastAsia="Calibri" w:hAnsi="Times New Roman"/>
          <w:iCs/>
          <w:sz w:val="26"/>
          <w:szCs w:val="26"/>
          <w:lang w:eastAsia="ru-RU"/>
        </w:rPr>
        <w:t>очередной финансовый год и плановый период</w:t>
      </w:r>
      <w:r w:rsidRPr="001465EE">
        <w:rPr>
          <w:rFonts w:ascii="Times New Roman" w:hAnsi="Times New Roman"/>
          <w:bCs/>
          <w:iCs/>
          <w:sz w:val="26"/>
          <w:szCs w:val="26"/>
        </w:rPr>
        <w:t>.</w:t>
      </w:r>
    </w:p>
    <w:p w14:paraId="3F98C563"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eastAsia="Calibri" w:hAnsi="Times New Roman"/>
          <w:sz w:val="26"/>
          <w:szCs w:val="26"/>
          <w:lang w:eastAsia="ru-RU"/>
        </w:rPr>
      </w:pPr>
      <w:r w:rsidRPr="001465EE">
        <w:rPr>
          <w:rFonts w:ascii="Times New Roman" w:hAnsi="Times New Roman"/>
          <w:sz w:val="26"/>
          <w:szCs w:val="26"/>
        </w:rPr>
        <w:t>45. </w:t>
      </w:r>
      <w:r w:rsidRPr="001465EE">
        <w:rPr>
          <w:rFonts w:ascii="Times New Roman" w:hAnsi="Times New Roman"/>
          <w:bCs/>
          <w:iCs/>
          <w:sz w:val="26"/>
          <w:szCs w:val="26"/>
        </w:rPr>
        <w:t xml:space="preserve">Решение Совета депутатов о внесении изменений в решение о местном бюджете </w:t>
      </w:r>
      <w:r w:rsidRPr="001465EE">
        <w:rPr>
          <w:rFonts w:ascii="Times New Roman" w:eastAsia="Calibri" w:hAnsi="Times New Roman"/>
          <w:sz w:val="26"/>
          <w:szCs w:val="26"/>
          <w:lang w:eastAsia="ru-RU"/>
        </w:rPr>
        <w:t xml:space="preserve">размещается на официальном сайте не позднее пяти дней со дня его принятия и подлежит официальному опубликованию. </w:t>
      </w:r>
    </w:p>
    <w:p w14:paraId="62D93244"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eastAsia="Calibri" w:hAnsi="Times New Roman"/>
          <w:sz w:val="26"/>
          <w:szCs w:val="26"/>
          <w:lang w:eastAsia="ru-RU"/>
        </w:rPr>
      </w:pPr>
      <w:r w:rsidRPr="001465EE">
        <w:rPr>
          <w:rFonts w:ascii="Times New Roman" w:eastAsia="Calibri" w:hAnsi="Times New Roman"/>
          <w:sz w:val="26"/>
          <w:szCs w:val="26"/>
          <w:lang w:eastAsia="ru-RU"/>
        </w:rPr>
        <w:t>Указанное решение в течение 10 дней после дня его принятия направляется главой муниципального округа</w:t>
      </w:r>
      <w:r w:rsidRPr="001465EE">
        <w:rPr>
          <w:rFonts w:ascii="Times New Roman" w:eastAsia="Calibri" w:hAnsi="Times New Roman"/>
          <w:i/>
          <w:sz w:val="26"/>
          <w:szCs w:val="26"/>
          <w:lang w:eastAsia="ru-RU"/>
        </w:rPr>
        <w:t xml:space="preserve"> </w:t>
      </w:r>
      <w:r w:rsidRPr="001465EE">
        <w:rPr>
          <w:rFonts w:ascii="Times New Roman" w:eastAsia="Calibri" w:hAnsi="Times New Roman"/>
          <w:sz w:val="26"/>
          <w:szCs w:val="26"/>
          <w:lang w:eastAsia="ru-RU"/>
        </w:rPr>
        <w:t>в Департамент финансов города Москвы.</w:t>
      </w:r>
    </w:p>
    <w:p w14:paraId="416A5510"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b/>
          <w:bCs/>
          <w:sz w:val="26"/>
          <w:szCs w:val="26"/>
        </w:rPr>
      </w:pPr>
    </w:p>
    <w:p w14:paraId="274E120B" w14:textId="77777777" w:rsidR="00AC70C9" w:rsidRPr="001465EE" w:rsidRDefault="00AC70C9" w:rsidP="00AC70C9">
      <w:pPr>
        <w:shd w:val="clear" w:color="auto" w:fill="FFFFFF"/>
        <w:autoSpaceDE w:val="0"/>
        <w:autoSpaceDN w:val="0"/>
        <w:adjustRightInd w:val="0"/>
        <w:spacing w:after="0" w:line="240" w:lineRule="auto"/>
        <w:jc w:val="center"/>
        <w:rPr>
          <w:rFonts w:ascii="Times New Roman" w:hAnsi="Times New Roman"/>
          <w:b/>
          <w:bCs/>
          <w:sz w:val="26"/>
          <w:szCs w:val="26"/>
        </w:rPr>
      </w:pPr>
      <w:r w:rsidRPr="001465EE">
        <w:rPr>
          <w:rFonts w:ascii="Times New Roman" w:hAnsi="Times New Roman"/>
          <w:b/>
          <w:bCs/>
          <w:sz w:val="26"/>
          <w:szCs w:val="26"/>
        </w:rPr>
        <w:t>Исполнение местного бюджета</w:t>
      </w:r>
    </w:p>
    <w:p w14:paraId="7916F18E" w14:textId="77777777" w:rsidR="00AC70C9" w:rsidRPr="001465EE" w:rsidRDefault="00AC70C9" w:rsidP="00AC70C9">
      <w:pPr>
        <w:shd w:val="clear" w:color="auto" w:fill="FFFFFF"/>
        <w:autoSpaceDE w:val="0"/>
        <w:autoSpaceDN w:val="0"/>
        <w:adjustRightInd w:val="0"/>
        <w:spacing w:after="0" w:line="240" w:lineRule="auto"/>
        <w:ind w:firstLine="567"/>
        <w:jc w:val="both"/>
        <w:rPr>
          <w:rFonts w:ascii="Times New Roman" w:hAnsi="Times New Roman"/>
          <w:sz w:val="26"/>
          <w:szCs w:val="26"/>
        </w:rPr>
      </w:pPr>
    </w:p>
    <w:p w14:paraId="003DD252"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46. Исполнение местного бюджета осуществляет аппарат Совета депутатов</w:t>
      </w:r>
      <w:r w:rsidRPr="001465EE">
        <w:rPr>
          <w:rFonts w:ascii="Times New Roman" w:hAnsi="Times New Roman"/>
          <w:i/>
          <w:sz w:val="26"/>
          <w:szCs w:val="26"/>
        </w:rPr>
        <w:t xml:space="preserve"> </w:t>
      </w:r>
      <w:r w:rsidRPr="001465EE">
        <w:rPr>
          <w:rFonts w:ascii="Times New Roman" w:hAnsi="Times New Roman"/>
          <w:sz w:val="26"/>
          <w:szCs w:val="26"/>
        </w:rPr>
        <w:t>с соблюдением требований Бюджетного кодекса Российской Федерации и принятыми в соответствии с ним правовыми актами города Москвы, решениями Совета депутатов, правовыми актами аппарата Совета депутатов и настоящим Положением.</w:t>
      </w:r>
    </w:p>
    <w:p w14:paraId="5EBA3F79"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eastAsia="Calibri" w:hAnsi="Times New Roman"/>
          <w:sz w:val="26"/>
          <w:szCs w:val="26"/>
          <w:lang w:eastAsia="ru-RU"/>
        </w:rPr>
      </w:pPr>
      <w:r w:rsidRPr="001465EE">
        <w:rPr>
          <w:rFonts w:ascii="Times New Roman" w:hAnsi="Times New Roman"/>
          <w:sz w:val="26"/>
          <w:szCs w:val="26"/>
        </w:rPr>
        <w:t>47. </w:t>
      </w:r>
      <w:r w:rsidRPr="001465EE">
        <w:rPr>
          <w:rFonts w:ascii="Times New Roman" w:eastAsia="Calibri" w:hAnsi="Times New Roman"/>
          <w:sz w:val="26"/>
          <w:szCs w:val="26"/>
          <w:lang w:eastAsia="ru-RU"/>
        </w:rPr>
        <w:t xml:space="preserve">Дополнительные основания к основаниям, установленным пунктом 3 статьи 217 Бюджетного кодекса Российской Федерации, для внесения изменений в сводную бюджетную роспись местного бюджета без внесения изменений в решение Совета депутатов о местном бюджете в соответствии с решениями </w:t>
      </w:r>
      <w:r w:rsidRPr="001465EE">
        <w:rPr>
          <w:rFonts w:ascii="Times New Roman" w:hAnsi="Times New Roman"/>
          <w:sz w:val="26"/>
          <w:szCs w:val="26"/>
        </w:rPr>
        <w:t>главы муниципального округа,</w:t>
      </w:r>
      <w:r w:rsidRPr="001465EE">
        <w:rPr>
          <w:rFonts w:ascii="Times New Roman" w:eastAsia="Calibri" w:hAnsi="Times New Roman"/>
          <w:sz w:val="26"/>
          <w:szCs w:val="26"/>
          <w:lang w:eastAsia="ru-RU"/>
        </w:rPr>
        <w:t xml:space="preserve"> устанавливаются решением Совета депутатов о местном бюджете.</w:t>
      </w:r>
    </w:p>
    <w:p w14:paraId="2A21DAD4"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48.</w:t>
      </w:r>
      <w:r w:rsidRPr="001465EE">
        <w:rPr>
          <w:rFonts w:ascii="Times New Roman" w:eastAsia="Calibri" w:hAnsi="Times New Roman"/>
          <w:sz w:val="26"/>
          <w:szCs w:val="26"/>
          <w:lang w:eastAsia="ru-RU"/>
        </w:rPr>
        <w:t> Завершение операций по исполнению местного бюджета в текущем финансовом году осуществляется в соответствии с Бюджетным кодексом Российской Федерации.</w:t>
      </w:r>
      <w:r w:rsidRPr="001465EE">
        <w:rPr>
          <w:rFonts w:ascii="Times New Roman" w:hAnsi="Times New Roman"/>
          <w:sz w:val="26"/>
          <w:szCs w:val="26"/>
        </w:rPr>
        <w:t> </w:t>
      </w:r>
    </w:p>
    <w:p w14:paraId="6FD4BF05"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bCs/>
          <w:iCs/>
          <w:sz w:val="26"/>
          <w:szCs w:val="26"/>
        </w:rPr>
        <w:t>49. Совет депутатов принимает решение о проведении внешней проверки годового отчета об исполнении местного бюджета, которое направляется главой</w:t>
      </w:r>
      <w:r w:rsidRPr="001465EE">
        <w:rPr>
          <w:rFonts w:ascii="Times New Roman" w:hAnsi="Times New Roman"/>
          <w:bCs/>
          <w:i/>
          <w:iCs/>
          <w:sz w:val="26"/>
          <w:szCs w:val="26"/>
        </w:rPr>
        <w:t xml:space="preserve"> </w:t>
      </w:r>
      <w:r w:rsidRPr="001465EE">
        <w:rPr>
          <w:rFonts w:ascii="Times New Roman" w:hAnsi="Times New Roman"/>
          <w:bCs/>
          <w:iCs/>
          <w:sz w:val="26"/>
          <w:szCs w:val="26"/>
        </w:rPr>
        <w:t>муниципального округа в Контрольно-счетную палату Москвы не позднее 1 декабря текущего финансового года.</w:t>
      </w:r>
    </w:p>
    <w:p w14:paraId="4FB11202" w14:textId="77777777" w:rsidR="00AC70C9" w:rsidRPr="001465EE" w:rsidRDefault="00AC70C9" w:rsidP="00AC70C9">
      <w:pPr>
        <w:shd w:val="clear" w:color="auto" w:fill="FFFFFF"/>
        <w:autoSpaceDE w:val="0"/>
        <w:autoSpaceDN w:val="0"/>
        <w:adjustRightInd w:val="0"/>
        <w:spacing w:after="0" w:line="240" w:lineRule="auto"/>
        <w:ind w:firstLine="567"/>
        <w:jc w:val="both"/>
        <w:rPr>
          <w:rFonts w:ascii="Times New Roman" w:hAnsi="Times New Roman"/>
          <w:sz w:val="26"/>
          <w:szCs w:val="26"/>
        </w:rPr>
      </w:pPr>
    </w:p>
    <w:p w14:paraId="570CC5D8" w14:textId="77777777" w:rsidR="00AC70C9" w:rsidRPr="001465EE" w:rsidRDefault="00AC70C9" w:rsidP="00AC70C9">
      <w:pPr>
        <w:shd w:val="clear" w:color="auto" w:fill="FFFFFF"/>
        <w:autoSpaceDE w:val="0"/>
        <w:autoSpaceDN w:val="0"/>
        <w:adjustRightInd w:val="0"/>
        <w:spacing w:after="0" w:line="240" w:lineRule="auto"/>
        <w:jc w:val="center"/>
        <w:rPr>
          <w:rFonts w:ascii="Times New Roman" w:hAnsi="Times New Roman"/>
          <w:b/>
          <w:bCs/>
          <w:sz w:val="26"/>
          <w:szCs w:val="26"/>
        </w:rPr>
      </w:pPr>
      <w:r w:rsidRPr="001465EE">
        <w:rPr>
          <w:rFonts w:ascii="Times New Roman" w:hAnsi="Times New Roman"/>
          <w:b/>
          <w:bCs/>
          <w:sz w:val="26"/>
          <w:szCs w:val="26"/>
        </w:rPr>
        <w:t>Формирование отчетности об исполнении местного бюджета</w:t>
      </w:r>
    </w:p>
    <w:p w14:paraId="200ED79F" w14:textId="77777777" w:rsidR="00AC70C9" w:rsidRPr="001465EE" w:rsidRDefault="00AC70C9" w:rsidP="00AC70C9">
      <w:pPr>
        <w:shd w:val="clear" w:color="auto" w:fill="FFFFFF"/>
        <w:autoSpaceDE w:val="0"/>
        <w:autoSpaceDN w:val="0"/>
        <w:adjustRightInd w:val="0"/>
        <w:spacing w:after="0" w:line="240" w:lineRule="auto"/>
        <w:ind w:firstLine="567"/>
        <w:jc w:val="both"/>
        <w:rPr>
          <w:rFonts w:ascii="Times New Roman" w:hAnsi="Times New Roman"/>
          <w:b/>
          <w:bCs/>
          <w:sz w:val="26"/>
          <w:szCs w:val="26"/>
        </w:rPr>
      </w:pPr>
    </w:p>
    <w:p w14:paraId="7472B4AB"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 xml:space="preserve">50. Бюджетная отчетность является годовой. Отчет об исполнении местного бюджета является ежеквартальным. </w:t>
      </w:r>
    </w:p>
    <w:p w14:paraId="6F89F004"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51. Отчет об исполнении местного бюджета за первый квартал, полугодие и девять месяцев текущего финансового года утверждается аппаратом Совета депутатов</w:t>
      </w:r>
      <w:r w:rsidRPr="001465EE">
        <w:rPr>
          <w:rFonts w:ascii="Times New Roman" w:hAnsi="Times New Roman"/>
          <w:i/>
          <w:sz w:val="26"/>
          <w:szCs w:val="26"/>
        </w:rPr>
        <w:t xml:space="preserve"> </w:t>
      </w:r>
      <w:r w:rsidRPr="001465EE">
        <w:rPr>
          <w:rFonts w:ascii="Times New Roman" w:hAnsi="Times New Roman"/>
          <w:sz w:val="26"/>
          <w:szCs w:val="26"/>
        </w:rPr>
        <w:t xml:space="preserve">не позднее десяти дней со дня окончания соответствующего отчетного </w:t>
      </w:r>
      <w:r w:rsidRPr="001465EE">
        <w:rPr>
          <w:rFonts w:ascii="Times New Roman" w:hAnsi="Times New Roman"/>
          <w:sz w:val="26"/>
          <w:szCs w:val="26"/>
        </w:rPr>
        <w:lastRenderedPageBreak/>
        <w:t>периода и в течение семи дней со дня утверждения направляется для сведения в Совет депутатов.</w:t>
      </w:r>
    </w:p>
    <w:p w14:paraId="19C9B8E0"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eastAsia="Calibri" w:hAnsi="Times New Roman"/>
          <w:sz w:val="26"/>
          <w:szCs w:val="26"/>
          <w:lang w:eastAsia="ru-RU"/>
        </w:rPr>
      </w:pPr>
      <w:r w:rsidRPr="001465EE">
        <w:rPr>
          <w:rFonts w:ascii="Times New Roman" w:eastAsia="Calibri" w:hAnsi="Times New Roman"/>
          <w:sz w:val="26"/>
          <w:szCs w:val="26"/>
          <w:lang w:eastAsia="ru-RU"/>
        </w:rPr>
        <w:t>52. Ежеквартальные сведения о ходе исполнения местного бюджета подлежат размещению на официальном сайте не позднее пяти рабочих дней после окончания отчетного периода и официальному опубликованию в порядке, установленном Уставом муниципального округа</w:t>
      </w:r>
      <w:r w:rsidRPr="001465EE">
        <w:rPr>
          <w:rFonts w:ascii="Times New Roman" w:eastAsia="Calibri" w:hAnsi="Times New Roman"/>
          <w:i/>
          <w:sz w:val="26"/>
          <w:szCs w:val="26"/>
          <w:lang w:eastAsia="ru-RU"/>
        </w:rPr>
        <w:t xml:space="preserve"> </w:t>
      </w:r>
      <w:r w:rsidRPr="001465EE">
        <w:rPr>
          <w:rFonts w:ascii="Times New Roman" w:eastAsia="Calibri" w:hAnsi="Times New Roman"/>
          <w:sz w:val="26"/>
          <w:szCs w:val="26"/>
          <w:lang w:eastAsia="ru-RU"/>
        </w:rPr>
        <w:t>для официального опубликования муниципальных правовых актов.</w:t>
      </w:r>
    </w:p>
    <w:p w14:paraId="6AC620BF"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eastAsia="Calibri" w:hAnsi="Times New Roman"/>
          <w:sz w:val="26"/>
          <w:szCs w:val="26"/>
          <w:lang w:eastAsia="ru-RU"/>
        </w:rPr>
        <w:t>53. </w:t>
      </w:r>
      <w:r w:rsidRPr="001465EE">
        <w:rPr>
          <w:rFonts w:ascii="Times New Roman" w:hAnsi="Times New Roman"/>
          <w:sz w:val="26"/>
          <w:szCs w:val="26"/>
        </w:rPr>
        <w:t>Бюджетная отчетность предоставляется аппаратом Совета депутатов</w:t>
      </w:r>
      <w:r w:rsidRPr="001465EE">
        <w:rPr>
          <w:rFonts w:ascii="Times New Roman" w:hAnsi="Times New Roman"/>
          <w:i/>
          <w:sz w:val="26"/>
          <w:szCs w:val="26"/>
        </w:rPr>
        <w:t xml:space="preserve"> </w:t>
      </w:r>
      <w:r w:rsidRPr="001465EE">
        <w:rPr>
          <w:rFonts w:ascii="Times New Roman" w:hAnsi="Times New Roman"/>
          <w:sz w:val="26"/>
          <w:szCs w:val="26"/>
        </w:rPr>
        <w:t xml:space="preserve">в Департамент финансов города Москвы </w:t>
      </w:r>
      <w:r w:rsidRPr="001465EE">
        <w:rPr>
          <w:rFonts w:ascii="Times New Roman" w:eastAsia="Calibri" w:hAnsi="Times New Roman"/>
          <w:sz w:val="26"/>
          <w:szCs w:val="26"/>
          <w:lang w:eastAsia="ru-RU"/>
        </w:rPr>
        <w:t>в установленные им порядке и сроки.</w:t>
      </w:r>
    </w:p>
    <w:p w14:paraId="4DE32224"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eastAsia="Calibri" w:hAnsi="Times New Roman"/>
          <w:sz w:val="26"/>
          <w:szCs w:val="26"/>
          <w:lang w:eastAsia="ru-RU"/>
        </w:rPr>
        <w:t>54. </w:t>
      </w:r>
      <w:r w:rsidRPr="001465EE">
        <w:rPr>
          <w:rFonts w:ascii="Times New Roman" w:hAnsi="Times New Roman"/>
          <w:sz w:val="26"/>
          <w:szCs w:val="26"/>
        </w:rPr>
        <w:t xml:space="preserve">Совет депутатов вправе принять решение об осуществлении контроля за </w:t>
      </w:r>
      <w:r w:rsidRPr="001465EE">
        <w:rPr>
          <w:rFonts w:ascii="Times New Roman" w:eastAsia="Calibri" w:hAnsi="Times New Roman"/>
          <w:sz w:val="26"/>
          <w:szCs w:val="26"/>
          <w:lang w:eastAsia="ru-RU"/>
        </w:rPr>
        <w:t xml:space="preserve">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 </w:t>
      </w:r>
      <w:r w:rsidRPr="001465EE">
        <w:rPr>
          <w:rFonts w:ascii="Times New Roman" w:hAnsi="Times New Roman"/>
          <w:sz w:val="26"/>
          <w:szCs w:val="26"/>
        </w:rPr>
        <w:t>Принятое Советом депутатов решение направляется в Контрольно-счетную палату Москвы не позднее трех дней со дня его принятия, в порядке, установленном Соглашением.</w:t>
      </w:r>
    </w:p>
    <w:p w14:paraId="1DA1A881"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p>
    <w:p w14:paraId="5DCA2624" w14:textId="77777777" w:rsidR="00AC70C9" w:rsidRPr="001465EE" w:rsidRDefault="00AC70C9" w:rsidP="00AC70C9">
      <w:pPr>
        <w:shd w:val="clear" w:color="auto" w:fill="FFFFFF"/>
        <w:autoSpaceDE w:val="0"/>
        <w:autoSpaceDN w:val="0"/>
        <w:adjustRightInd w:val="0"/>
        <w:spacing w:after="0" w:line="240" w:lineRule="auto"/>
        <w:jc w:val="center"/>
        <w:rPr>
          <w:rFonts w:ascii="Times New Roman" w:hAnsi="Times New Roman"/>
          <w:b/>
          <w:bCs/>
          <w:sz w:val="26"/>
          <w:szCs w:val="26"/>
        </w:rPr>
      </w:pPr>
      <w:r w:rsidRPr="001465EE">
        <w:rPr>
          <w:rFonts w:ascii="Times New Roman" w:hAnsi="Times New Roman"/>
          <w:b/>
          <w:bCs/>
          <w:sz w:val="26"/>
          <w:szCs w:val="26"/>
        </w:rPr>
        <w:t xml:space="preserve">Составление и представление проекта решения Совета депутатов об исполнении местного бюджета </w:t>
      </w:r>
    </w:p>
    <w:p w14:paraId="2F2625A5"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p>
    <w:p w14:paraId="657EFA5D"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 xml:space="preserve">55. Проект решения Совета депутатов об исполнении местного бюджета (далее – проект решения об исполнении местного бюджета) составляется в соответствии со структурой и бюджетной классификацией, утвержденной решением о местном бюджете. </w:t>
      </w:r>
    </w:p>
    <w:p w14:paraId="5357B04E"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56. Одновременно с проектом решения об исполнении местного бюджета представляется:</w:t>
      </w:r>
    </w:p>
    <w:p w14:paraId="6613771A"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eastAsia="Calibri" w:hAnsi="Times New Roman"/>
          <w:sz w:val="26"/>
          <w:szCs w:val="26"/>
          <w:lang w:eastAsia="ru-RU"/>
        </w:rPr>
      </w:pPr>
      <w:r w:rsidRPr="001465EE">
        <w:rPr>
          <w:rFonts w:ascii="Times New Roman" w:hAnsi="Times New Roman"/>
          <w:sz w:val="26"/>
          <w:szCs w:val="26"/>
        </w:rPr>
        <w:t>1) </w:t>
      </w:r>
      <w:r w:rsidRPr="001465EE">
        <w:rPr>
          <w:rFonts w:ascii="Times New Roman" w:eastAsia="Calibri" w:hAnsi="Times New Roman"/>
          <w:sz w:val="26"/>
          <w:szCs w:val="26"/>
          <w:lang w:eastAsia="ru-RU"/>
        </w:rPr>
        <w:t>отчетность об исполнении местного бюджета за прошедший финансовый год;</w:t>
      </w:r>
    </w:p>
    <w:p w14:paraId="13CD0753"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eastAsia="Calibri" w:hAnsi="Times New Roman"/>
          <w:sz w:val="26"/>
          <w:szCs w:val="26"/>
          <w:lang w:eastAsia="ru-RU"/>
        </w:rPr>
      </w:pPr>
      <w:r w:rsidRPr="001465EE">
        <w:rPr>
          <w:rFonts w:ascii="Times New Roman" w:eastAsia="Calibri" w:hAnsi="Times New Roman"/>
          <w:sz w:val="26"/>
          <w:szCs w:val="26"/>
          <w:lang w:eastAsia="ru-RU"/>
        </w:rPr>
        <w:t>2) информация о ходе реализации и об оценке эффективности муниципальных программ (</w:t>
      </w:r>
      <w:r w:rsidRPr="001465EE">
        <w:rPr>
          <w:rFonts w:ascii="Times New Roman" w:hAnsi="Times New Roman"/>
          <w:sz w:val="26"/>
          <w:szCs w:val="26"/>
        </w:rPr>
        <w:t>в случае их наличия)</w:t>
      </w:r>
      <w:r w:rsidRPr="001465EE">
        <w:rPr>
          <w:rFonts w:ascii="Times New Roman" w:eastAsia="Calibri" w:hAnsi="Times New Roman"/>
          <w:sz w:val="26"/>
          <w:szCs w:val="26"/>
          <w:lang w:eastAsia="ru-RU"/>
        </w:rPr>
        <w:t>;</w:t>
      </w:r>
    </w:p>
    <w:p w14:paraId="3B9EBDB0"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eastAsia="Calibri" w:hAnsi="Times New Roman"/>
          <w:sz w:val="26"/>
          <w:szCs w:val="26"/>
          <w:lang w:eastAsia="ru-RU"/>
        </w:rPr>
      </w:pPr>
      <w:r w:rsidRPr="001465EE">
        <w:rPr>
          <w:rFonts w:ascii="Times New Roman" w:eastAsia="Calibri" w:hAnsi="Times New Roman"/>
          <w:sz w:val="26"/>
          <w:szCs w:val="26"/>
          <w:lang w:eastAsia="ru-RU"/>
        </w:rPr>
        <w:t xml:space="preserve">3) отчет </w:t>
      </w:r>
      <w:r w:rsidRPr="001465EE">
        <w:rPr>
          <w:rFonts w:ascii="Times New Roman" w:hAnsi="Times New Roman"/>
          <w:sz w:val="26"/>
          <w:szCs w:val="26"/>
        </w:rPr>
        <w:t>об использовании бюджетных ассигнований резервного фонда аппарата Совета депутатов.</w:t>
      </w:r>
    </w:p>
    <w:p w14:paraId="53DFEE2A"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57. Глава муниципального округа</w:t>
      </w:r>
      <w:r w:rsidRPr="001465EE">
        <w:rPr>
          <w:rFonts w:ascii="Times New Roman" w:hAnsi="Times New Roman"/>
          <w:i/>
          <w:sz w:val="26"/>
          <w:szCs w:val="26"/>
        </w:rPr>
        <w:t xml:space="preserve"> </w:t>
      </w:r>
      <w:r w:rsidRPr="001465EE">
        <w:rPr>
          <w:rFonts w:ascii="Times New Roman" w:hAnsi="Times New Roman"/>
          <w:sz w:val="26"/>
          <w:szCs w:val="26"/>
        </w:rPr>
        <w:t>представляет в Совет депутатов п</w:t>
      </w:r>
      <w:r w:rsidRPr="001465EE">
        <w:rPr>
          <w:rFonts w:ascii="Times New Roman" w:hAnsi="Times New Roman"/>
          <w:sz w:val="26"/>
          <w:szCs w:val="26"/>
          <w:lang w:eastAsia="ru-RU"/>
        </w:rPr>
        <w:t>роект решения об исполнении местного бюджета</w:t>
      </w:r>
      <w:r w:rsidRPr="001465EE">
        <w:rPr>
          <w:rFonts w:ascii="Times New Roman" w:hAnsi="Times New Roman"/>
          <w:sz w:val="26"/>
          <w:szCs w:val="26"/>
        </w:rPr>
        <w:t xml:space="preserve"> не позднее 1 мая года, следующего за отчетным периодом.</w:t>
      </w:r>
    </w:p>
    <w:p w14:paraId="50C0AA4E"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58. Проект решения об исполнении местного бюджета выносится на публичные слушания в порядке, установленном Советом депутатов.</w:t>
      </w:r>
    </w:p>
    <w:p w14:paraId="0A526581" w14:textId="77777777" w:rsidR="00AC70C9" w:rsidRPr="001465EE" w:rsidRDefault="00AC70C9" w:rsidP="00AC70C9">
      <w:pPr>
        <w:shd w:val="clear" w:color="auto" w:fill="FFFFFF"/>
        <w:autoSpaceDE w:val="0"/>
        <w:autoSpaceDN w:val="0"/>
        <w:adjustRightInd w:val="0"/>
        <w:spacing w:after="0" w:line="240" w:lineRule="auto"/>
        <w:jc w:val="center"/>
        <w:outlineLvl w:val="0"/>
        <w:rPr>
          <w:rFonts w:ascii="Times New Roman" w:eastAsia="Calibri" w:hAnsi="Times New Roman"/>
          <w:b/>
          <w:sz w:val="26"/>
          <w:szCs w:val="26"/>
          <w:lang w:eastAsia="ru-RU"/>
        </w:rPr>
      </w:pPr>
    </w:p>
    <w:p w14:paraId="160CC04F" w14:textId="77777777" w:rsidR="00AC70C9" w:rsidRPr="001465EE" w:rsidRDefault="00AC70C9" w:rsidP="00AC70C9">
      <w:pPr>
        <w:shd w:val="clear" w:color="auto" w:fill="FFFFFF"/>
        <w:autoSpaceDE w:val="0"/>
        <w:autoSpaceDN w:val="0"/>
        <w:adjustRightInd w:val="0"/>
        <w:spacing w:after="0" w:line="240" w:lineRule="auto"/>
        <w:jc w:val="center"/>
        <w:outlineLvl w:val="0"/>
        <w:rPr>
          <w:rFonts w:ascii="Times New Roman" w:eastAsia="Calibri" w:hAnsi="Times New Roman"/>
          <w:b/>
          <w:sz w:val="26"/>
          <w:szCs w:val="26"/>
          <w:lang w:eastAsia="ru-RU"/>
        </w:rPr>
      </w:pPr>
      <w:r w:rsidRPr="001465EE">
        <w:rPr>
          <w:rFonts w:ascii="Times New Roman" w:eastAsia="Calibri" w:hAnsi="Times New Roman"/>
          <w:b/>
          <w:sz w:val="26"/>
          <w:szCs w:val="26"/>
          <w:lang w:eastAsia="ru-RU"/>
        </w:rPr>
        <w:t>Внешняя проверка годового отчета об исполнении местного бюджета</w:t>
      </w:r>
    </w:p>
    <w:p w14:paraId="023A6441" w14:textId="77777777" w:rsidR="00AC70C9" w:rsidRPr="001465EE" w:rsidRDefault="00AC70C9" w:rsidP="00AC70C9">
      <w:pPr>
        <w:shd w:val="clear" w:color="auto" w:fill="FFFFFF"/>
        <w:autoSpaceDE w:val="0"/>
        <w:autoSpaceDN w:val="0"/>
        <w:adjustRightInd w:val="0"/>
        <w:spacing w:after="0" w:line="240" w:lineRule="auto"/>
        <w:jc w:val="both"/>
        <w:rPr>
          <w:rFonts w:ascii="Times New Roman" w:eastAsia="Calibri" w:hAnsi="Times New Roman"/>
          <w:sz w:val="26"/>
          <w:szCs w:val="26"/>
          <w:lang w:eastAsia="ru-RU"/>
        </w:rPr>
      </w:pPr>
    </w:p>
    <w:p w14:paraId="1524C504"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eastAsia="Calibri" w:hAnsi="Times New Roman"/>
          <w:sz w:val="26"/>
          <w:szCs w:val="26"/>
          <w:lang w:eastAsia="ru-RU"/>
        </w:rPr>
      </w:pPr>
      <w:r w:rsidRPr="001465EE">
        <w:rPr>
          <w:rFonts w:ascii="Times New Roman" w:eastAsia="Calibri" w:hAnsi="Times New Roman"/>
          <w:sz w:val="26"/>
          <w:szCs w:val="26"/>
          <w:lang w:eastAsia="ru-RU"/>
        </w:rPr>
        <w:t>59. Годовой отчет об исполнении местного бюджета до рассмотрения в Совете депутатов проекта решения об исполнении местного бюджета подлежит внешней проверке, которая включает внешнюю проверку бюджетной отчетности аппарата Совета депутатов</w:t>
      </w:r>
      <w:r w:rsidRPr="001465EE">
        <w:rPr>
          <w:rFonts w:ascii="Times New Roman" w:eastAsia="Calibri" w:hAnsi="Times New Roman"/>
          <w:i/>
          <w:sz w:val="26"/>
          <w:szCs w:val="26"/>
          <w:lang w:eastAsia="ru-RU"/>
        </w:rPr>
        <w:t xml:space="preserve"> </w:t>
      </w:r>
      <w:r w:rsidRPr="001465EE">
        <w:rPr>
          <w:rFonts w:ascii="Times New Roman" w:eastAsia="Calibri" w:hAnsi="Times New Roman"/>
          <w:sz w:val="26"/>
          <w:szCs w:val="26"/>
          <w:lang w:eastAsia="ru-RU"/>
        </w:rPr>
        <w:t>и подготовку заключения на годовой отчет об исполнении местного бюджета.</w:t>
      </w:r>
    </w:p>
    <w:p w14:paraId="3EA6F529"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60. Годовой отчет об исполнении местного бюджета представляется аппаратом Совета депутатов</w:t>
      </w:r>
      <w:r w:rsidRPr="001465EE">
        <w:rPr>
          <w:rFonts w:ascii="Times New Roman" w:hAnsi="Times New Roman"/>
          <w:i/>
          <w:sz w:val="26"/>
          <w:szCs w:val="26"/>
        </w:rPr>
        <w:t xml:space="preserve"> </w:t>
      </w:r>
      <w:r w:rsidRPr="001465EE">
        <w:rPr>
          <w:rFonts w:ascii="Times New Roman" w:hAnsi="Times New Roman"/>
          <w:sz w:val="26"/>
          <w:szCs w:val="26"/>
        </w:rPr>
        <w:t xml:space="preserve">в Контрольно-счетную палату Москвы до 15 марта года, следующего за отчетным в порядке, установленном Соглашением. </w:t>
      </w:r>
    </w:p>
    <w:p w14:paraId="2617F40C"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eastAsia="Calibri" w:hAnsi="Times New Roman"/>
          <w:sz w:val="26"/>
          <w:szCs w:val="26"/>
          <w:lang w:eastAsia="ru-RU"/>
        </w:rPr>
        <w:lastRenderedPageBreak/>
        <w:t xml:space="preserve">61. Внешняя проверка годового отчета об исполнении местного бюджета осуществляется </w:t>
      </w:r>
      <w:r w:rsidRPr="001465EE">
        <w:rPr>
          <w:rFonts w:ascii="Times New Roman" w:hAnsi="Times New Roman"/>
          <w:sz w:val="26"/>
          <w:szCs w:val="26"/>
        </w:rPr>
        <w:t xml:space="preserve">Контрольно-счетной палатой </w:t>
      </w:r>
      <w:r w:rsidRPr="001465EE">
        <w:rPr>
          <w:rFonts w:ascii="Times New Roman" w:eastAsia="Calibri" w:hAnsi="Times New Roman"/>
          <w:sz w:val="26"/>
          <w:szCs w:val="26"/>
          <w:lang w:eastAsia="ru-RU"/>
        </w:rPr>
        <w:t xml:space="preserve">Москвы в </w:t>
      </w:r>
      <w:r w:rsidRPr="001465EE">
        <w:rPr>
          <w:rFonts w:ascii="Times New Roman" w:hAnsi="Times New Roman"/>
          <w:sz w:val="26"/>
          <w:szCs w:val="26"/>
        </w:rPr>
        <w:t xml:space="preserve">порядке, установленном </w:t>
      </w:r>
      <w:r w:rsidRPr="001465EE">
        <w:rPr>
          <w:rFonts w:ascii="Times New Roman" w:hAnsi="Times New Roman"/>
          <w:bCs/>
          <w:sz w:val="26"/>
          <w:szCs w:val="26"/>
        </w:rPr>
        <w:t>Соглашением, и в сроки, установленные Бюджетным кодексом Российской Федерации</w:t>
      </w:r>
      <w:r w:rsidRPr="001465EE">
        <w:rPr>
          <w:rFonts w:ascii="Times New Roman" w:hAnsi="Times New Roman"/>
          <w:sz w:val="26"/>
          <w:szCs w:val="26"/>
        </w:rPr>
        <w:t xml:space="preserve">. </w:t>
      </w:r>
    </w:p>
    <w:p w14:paraId="7FFA3524" w14:textId="77777777" w:rsidR="00AC70C9" w:rsidRPr="001465EE" w:rsidRDefault="00AC70C9" w:rsidP="00AC70C9">
      <w:pPr>
        <w:shd w:val="clear" w:color="auto" w:fill="FFFFFF"/>
        <w:autoSpaceDE w:val="0"/>
        <w:autoSpaceDN w:val="0"/>
        <w:adjustRightInd w:val="0"/>
        <w:spacing w:after="0" w:line="240" w:lineRule="auto"/>
        <w:jc w:val="center"/>
        <w:rPr>
          <w:rFonts w:ascii="Times New Roman" w:hAnsi="Times New Roman"/>
          <w:b/>
          <w:bCs/>
          <w:sz w:val="26"/>
          <w:szCs w:val="26"/>
        </w:rPr>
      </w:pPr>
    </w:p>
    <w:p w14:paraId="3CD59C8A" w14:textId="77777777" w:rsidR="00AC70C9" w:rsidRPr="001465EE" w:rsidRDefault="00AC70C9" w:rsidP="00AC70C9">
      <w:pPr>
        <w:shd w:val="clear" w:color="auto" w:fill="FFFFFF"/>
        <w:autoSpaceDE w:val="0"/>
        <w:autoSpaceDN w:val="0"/>
        <w:adjustRightInd w:val="0"/>
        <w:spacing w:after="0" w:line="240" w:lineRule="auto"/>
        <w:jc w:val="center"/>
        <w:rPr>
          <w:rFonts w:ascii="Times New Roman" w:hAnsi="Times New Roman"/>
          <w:b/>
          <w:sz w:val="26"/>
          <w:szCs w:val="26"/>
        </w:rPr>
      </w:pPr>
      <w:r w:rsidRPr="001465EE">
        <w:rPr>
          <w:rFonts w:ascii="Times New Roman" w:hAnsi="Times New Roman"/>
          <w:b/>
          <w:bCs/>
          <w:sz w:val="26"/>
          <w:szCs w:val="26"/>
        </w:rPr>
        <w:t xml:space="preserve">Рассмотрение </w:t>
      </w:r>
      <w:r w:rsidRPr="001465EE">
        <w:rPr>
          <w:rFonts w:ascii="Times New Roman" w:hAnsi="Times New Roman"/>
          <w:b/>
          <w:sz w:val="26"/>
          <w:szCs w:val="26"/>
        </w:rPr>
        <w:t xml:space="preserve">проекта решения об исполнении </w:t>
      </w:r>
    </w:p>
    <w:p w14:paraId="69E33AB7" w14:textId="77777777" w:rsidR="00AC70C9" w:rsidRPr="001465EE" w:rsidRDefault="00AC70C9" w:rsidP="00AC70C9">
      <w:pPr>
        <w:shd w:val="clear" w:color="auto" w:fill="FFFFFF"/>
        <w:autoSpaceDE w:val="0"/>
        <w:autoSpaceDN w:val="0"/>
        <w:adjustRightInd w:val="0"/>
        <w:spacing w:after="0" w:line="240" w:lineRule="auto"/>
        <w:jc w:val="center"/>
        <w:rPr>
          <w:rFonts w:ascii="Times New Roman" w:hAnsi="Times New Roman"/>
          <w:b/>
          <w:bCs/>
          <w:sz w:val="26"/>
          <w:szCs w:val="26"/>
        </w:rPr>
      </w:pPr>
      <w:r w:rsidRPr="001465EE">
        <w:rPr>
          <w:rFonts w:ascii="Times New Roman" w:hAnsi="Times New Roman"/>
          <w:b/>
          <w:sz w:val="26"/>
          <w:szCs w:val="26"/>
        </w:rPr>
        <w:t>местного бюджета</w:t>
      </w:r>
      <w:r w:rsidRPr="001465EE">
        <w:rPr>
          <w:rFonts w:ascii="Times New Roman" w:hAnsi="Times New Roman"/>
          <w:b/>
          <w:bCs/>
          <w:sz w:val="26"/>
          <w:szCs w:val="26"/>
        </w:rPr>
        <w:t xml:space="preserve"> и принятие решения об исполнении местного бюджета</w:t>
      </w:r>
    </w:p>
    <w:p w14:paraId="4D505D7D" w14:textId="77777777" w:rsidR="00AC70C9" w:rsidRPr="001465EE" w:rsidRDefault="00AC70C9" w:rsidP="00AC70C9">
      <w:pPr>
        <w:shd w:val="clear" w:color="auto" w:fill="FFFFFF"/>
        <w:autoSpaceDE w:val="0"/>
        <w:autoSpaceDN w:val="0"/>
        <w:adjustRightInd w:val="0"/>
        <w:spacing w:after="0" w:line="240" w:lineRule="auto"/>
        <w:jc w:val="center"/>
        <w:rPr>
          <w:rFonts w:ascii="Times New Roman" w:hAnsi="Times New Roman"/>
          <w:b/>
          <w:bCs/>
          <w:sz w:val="26"/>
          <w:szCs w:val="26"/>
        </w:rPr>
      </w:pPr>
    </w:p>
    <w:p w14:paraId="1F1F6A8A"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62. Рассмотрение проекта решения об исполнении местного бюджета и принятие решения об исполнении местного бюджета осуществляется Советом депутатов позднее 1 июля года, следующего за отчетным периодом, при наличии заключения Контрольно-счетной палаты Москвы о результатах внешней проверки годового отчета и результатов публичных слушаний.</w:t>
      </w:r>
    </w:p>
    <w:p w14:paraId="1346F9B7"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63. При рассмотрении проекта решения об исполнении местного бюджета Совет депутатов заслушивает:</w:t>
      </w:r>
    </w:p>
    <w:p w14:paraId="24E6A332"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1) информацию главы муниципального;</w:t>
      </w:r>
    </w:p>
    <w:p w14:paraId="3F0F741B"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2) информацию постоянной комиссии Совета депутатов, к полномочиям которой отнесены бюджетные вопросы;</w:t>
      </w:r>
    </w:p>
    <w:p w14:paraId="4EE5F976"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 xml:space="preserve">3) информацию представителя Контрольно-счетной палаты </w:t>
      </w:r>
      <w:r w:rsidRPr="001465EE">
        <w:rPr>
          <w:rFonts w:ascii="Times New Roman" w:eastAsia="Calibri" w:hAnsi="Times New Roman"/>
          <w:sz w:val="26"/>
          <w:szCs w:val="26"/>
          <w:lang w:eastAsia="ru-RU"/>
        </w:rPr>
        <w:t xml:space="preserve">Москвы </w:t>
      </w:r>
      <w:r w:rsidRPr="001465EE">
        <w:rPr>
          <w:rFonts w:ascii="Times New Roman" w:hAnsi="Times New Roman"/>
          <w:sz w:val="26"/>
          <w:szCs w:val="26"/>
        </w:rPr>
        <w:t>о результатах внешней проверки годового отчета об исполнении местного бюджета (по согласованию).</w:t>
      </w:r>
    </w:p>
    <w:p w14:paraId="67A012E9"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hAnsi="Times New Roman"/>
          <w:sz w:val="26"/>
          <w:szCs w:val="26"/>
        </w:rPr>
        <w:t>64. По итогам рассмотрения проекта решения об исполнении местного бюджета Совет депутатов принимает решение об исполнении местного бюджета или отклоняет такое решение.</w:t>
      </w:r>
    </w:p>
    <w:p w14:paraId="030255D5"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lang w:eastAsia="ru-RU"/>
        </w:rPr>
      </w:pPr>
      <w:r w:rsidRPr="001465EE">
        <w:rPr>
          <w:rFonts w:ascii="Times New Roman" w:hAnsi="Times New Roman"/>
          <w:sz w:val="26"/>
          <w:szCs w:val="26"/>
        </w:rPr>
        <w:t xml:space="preserve">65. В случае отклонения решения об исполнении местного бюджета Совет депутатов принимает решение, устанавливающие основания такого отклонения (выявлены </w:t>
      </w:r>
      <w:r w:rsidRPr="001465EE">
        <w:rPr>
          <w:rFonts w:ascii="Times New Roman" w:hAnsi="Times New Roman"/>
          <w:sz w:val="26"/>
          <w:szCs w:val="26"/>
          <w:lang w:eastAsia="ru-RU"/>
        </w:rPr>
        <w:t>факты недостоверного или неполного отражения данных</w:t>
      </w:r>
      <w:r w:rsidRPr="001465EE">
        <w:rPr>
          <w:rFonts w:ascii="Times New Roman" w:hAnsi="Times New Roman"/>
          <w:sz w:val="26"/>
          <w:szCs w:val="26"/>
        </w:rPr>
        <w:t>). А</w:t>
      </w:r>
      <w:r w:rsidRPr="001465EE">
        <w:rPr>
          <w:rFonts w:ascii="Times New Roman" w:hAnsi="Times New Roman"/>
          <w:sz w:val="26"/>
          <w:szCs w:val="26"/>
          <w:lang w:eastAsia="ru-RU"/>
        </w:rPr>
        <w:t>ппарат Совета депутатов</w:t>
      </w:r>
      <w:r w:rsidRPr="001465EE">
        <w:rPr>
          <w:rFonts w:ascii="Times New Roman" w:hAnsi="Times New Roman"/>
          <w:i/>
          <w:sz w:val="26"/>
          <w:szCs w:val="26"/>
          <w:lang w:eastAsia="ru-RU"/>
        </w:rPr>
        <w:t xml:space="preserve"> </w:t>
      </w:r>
      <w:r w:rsidRPr="001465EE">
        <w:rPr>
          <w:rFonts w:ascii="Times New Roman" w:hAnsi="Times New Roman"/>
          <w:sz w:val="26"/>
          <w:szCs w:val="26"/>
          <w:lang w:eastAsia="ru-RU"/>
        </w:rPr>
        <w:t xml:space="preserve">проводит работу по устранению оснований, послуживших основанием для отклонения </w:t>
      </w:r>
      <w:r w:rsidRPr="001465EE">
        <w:rPr>
          <w:rFonts w:ascii="Times New Roman" w:hAnsi="Times New Roman"/>
          <w:sz w:val="26"/>
          <w:szCs w:val="26"/>
        </w:rPr>
        <w:t xml:space="preserve">решения об исполнении местного бюджета, и повторно представляет проект решения об исполнении местного бюджета </w:t>
      </w:r>
      <w:r w:rsidRPr="001465EE">
        <w:rPr>
          <w:rFonts w:ascii="Times New Roman" w:hAnsi="Times New Roman"/>
          <w:sz w:val="26"/>
          <w:szCs w:val="26"/>
          <w:lang w:eastAsia="ru-RU"/>
        </w:rPr>
        <w:t>в срок, не превышающий тридцати дней</w:t>
      </w:r>
      <w:r w:rsidRPr="001465EE">
        <w:rPr>
          <w:rFonts w:ascii="Times New Roman" w:hAnsi="Times New Roman"/>
          <w:sz w:val="26"/>
          <w:szCs w:val="26"/>
        </w:rPr>
        <w:t xml:space="preserve"> со дня принятия Советом депутатов решения об отклонении решения об исполнении местного бюджета</w:t>
      </w:r>
      <w:r w:rsidRPr="001465EE">
        <w:rPr>
          <w:rFonts w:ascii="Times New Roman" w:hAnsi="Times New Roman"/>
          <w:sz w:val="26"/>
          <w:szCs w:val="26"/>
          <w:lang w:eastAsia="ru-RU"/>
        </w:rPr>
        <w:t>.</w:t>
      </w:r>
    </w:p>
    <w:p w14:paraId="0BA3700C" w14:textId="77777777" w:rsidR="00AC70C9" w:rsidRPr="001465EE" w:rsidRDefault="00AC70C9" w:rsidP="00AC70C9">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465EE">
        <w:rPr>
          <w:rFonts w:ascii="Times New Roman" w:eastAsia="Calibri" w:hAnsi="Times New Roman"/>
          <w:sz w:val="26"/>
          <w:szCs w:val="26"/>
          <w:lang w:eastAsia="ru-RU"/>
        </w:rPr>
        <w:t>66. </w:t>
      </w:r>
      <w:r w:rsidRPr="001465EE">
        <w:rPr>
          <w:rFonts w:ascii="Times New Roman" w:hAnsi="Times New Roman"/>
          <w:sz w:val="26"/>
          <w:szCs w:val="26"/>
        </w:rPr>
        <w:t>Решение об исполнении местного бюджета подлежит официальному опубликованию, а также размещению на официальном сайте не позднее десяти дней после его подписания.</w:t>
      </w:r>
    </w:p>
    <w:p w14:paraId="180E4186" w14:textId="77777777" w:rsidR="00AC70C9" w:rsidRPr="001465EE" w:rsidRDefault="00AC70C9" w:rsidP="00AC70C9">
      <w:pPr>
        <w:rPr>
          <w:sz w:val="26"/>
          <w:szCs w:val="26"/>
        </w:rPr>
      </w:pPr>
    </w:p>
    <w:p w14:paraId="252D1B4F" w14:textId="77777777" w:rsidR="00711F29" w:rsidRPr="001465EE" w:rsidRDefault="00711F29" w:rsidP="00F71917">
      <w:pPr>
        <w:shd w:val="clear" w:color="auto" w:fill="FFFFFF"/>
        <w:autoSpaceDE w:val="0"/>
        <w:autoSpaceDN w:val="0"/>
        <w:adjustRightInd w:val="0"/>
        <w:spacing w:after="0" w:line="240" w:lineRule="auto"/>
        <w:jc w:val="center"/>
        <w:rPr>
          <w:rFonts w:ascii="Times New Roman" w:hAnsi="Times New Roman"/>
          <w:b/>
          <w:bCs/>
          <w:sz w:val="26"/>
          <w:szCs w:val="26"/>
        </w:rPr>
      </w:pPr>
    </w:p>
    <w:sectPr w:rsidR="00711F29" w:rsidRPr="001465EE" w:rsidSect="00567932">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DE749" w14:textId="77777777" w:rsidR="00091B2A" w:rsidRDefault="00091B2A" w:rsidP="000A4552">
      <w:pPr>
        <w:spacing w:after="0" w:line="240" w:lineRule="auto"/>
      </w:pPr>
      <w:r>
        <w:separator/>
      </w:r>
    </w:p>
  </w:endnote>
  <w:endnote w:type="continuationSeparator" w:id="0">
    <w:p w14:paraId="303EE0CF" w14:textId="77777777" w:rsidR="00091B2A" w:rsidRDefault="00091B2A" w:rsidP="000A4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ngs">
    <w:altName w:val="Arial Unicode MS"/>
    <w:panose1 w:val="00000000000000000000"/>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883B81" w14:textId="77777777" w:rsidR="00091B2A" w:rsidRDefault="00091B2A" w:rsidP="000A4552">
      <w:pPr>
        <w:spacing w:after="0" w:line="240" w:lineRule="auto"/>
      </w:pPr>
      <w:r>
        <w:separator/>
      </w:r>
    </w:p>
  </w:footnote>
  <w:footnote w:type="continuationSeparator" w:id="0">
    <w:p w14:paraId="6D22C6AB" w14:textId="77777777" w:rsidR="00091B2A" w:rsidRDefault="00091B2A" w:rsidP="000A4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605357"/>
      <w:docPartObj>
        <w:docPartGallery w:val="Page Numbers (Top of Page)"/>
        <w:docPartUnique/>
      </w:docPartObj>
    </w:sdtPr>
    <w:sdtEndPr/>
    <w:sdtContent>
      <w:p w14:paraId="31DC874C" w14:textId="3A6979D9" w:rsidR="00567932" w:rsidRDefault="00567932">
        <w:pPr>
          <w:pStyle w:val="a3"/>
          <w:jc w:val="center"/>
        </w:pPr>
        <w:r>
          <w:fldChar w:fldCharType="begin"/>
        </w:r>
        <w:r>
          <w:instrText>PAGE   \* MERGEFORMAT</w:instrText>
        </w:r>
        <w:r>
          <w:fldChar w:fldCharType="separate"/>
        </w:r>
        <w:r>
          <w:t>2</w:t>
        </w:r>
        <w:r>
          <w:fldChar w:fldCharType="end"/>
        </w:r>
      </w:p>
    </w:sdtContent>
  </w:sdt>
  <w:p w14:paraId="02C4F4EE" w14:textId="77777777" w:rsidR="00567932" w:rsidRDefault="0056793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97555C"/>
    <w:multiLevelType w:val="hybridMultilevel"/>
    <w:tmpl w:val="82AC7B8A"/>
    <w:lvl w:ilvl="0" w:tplc="6C380A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56"/>
    <w:rsid w:val="00085BDE"/>
    <w:rsid w:val="00091B2A"/>
    <w:rsid w:val="000A4552"/>
    <w:rsid w:val="001465EE"/>
    <w:rsid w:val="00176F58"/>
    <w:rsid w:val="00275B2C"/>
    <w:rsid w:val="003C6529"/>
    <w:rsid w:val="005054EC"/>
    <w:rsid w:val="005469C6"/>
    <w:rsid w:val="00567932"/>
    <w:rsid w:val="005D1DD1"/>
    <w:rsid w:val="00673F56"/>
    <w:rsid w:val="006B1CD6"/>
    <w:rsid w:val="00711F29"/>
    <w:rsid w:val="007944F9"/>
    <w:rsid w:val="00815251"/>
    <w:rsid w:val="008859E4"/>
    <w:rsid w:val="009D725E"/>
    <w:rsid w:val="009E64A0"/>
    <w:rsid w:val="00A014C5"/>
    <w:rsid w:val="00AC70C9"/>
    <w:rsid w:val="00B16FAA"/>
    <w:rsid w:val="00BF2840"/>
    <w:rsid w:val="00C02096"/>
    <w:rsid w:val="00CE4EC3"/>
    <w:rsid w:val="00CF55BE"/>
    <w:rsid w:val="00D50DAC"/>
    <w:rsid w:val="00DB27AE"/>
    <w:rsid w:val="00DD21FA"/>
    <w:rsid w:val="00E92C96"/>
    <w:rsid w:val="00EC00FB"/>
    <w:rsid w:val="00EF7E16"/>
    <w:rsid w:val="00F714F3"/>
    <w:rsid w:val="00F71917"/>
    <w:rsid w:val="00F95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A75B2"/>
  <w15:chartTrackingRefBased/>
  <w15:docId w15:val="{F72010FB-6454-4410-8021-417F04F5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793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67932"/>
  </w:style>
  <w:style w:type="paragraph" w:styleId="a5">
    <w:name w:val="footer"/>
    <w:basedOn w:val="a"/>
    <w:link w:val="a6"/>
    <w:uiPriority w:val="99"/>
    <w:unhideWhenUsed/>
    <w:rsid w:val="0056793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67932"/>
  </w:style>
  <w:style w:type="paragraph" w:styleId="a7">
    <w:name w:val="Balloon Text"/>
    <w:basedOn w:val="a"/>
    <w:link w:val="a8"/>
    <w:uiPriority w:val="99"/>
    <w:semiHidden/>
    <w:unhideWhenUsed/>
    <w:rsid w:val="0081525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152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11</Pages>
  <Words>4114</Words>
  <Characters>23456</Characters>
  <Application>Microsoft Office Word</Application>
  <DocSecurity>0</DocSecurity>
  <Lines>195</Lines>
  <Paragraphs>55</Paragraphs>
  <ScaleCrop>false</ScaleCrop>
  <Company/>
  <LinksUpToDate>false</LinksUpToDate>
  <CharactersWithSpaces>27515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38</cp:revision>
  <cp:lastPrinted>2025-10-02T11:26:00Z</cp:lastPrinted>
  <dcterms:created xsi:type="dcterms:W3CDTF">2025-09-23T11:43:00Z</dcterms:created>
  <dcterms:modified xsi:type="dcterms:W3CDTF">2025-10-09T07:14:00Z</dcterms:modified>
</cp:coreProperties>
</file>