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643A7" w14:textId="77777777" w:rsidR="00FA6CD9" w:rsidRDefault="00FA6CD9">
      <w:pPr>
        <w:pStyle w:val="1"/>
        <w:spacing w:before="70"/>
        <w:rPr>
          <w:lang w:val="ru-RU"/>
        </w:rPr>
      </w:pPr>
    </w:p>
    <w:p w14:paraId="62CEF11B" w14:textId="77777777" w:rsidR="002C0E56" w:rsidRDefault="002C0E56" w:rsidP="002C0E56">
      <w:pPr>
        <w:ind w:right="-73"/>
        <w:jc w:val="center"/>
        <w:rPr>
          <w:b/>
          <w:sz w:val="24"/>
          <w:szCs w:val="24"/>
        </w:rPr>
      </w:pPr>
      <w:r w:rsidRPr="002174C7">
        <w:rPr>
          <w:noProof/>
        </w:rPr>
        <w:drawing>
          <wp:inline distT="0" distB="0" distL="0" distR="0" wp14:anchorId="24E3655C" wp14:editId="42B43D7C">
            <wp:extent cx="828675" cy="828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48BD3" w14:textId="77777777" w:rsidR="002C0E56" w:rsidRPr="005C06B7" w:rsidRDefault="002C0E56" w:rsidP="002C0E56">
      <w:pPr>
        <w:pStyle w:val="3"/>
        <w:jc w:val="center"/>
        <w:rPr>
          <w:rFonts w:ascii="Times New Roman" w:hAnsi="Times New Roman" w:cs="Times New Roman"/>
          <w:b/>
          <w:bCs/>
          <w:color w:val="FF0000"/>
          <w:spacing w:val="34"/>
          <w:sz w:val="28"/>
          <w:szCs w:val="28"/>
          <w:lang w:val="ru-RU"/>
        </w:rPr>
      </w:pPr>
      <w:bookmarkStart w:id="0" w:name="_GoBack"/>
      <w:r w:rsidRPr="005C06B7">
        <w:rPr>
          <w:rFonts w:ascii="Times New Roman" w:hAnsi="Times New Roman" w:cs="Times New Roman"/>
          <w:b/>
          <w:bCs/>
          <w:color w:val="FF0000"/>
          <w:spacing w:val="34"/>
          <w:sz w:val="28"/>
          <w:szCs w:val="28"/>
          <w:lang w:val="ru-RU"/>
        </w:rPr>
        <w:t>СОВЕТ ДЕПУТАТОВ</w:t>
      </w:r>
    </w:p>
    <w:bookmarkEnd w:id="0"/>
    <w:p w14:paraId="2174F086" w14:textId="77777777" w:rsidR="002C0E56" w:rsidRPr="001E7FF3" w:rsidRDefault="002C0E56" w:rsidP="002C0E56">
      <w:pPr>
        <w:jc w:val="center"/>
        <w:rPr>
          <w:b/>
          <w:bCs/>
          <w:color w:val="FF0000"/>
          <w:sz w:val="28"/>
          <w:szCs w:val="28"/>
          <w:lang w:val="ru-RU"/>
        </w:rPr>
      </w:pPr>
      <w:r w:rsidRPr="001E7FF3">
        <w:rPr>
          <w:b/>
          <w:bCs/>
          <w:color w:val="FF0000"/>
          <w:sz w:val="28"/>
          <w:szCs w:val="28"/>
          <w:lang w:val="ru-RU"/>
        </w:rPr>
        <w:t>ВНУТРИГОРОДСКОГО МУНИЦИПАЛЬНОГО ОБРАЗОВАНИЯ – МУНИЦИПАЛЬНОГО ОКРУГА РЯЗАНСКИЙ В ГОРОДЕ МОСКВЕ</w:t>
      </w:r>
    </w:p>
    <w:p w14:paraId="1E3C1A7A" w14:textId="77777777" w:rsidR="002C0E56" w:rsidRPr="002C0E56" w:rsidRDefault="002C0E56" w:rsidP="002C0E56">
      <w:pPr>
        <w:jc w:val="center"/>
        <w:rPr>
          <w:b/>
          <w:color w:val="FF0000"/>
          <w:sz w:val="28"/>
          <w:szCs w:val="28"/>
          <w:lang w:val="ru-RU"/>
        </w:rPr>
      </w:pPr>
    </w:p>
    <w:p w14:paraId="02D06CFA" w14:textId="77777777" w:rsidR="002C0E56" w:rsidRPr="00A7499C" w:rsidRDefault="002C0E56" w:rsidP="002C0E56">
      <w:pPr>
        <w:jc w:val="center"/>
        <w:rPr>
          <w:b/>
          <w:color w:val="FF0000"/>
          <w:sz w:val="28"/>
          <w:szCs w:val="28"/>
        </w:rPr>
      </w:pPr>
      <w:r w:rsidRPr="00A7499C">
        <w:rPr>
          <w:b/>
          <w:color w:val="FF0000"/>
          <w:sz w:val="28"/>
          <w:szCs w:val="28"/>
        </w:rPr>
        <w:t>РЕШЕНИЕ</w:t>
      </w:r>
    </w:p>
    <w:p w14:paraId="10F15E35" w14:textId="77777777" w:rsidR="002C0E56" w:rsidRDefault="002C0E56" w:rsidP="002C0E56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</w:p>
    <w:p w14:paraId="16B7D141" w14:textId="36544E39" w:rsidR="002C0E56" w:rsidRPr="002C0E56" w:rsidRDefault="002C0E56" w:rsidP="002C0E56">
      <w:pPr>
        <w:spacing w:line="360" w:lineRule="auto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 </w:t>
      </w:r>
      <w:r w:rsidRPr="00A7499C">
        <w:rPr>
          <w:b/>
          <w:bCs/>
          <w:sz w:val="28"/>
          <w:szCs w:val="28"/>
        </w:rPr>
        <w:t>08.04.2025 № 50/</w:t>
      </w:r>
      <w:r>
        <w:rPr>
          <w:b/>
          <w:bCs/>
          <w:sz w:val="28"/>
          <w:szCs w:val="28"/>
          <w:lang w:val="ru-RU"/>
        </w:rPr>
        <w:t>6</w:t>
      </w:r>
    </w:p>
    <w:p w14:paraId="48021266" w14:textId="77777777" w:rsidR="00FA6CD9" w:rsidRPr="00FA6CD9" w:rsidRDefault="00FA6CD9" w:rsidP="00FA6CD9">
      <w:pPr>
        <w:pStyle w:val="a3"/>
        <w:rPr>
          <w:sz w:val="20"/>
          <w:lang w:val="ru-RU"/>
        </w:rPr>
      </w:pPr>
    </w:p>
    <w:p w14:paraId="12889BD0" w14:textId="0B46B90A" w:rsidR="00FA6CD9" w:rsidRDefault="00FA6CD9" w:rsidP="00FA6CD9">
      <w:pPr>
        <w:pStyle w:val="a3"/>
        <w:rPr>
          <w:sz w:val="20"/>
          <w:lang w:val="ru-RU"/>
        </w:rPr>
      </w:pPr>
    </w:p>
    <w:p w14:paraId="33356D94" w14:textId="23B9A268" w:rsidR="002C0E56" w:rsidRDefault="002C0E56" w:rsidP="00FA6CD9">
      <w:pPr>
        <w:pStyle w:val="a3"/>
        <w:rPr>
          <w:sz w:val="20"/>
          <w:lang w:val="ru-RU"/>
        </w:rPr>
      </w:pPr>
    </w:p>
    <w:p w14:paraId="239828E1" w14:textId="77777777" w:rsidR="002C0E56" w:rsidRPr="00FA6CD9" w:rsidRDefault="002C0E56" w:rsidP="00FA6CD9">
      <w:pPr>
        <w:pStyle w:val="a3"/>
        <w:rPr>
          <w:sz w:val="20"/>
          <w:lang w:val="ru-RU"/>
        </w:rPr>
      </w:pPr>
    </w:p>
    <w:p w14:paraId="1DCE3C5A" w14:textId="77777777" w:rsidR="00FA6CD9" w:rsidRPr="00FA6CD9" w:rsidRDefault="00FA6CD9" w:rsidP="00FA6CD9">
      <w:pPr>
        <w:pStyle w:val="a3"/>
        <w:jc w:val="center"/>
        <w:rPr>
          <w:sz w:val="20"/>
          <w:lang w:val="ru-RU"/>
        </w:rPr>
      </w:pPr>
    </w:p>
    <w:p w14:paraId="0BEE0E9B" w14:textId="77777777" w:rsidR="00FA6CD9" w:rsidRPr="00FA6CD9" w:rsidRDefault="00FA6CD9" w:rsidP="002C0E56">
      <w:pPr>
        <w:shd w:val="clear" w:color="auto" w:fill="FFFFFF"/>
        <w:tabs>
          <w:tab w:val="left" w:pos="2570"/>
          <w:tab w:val="left" w:pos="9072"/>
        </w:tabs>
        <w:ind w:right="452"/>
        <w:rPr>
          <w:b/>
          <w:color w:val="000000"/>
          <w:spacing w:val="4"/>
          <w:sz w:val="28"/>
          <w:szCs w:val="28"/>
          <w:lang w:val="ru-RU"/>
        </w:rPr>
      </w:pPr>
      <w:r w:rsidRPr="00FA6CD9">
        <w:rPr>
          <w:b/>
          <w:color w:val="000000"/>
          <w:spacing w:val="4"/>
          <w:sz w:val="28"/>
          <w:szCs w:val="28"/>
          <w:lang w:val="ru-RU"/>
        </w:rPr>
        <w:t>Об установке ограждающего устройства</w:t>
      </w:r>
    </w:p>
    <w:p w14:paraId="46B315D8" w14:textId="77777777" w:rsidR="00FA6CD9" w:rsidRPr="00FA6CD9" w:rsidRDefault="00FA6CD9" w:rsidP="002C0E56">
      <w:pPr>
        <w:shd w:val="clear" w:color="auto" w:fill="FFFFFF"/>
        <w:ind w:right="452" w:firstLine="527"/>
        <w:jc w:val="both"/>
        <w:rPr>
          <w:color w:val="000000"/>
          <w:spacing w:val="3"/>
          <w:sz w:val="28"/>
          <w:szCs w:val="28"/>
          <w:lang w:val="ru-RU"/>
        </w:rPr>
      </w:pPr>
    </w:p>
    <w:p w14:paraId="5F59C886" w14:textId="77777777" w:rsidR="00FA6CD9" w:rsidRPr="00FA6CD9" w:rsidRDefault="00FA6CD9" w:rsidP="002C0E56">
      <w:pPr>
        <w:shd w:val="clear" w:color="auto" w:fill="FFFFFF"/>
        <w:ind w:right="452" w:firstLine="527"/>
        <w:jc w:val="both"/>
        <w:rPr>
          <w:bCs/>
          <w:color w:val="000000"/>
          <w:spacing w:val="6"/>
          <w:sz w:val="28"/>
          <w:szCs w:val="28"/>
          <w:lang w:val="ru-RU"/>
        </w:rPr>
      </w:pPr>
      <w:r w:rsidRPr="00FA6CD9">
        <w:rPr>
          <w:color w:val="000000"/>
          <w:spacing w:val="3"/>
          <w:sz w:val="28"/>
          <w:szCs w:val="28"/>
          <w:lang w:val="ru-RU"/>
        </w:rPr>
        <w:t>В соответствии с постановлением Правительства Москвы от 02.07.2013 года № 428-ПП «О порядке установки ограждений на придомовых территориях в городе Москве», обращением жителей Рязанского района города Москвы, Совет</w:t>
      </w:r>
      <w:r w:rsidRPr="00FA6CD9">
        <w:rPr>
          <w:b/>
          <w:color w:val="000000"/>
          <w:spacing w:val="6"/>
          <w:sz w:val="28"/>
          <w:szCs w:val="28"/>
          <w:lang w:val="ru-RU"/>
        </w:rPr>
        <w:t xml:space="preserve"> </w:t>
      </w:r>
      <w:r w:rsidRPr="00FA6CD9">
        <w:rPr>
          <w:bCs/>
          <w:color w:val="000000"/>
          <w:spacing w:val="6"/>
          <w:sz w:val="28"/>
          <w:szCs w:val="28"/>
          <w:lang w:val="ru-RU"/>
        </w:rPr>
        <w:t xml:space="preserve">депутатов муниципального округа Рязанский в городе Москве решил: </w:t>
      </w:r>
    </w:p>
    <w:p w14:paraId="126E9A58" w14:textId="77777777" w:rsidR="00FA6CD9" w:rsidRPr="005B352C" w:rsidRDefault="00FA6CD9" w:rsidP="002C0E56">
      <w:pPr>
        <w:numPr>
          <w:ilvl w:val="0"/>
          <w:numId w:val="6"/>
        </w:numPr>
        <w:shd w:val="clear" w:color="auto" w:fill="FFFFFF"/>
        <w:tabs>
          <w:tab w:val="left" w:pos="770"/>
        </w:tabs>
        <w:adjustRightInd w:val="0"/>
        <w:ind w:right="452" w:firstLine="533"/>
        <w:jc w:val="both"/>
        <w:rPr>
          <w:color w:val="000000"/>
          <w:spacing w:val="-32"/>
          <w:sz w:val="28"/>
          <w:szCs w:val="28"/>
        </w:rPr>
      </w:pPr>
      <w:r w:rsidRPr="00FA6CD9">
        <w:rPr>
          <w:color w:val="000000"/>
          <w:spacing w:val="-1"/>
          <w:sz w:val="28"/>
          <w:szCs w:val="28"/>
          <w:lang w:val="ru-RU"/>
        </w:rPr>
        <w:t xml:space="preserve">  Согласовать установку ограждающих устройств (шлагбаумов) на придомовой территории многоквартирного дома, находящегося по адресу: город Москва, ул. </w:t>
      </w:r>
      <w:proofErr w:type="spellStart"/>
      <w:r>
        <w:rPr>
          <w:color w:val="000000"/>
          <w:spacing w:val="-1"/>
          <w:sz w:val="28"/>
          <w:szCs w:val="28"/>
        </w:rPr>
        <w:t>Шатурская</w:t>
      </w:r>
      <w:proofErr w:type="spellEnd"/>
      <w:r w:rsidRPr="005B352C">
        <w:rPr>
          <w:color w:val="000000"/>
          <w:spacing w:val="-1"/>
          <w:sz w:val="28"/>
          <w:szCs w:val="28"/>
        </w:rPr>
        <w:t xml:space="preserve">, д. </w:t>
      </w:r>
      <w:r>
        <w:rPr>
          <w:color w:val="000000"/>
          <w:spacing w:val="-1"/>
          <w:sz w:val="28"/>
          <w:szCs w:val="28"/>
        </w:rPr>
        <w:t>8</w:t>
      </w:r>
      <w:r w:rsidRPr="005B352C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5B352C">
        <w:rPr>
          <w:color w:val="000000"/>
          <w:spacing w:val="-1"/>
          <w:sz w:val="28"/>
          <w:szCs w:val="28"/>
        </w:rPr>
        <w:t>согласно</w:t>
      </w:r>
      <w:proofErr w:type="spellEnd"/>
      <w:r w:rsidRPr="005B352C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5B352C">
        <w:rPr>
          <w:color w:val="000000"/>
          <w:spacing w:val="-1"/>
          <w:sz w:val="28"/>
          <w:szCs w:val="28"/>
        </w:rPr>
        <w:t>приложению</w:t>
      </w:r>
      <w:proofErr w:type="spellEnd"/>
      <w:r w:rsidRPr="005B352C">
        <w:rPr>
          <w:color w:val="000000"/>
          <w:spacing w:val="-1"/>
          <w:sz w:val="28"/>
          <w:szCs w:val="28"/>
        </w:rPr>
        <w:t xml:space="preserve"> к </w:t>
      </w:r>
      <w:proofErr w:type="spellStart"/>
      <w:r w:rsidRPr="005B352C">
        <w:rPr>
          <w:color w:val="000000"/>
          <w:spacing w:val="-1"/>
          <w:sz w:val="28"/>
          <w:szCs w:val="28"/>
        </w:rPr>
        <w:t>настоящему</w:t>
      </w:r>
      <w:proofErr w:type="spellEnd"/>
      <w:r w:rsidRPr="005B352C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5B352C">
        <w:rPr>
          <w:color w:val="000000"/>
          <w:spacing w:val="-1"/>
          <w:sz w:val="28"/>
          <w:szCs w:val="28"/>
        </w:rPr>
        <w:t>решению</w:t>
      </w:r>
      <w:proofErr w:type="spellEnd"/>
      <w:r w:rsidRPr="005B352C">
        <w:rPr>
          <w:color w:val="000000"/>
          <w:spacing w:val="-1"/>
          <w:sz w:val="28"/>
          <w:szCs w:val="28"/>
        </w:rPr>
        <w:t>.</w:t>
      </w:r>
    </w:p>
    <w:p w14:paraId="3823D765" w14:textId="77777777" w:rsidR="00FA6CD9" w:rsidRPr="00FA6CD9" w:rsidRDefault="00FA6CD9" w:rsidP="002C0E56">
      <w:pPr>
        <w:numPr>
          <w:ilvl w:val="0"/>
          <w:numId w:val="6"/>
        </w:numPr>
        <w:shd w:val="clear" w:color="auto" w:fill="FFFFFF"/>
        <w:tabs>
          <w:tab w:val="left" w:pos="770"/>
        </w:tabs>
        <w:adjustRightInd w:val="0"/>
        <w:ind w:right="452" w:firstLine="567"/>
        <w:jc w:val="both"/>
        <w:rPr>
          <w:color w:val="000000"/>
          <w:spacing w:val="-15"/>
          <w:sz w:val="28"/>
          <w:szCs w:val="28"/>
          <w:lang w:val="ru-RU"/>
        </w:rPr>
      </w:pPr>
      <w:r w:rsidRPr="00FA6CD9">
        <w:rPr>
          <w:color w:val="000000"/>
          <w:sz w:val="28"/>
          <w:szCs w:val="28"/>
          <w:lang w:val="ru-RU"/>
        </w:rPr>
        <w:t xml:space="preserve">  Настоящее решение вступает в силу со дня его принятия.</w:t>
      </w:r>
    </w:p>
    <w:p w14:paraId="520B04B9" w14:textId="77777777" w:rsidR="00FA6CD9" w:rsidRPr="00FA6CD9" w:rsidRDefault="00FA6CD9" w:rsidP="002C0E56">
      <w:pPr>
        <w:ind w:right="452" w:firstLine="426"/>
        <w:jc w:val="both"/>
        <w:rPr>
          <w:sz w:val="28"/>
          <w:szCs w:val="28"/>
          <w:lang w:val="ru-RU"/>
        </w:rPr>
      </w:pPr>
      <w:r w:rsidRPr="00FA6CD9">
        <w:rPr>
          <w:color w:val="000000"/>
          <w:spacing w:val="-15"/>
          <w:sz w:val="28"/>
          <w:szCs w:val="28"/>
          <w:lang w:val="ru-RU"/>
        </w:rPr>
        <w:t xml:space="preserve">  3</w:t>
      </w:r>
      <w:r w:rsidRPr="00FA6CD9">
        <w:rPr>
          <w:sz w:val="28"/>
          <w:szCs w:val="28"/>
          <w:lang w:val="ru-RU"/>
        </w:rPr>
        <w:t xml:space="preserve">. Опубликовать настоящее решение в сетевом издании «Московский муниципальный вестник». </w:t>
      </w:r>
    </w:p>
    <w:p w14:paraId="0BC10E8B" w14:textId="77777777" w:rsidR="00FA6CD9" w:rsidRPr="00FA6CD9" w:rsidRDefault="00FA6CD9" w:rsidP="002C0E56">
      <w:pPr>
        <w:shd w:val="clear" w:color="auto" w:fill="FFFFFF"/>
        <w:tabs>
          <w:tab w:val="left" w:pos="929"/>
        </w:tabs>
        <w:ind w:right="452" w:firstLine="526"/>
        <w:jc w:val="both"/>
        <w:rPr>
          <w:sz w:val="28"/>
          <w:szCs w:val="28"/>
          <w:lang w:val="ru-RU"/>
        </w:rPr>
      </w:pPr>
      <w:r w:rsidRPr="00FA6CD9">
        <w:rPr>
          <w:color w:val="000000"/>
          <w:spacing w:val="-19"/>
          <w:sz w:val="28"/>
          <w:szCs w:val="28"/>
          <w:lang w:val="ru-RU"/>
        </w:rPr>
        <w:t>4.</w:t>
      </w:r>
      <w:r w:rsidRPr="00FA6CD9">
        <w:rPr>
          <w:color w:val="000000"/>
          <w:sz w:val="28"/>
          <w:szCs w:val="28"/>
          <w:lang w:val="ru-RU"/>
        </w:rPr>
        <w:tab/>
      </w:r>
      <w:r w:rsidRPr="00FA6CD9">
        <w:rPr>
          <w:color w:val="000000"/>
          <w:spacing w:val="-1"/>
          <w:sz w:val="28"/>
          <w:szCs w:val="28"/>
          <w:lang w:val="ru-RU"/>
        </w:rPr>
        <w:t>Контроль    исполнения    настоящего   решения    возложить   на   главу муниципального округа Рязанский в городе Москве</w:t>
      </w:r>
      <w:r w:rsidRPr="00FA6CD9">
        <w:rPr>
          <w:color w:val="000000"/>
          <w:spacing w:val="-2"/>
          <w:sz w:val="28"/>
          <w:szCs w:val="28"/>
          <w:lang w:val="ru-RU"/>
        </w:rPr>
        <w:t xml:space="preserve"> А.Д. Евсеева.</w:t>
      </w:r>
    </w:p>
    <w:p w14:paraId="08579C1A" w14:textId="77777777" w:rsidR="00FA6CD9" w:rsidRPr="00FA6CD9" w:rsidRDefault="00FA6CD9" w:rsidP="002C0E56">
      <w:pPr>
        <w:pStyle w:val="a3"/>
        <w:ind w:right="452"/>
        <w:rPr>
          <w:sz w:val="20"/>
          <w:lang w:val="ru-RU"/>
        </w:rPr>
      </w:pPr>
    </w:p>
    <w:p w14:paraId="240C4E5D" w14:textId="77777777" w:rsidR="00FA6CD9" w:rsidRPr="00FA6CD9" w:rsidRDefault="00FA6CD9" w:rsidP="002C0E56">
      <w:pPr>
        <w:pStyle w:val="a3"/>
        <w:spacing w:before="4"/>
        <w:ind w:right="452"/>
        <w:rPr>
          <w:sz w:val="28"/>
          <w:lang w:val="ru-RU"/>
        </w:rPr>
      </w:pPr>
    </w:p>
    <w:p w14:paraId="329E6B48" w14:textId="77777777" w:rsidR="002C0E56" w:rsidRPr="001E7FF3" w:rsidRDefault="002C0E56" w:rsidP="002C0E56">
      <w:pPr>
        <w:ind w:right="452"/>
        <w:rPr>
          <w:b/>
          <w:sz w:val="28"/>
          <w:szCs w:val="28"/>
          <w:lang w:val="ru-RU"/>
        </w:rPr>
      </w:pPr>
      <w:r w:rsidRPr="001E7FF3">
        <w:rPr>
          <w:b/>
          <w:sz w:val="28"/>
          <w:szCs w:val="28"/>
          <w:lang w:val="ru-RU"/>
        </w:rPr>
        <w:t>Глава муниципального округа</w:t>
      </w:r>
    </w:p>
    <w:p w14:paraId="02866806" w14:textId="4378E8D9" w:rsidR="002C0E56" w:rsidRPr="001E7FF3" w:rsidRDefault="002C0E56" w:rsidP="002C0E56">
      <w:pPr>
        <w:ind w:right="452"/>
        <w:rPr>
          <w:color w:val="000000"/>
          <w:sz w:val="28"/>
          <w:szCs w:val="28"/>
          <w:lang w:val="ru-RU"/>
        </w:rPr>
      </w:pPr>
      <w:r w:rsidRPr="001E7FF3">
        <w:rPr>
          <w:b/>
          <w:sz w:val="28"/>
          <w:szCs w:val="28"/>
          <w:lang w:val="ru-RU"/>
        </w:rPr>
        <w:t>Рязанский в городе Москве</w:t>
      </w:r>
      <w:r w:rsidRPr="001E7FF3">
        <w:rPr>
          <w:b/>
          <w:sz w:val="28"/>
          <w:szCs w:val="28"/>
          <w:lang w:val="ru-RU"/>
        </w:rPr>
        <w:tab/>
      </w:r>
      <w:r w:rsidRPr="001E7FF3">
        <w:rPr>
          <w:b/>
          <w:sz w:val="28"/>
          <w:szCs w:val="28"/>
          <w:lang w:val="ru-RU"/>
        </w:rPr>
        <w:tab/>
        <w:t xml:space="preserve">                                   </w:t>
      </w:r>
      <w:r>
        <w:rPr>
          <w:b/>
          <w:sz w:val="28"/>
          <w:szCs w:val="28"/>
          <w:lang w:val="ru-RU"/>
        </w:rPr>
        <w:t xml:space="preserve">           </w:t>
      </w:r>
      <w:r w:rsidRPr="001E7FF3">
        <w:rPr>
          <w:b/>
          <w:sz w:val="28"/>
          <w:szCs w:val="28"/>
          <w:lang w:val="ru-RU"/>
        </w:rPr>
        <w:t xml:space="preserve">     А.Д. Евсеев</w:t>
      </w:r>
    </w:p>
    <w:p w14:paraId="1395C7EB" w14:textId="77777777" w:rsidR="00FA6CD9" w:rsidRDefault="00FA6CD9">
      <w:pPr>
        <w:pStyle w:val="1"/>
        <w:spacing w:before="70"/>
        <w:rPr>
          <w:lang w:val="ru-RU"/>
        </w:rPr>
      </w:pPr>
    </w:p>
    <w:p w14:paraId="0876393F" w14:textId="77777777" w:rsidR="00FA6CD9" w:rsidRDefault="00FA6CD9">
      <w:pPr>
        <w:pStyle w:val="1"/>
        <w:spacing w:before="70"/>
        <w:rPr>
          <w:lang w:val="ru-RU"/>
        </w:rPr>
      </w:pPr>
    </w:p>
    <w:p w14:paraId="2E8B204A" w14:textId="77777777" w:rsidR="00FA6CD9" w:rsidRDefault="00FA6CD9">
      <w:pPr>
        <w:pStyle w:val="1"/>
        <w:spacing w:before="70"/>
        <w:rPr>
          <w:lang w:val="ru-RU"/>
        </w:rPr>
      </w:pPr>
    </w:p>
    <w:p w14:paraId="1D775302" w14:textId="77777777" w:rsidR="00FA6CD9" w:rsidRDefault="00FA6CD9">
      <w:pPr>
        <w:pStyle w:val="1"/>
        <w:spacing w:before="70"/>
        <w:rPr>
          <w:lang w:val="ru-RU"/>
        </w:rPr>
      </w:pPr>
    </w:p>
    <w:p w14:paraId="08459F37" w14:textId="77777777" w:rsidR="00FA6CD9" w:rsidRDefault="00FA6CD9">
      <w:pPr>
        <w:pStyle w:val="1"/>
        <w:spacing w:before="70"/>
        <w:rPr>
          <w:lang w:val="ru-RU"/>
        </w:rPr>
      </w:pPr>
    </w:p>
    <w:p w14:paraId="16445EE2" w14:textId="77777777" w:rsidR="00FA6CD9" w:rsidRDefault="00FA6CD9">
      <w:pPr>
        <w:pStyle w:val="1"/>
        <w:spacing w:before="70"/>
        <w:rPr>
          <w:lang w:val="ru-RU"/>
        </w:rPr>
      </w:pPr>
    </w:p>
    <w:p w14:paraId="7B9BFAF4" w14:textId="77777777" w:rsidR="00FA6CD9" w:rsidRDefault="00FA6CD9">
      <w:pPr>
        <w:pStyle w:val="1"/>
        <w:spacing w:before="70"/>
        <w:rPr>
          <w:lang w:val="ru-RU"/>
        </w:rPr>
      </w:pPr>
    </w:p>
    <w:p w14:paraId="0F3F30C2" w14:textId="77777777" w:rsidR="00FA6CD9" w:rsidRDefault="00FA6CD9">
      <w:pPr>
        <w:pStyle w:val="1"/>
        <w:spacing w:before="70"/>
        <w:rPr>
          <w:lang w:val="ru-RU"/>
        </w:rPr>
      </w:pPr>
    </w:p>
    <w:p w14:paraId="1CB3F74A" w14:textId="77777777" w:rsidR="00FA6CD9" w:rsidRDefault="00FA6CD9">
      <w:pPr>
        <w:pStyle w:val="1"/>
        <w:spacing w:before="70"/>
        <w:rPr>
          <w:lang w:val="ru-RU"/>
        </w:rPr>
      </w:pPr>
    </w:p>
    <w:p w14:paraId="2A600C3A" w14:textId="1089B31D" w:rsidR="00FA6CD9" w:rsidRDefault="00FA6CD9">
      <w:pPr>
        <w:pStyle w:val="1"/>
        <w:spacing w:before="70"/>
        <w:rPr>
          <w:lang w:val="ru-RU"/>
        </w:rPr>
      </w:pPr>
    </w:p>
    <w:p w14:paraId="0DA910B1" w14:textId="29F20FC6" w:rsidR="002C0E56" w:rsidRDefault="002C0E56">
      <w:pPr>
        <w:pStyle w:val="1"/>
        <w:spacing w:before="70"/>
        <w:rPr>
          <w:lang w:val="ru-RU"/>
        </w:rPr>
      </w:pPr>
    </w:p>
    <w:p w14:paraId="4653DE9E" w14:textId="1A903C60" w:rsidR="002C0E56" w:rsidRDefault="002C0E56">
      <w:pPr>
        <w:pStyle w:val="1"/>
        <w:spacing w:before="70"/>
        <w:rPr>
          <w:lang w:val="ru-RU"/>
        </w:rPr>
      </w:pPr>
    </w:p>
    <w:p w14:paraId="012EFB7F" w14:textId="77777777" w:rsidR="002C0E56" w:rsidRDefault="002C0E56" w:rsidP="00FA6CD9">
      <w:pPr>
        <w:ind w:right="414"/>
        <w:jc w:val="right"/>
        <w:rPr>
          <w:b/>
          <w:bCs/>
          <w:sz w:val="24"/>
          <w:szCs w:val="24"/>
          <w:lang w:val="ru-RU"/>
        </w:rPr>
      </w:pPr>
    </w:p>
    <w:p w14:paraId="340D9B2F" w14:textId="1F6502F4" w:rsidR="00FA6CD9" w:rsidRPr="00FA6CD9" w:rsidRDefault="00FA6CD9" w:rsidP="00FA6CD9">
      <w:pPr>
        <w:ind w:right="414"/>
        <w:jc w:val="right"/>
        <w:rPr>
          <w:b/>
          <w:bCs/>
          <w:sz w:val="24"/>
          <w:szCs w:val="24"/>
          <w:lang w:val="ru-RU"/>
        </w:rPr>
      </w:pPr>
      <w:r w:rsidRPr="00FA6CD9">
        <w:rPr>
          <w:b/>
          <w:bCs/>
          <w:sz w:val="24"/>
          <w:szCs w:val="24"/>
          <w:lang w:val="ru-RU"/>
        </w:rPr>
        <w:lastRenderedPageBreak/>
        <w:t>Приложение</w:t>
      </w:r>
    </w:p>
    <w:p w14:paraId="0907283A" w14:textId="77777777" w:rsidR="00FA6CD9" w:rsidRPr="00FA6CD9" w:rsidRDefault="00FA6CD9" w:rsidP="00FA6CD9">
      <w:pPr>
        <w:ind w:right="414"/>
        <w:jc w:val="right"/>
        <w:rPr>
          <w:b/>
          <w:bCs/>
          <w:sz w:val="24"/>
          <w:szCs w:val="24"/>
          <w:lang w:val="ru-RU"/>
        </w:rPr>
      </w:pPr>
      <w:r w:rsidRPr="00FA6CD9">
        <w:rPr>
          <w:b/>
          <w:bCs/>
          <w:sz w:val="24"/>
          <w:szCs w:val="24"/>
          <w:lang w:val="ru-RU"/>
        </w:rPr>
        <w:t>к решению Совета депутатов</w:t>
      </w:r>
    </w:p>
    <w:p w14:paraId="729EFDDA" w14:textId="77777777" w:rsidR="00FA6CD9" w:rsidRPr="00FA6CD9" w:rsidRDefault="00FA6CD9" w:rsidP="00FA6CD9">
      <w:pPr>
        <w:ind w:right="414"/>
        <w:jc w:val="right"/>
        <w:rPr>
          <w:b/>
          <w:bCs/>
          <w:sz w:val="24"/>
          <w:szCs w:val="24"/>
          <w:lang w:val="ru-RU"/>
        </w:rPr>
      </w:pPr>
      <w:r w:rsidRPr="00FA6CD9">
        <w:rPr>
          <w:b/>
          <w:bCs/>
          <w:sz w:val="24"/>
          <w:szCs w:val="24"/>
          <w:lang w:val="ru-RU"/>
        </w:rPr>
        <w:t xml:space="preserve">муниципального округа Рязанский </w:t>
      </w:r>
    </w:p>
    <w:p w14:paraId="587D8AA8" w14:textId="77777777" w:rsidR="00FA6CD9" w:rsidRPr="00FA6CD9" w:rsidRDefault="00FA6CD9" w:rsidP="00FA6CD9">
      <w:pPr>
        <w:ind w:right="414"/>
        <w:jc w:val="right"/>
        <w:rPr>
          <w:b/>
          <w:bCs/>
          <w:sz w:val="24"/>
          <w:szCs w:val="24"/>
          <w:lang w:val="ru-RU"/>
        </w:rPr>
      </w:pPr>
      <w:r w:rsidRPr="00FA6CD9">
        <w:rPr>
          <w:b/>
          <w:bCs/>
          <w:sz w:val="24"/>
          <w:szCs w:val="24"/>
          <w:lang w:val="ru-RU"/>
        </w:rPr>
        <w:t>в городе Москве</w:t>
      </w:r>
    </w:p>
    <w:p w14:paraId="633D2F9D" w14:textId="7B579489" w:rsidR="00FA6CD9" w:rsidRPr="00472DE6" w:rsidRDefault="00FA6CD9" w:rsidP="00FA6CD9">
      <w:pPr>
        <w:ind w:right="414"/>
        <w:jc w:val="right"/>
        <w:rPr>
          <w:sz w:val="24"/>
          <w:szCs w:val="24"/>
          <w:lang w:val="ru-RU"/>
        </w:rPr>
      </w:pPr>
      <w:r w:rsidRPr="00472DE6">
        <w:rPr>
          <w:b/>
          <w:bCs/>
          <w:sz w:val="24"/>
          <w:szCs w:val="24"/>
          <w:lang w:val="ru-RU"/>
        </w:rPr>
        <w:t xml:space="preserve">от </w:t>
      </w:r>
      <w:r w:rsidR="002C0E56">
        <w:rPr>
          <w:b/>
          <w:bCs/>
          <w:sz w:val="24"/>
          <w:szCs w:val="24"/>
          <w:lang w:val="ru-RU"/>
        </w:rPr>
        <w:t>08</w:t>
      </w:r>
      <w:r w:rsidRPr="00472DE6">
        <w:rPr>
          <w:b/>
          <w:bCs/>
          <w:sz w:val="24"/>
          <w:szCs w:val="24"/>
          <w:lang w:val="ru-RU"/>
        </w:rPr>
        <w:t>.</w:t>
      </w:r>
      <w:r w:rsidR="002C0E56">
        <w:rPr>
          <w:b/>
          <w:bCs/>
          <w:sz w:val="24"/>
          <w:szCs w:val="24"/>
          <w:lang w:val="ru-RU"/>
        </w:rPr>
        <w:t>04</w:t>
      </w:r>
      <w:r w:rsidRPr="00472DE6">
        <w:rPr>
          <w:b/>
          <w:bCs/>
          <w:sz w:val="24"/>
          <w:szCs w:val="24"/>
          <w:lang w:val="ru-RU"/>
        </w:rPr>
        <w:t>.2025 года № 50/</w:t>
      </w:r>
      <w:r w:rsidR="002C0E56">
        <w:rPr>
          <w:b/>
          <w:bCs/>
          <w:sz w:val="24"/>
          <w:szCs w:val="24"/>
          <w:lang w:val="ru-RU"/>
        </w:rPr>
        <w:t>6</w:t>
      </w:r>
    </w:p>
    <w:p w14:paraId="1E91FD6D" w14:textId="77777777" w:rsidR="00AA744E" w:rsidRPr="00095DA8" w:rsidRDefault="00AA744E">
      <w:pPr>
        <w:pStyle w:val="a3"/>
        <w:rPr>
          <w:sz w:val="20"/>
          <w:lang w:val="ru-RU"/>
        </w:rPr>
      </w:pPr>
    </w:p>
    <w:p w14:paraId="61B406E7" w14:textId="77777777" w:rsidR="00AA744E" w:rsidRPr="00095DA8" w:rsidRDefault="00AA744E">
      <w:pPr>
        <w:pStyle w:val="a3"/>
        <w:rPr>
          <w:sz w:val="20"/>
          <w:lang w:val="ru-RU"/>
        </w:rPr>
      </w:pPr>
    </w:p>
    <w:p w14:paraId="5279B09F" w14:textId="77777777" w:rsidR="00AA744E" w:rsidRPr="00095DA8" w:rsidRDefault="00AA744E">
      <w:pPr>
        <w:pStyle w:val="a3"/>
        <w:spacing w:before="2"/>
        <w:rPr>
          <w:sz w:val="24"/>
          <w:lang w:val="ru-RU"/>
        </w:rPr>
      </w:pPr>
    </w:p>
    <w:p w14:paraId="2179A266" w14:textId="77777777" w:rsidR="00AA744E" w:rsidRPr="000E31A2" w:rsidRDefault="00866CCA">
      <w:pPr>
        <w:pStyle w:val="1"/>
        <w:spacing w:before="90"/>
        <w:ind w:left="654" w:right="880"/>
        <w:jc w:val="center"/>
        <w:rPr>
          <w:lang w:val="ru-RU"/>
        </w:rPr>
      </w:pPr>
      <w:r w:rsidRPr="000E31A2">
        <w:rPr>
          <w:lang w:val="ru-RU"/>
        </w:rPr>
        <w:t>ТЕХНИЧЕСКИЙ ПРОЕКТ</w:t>
      </w:r>
    </w:p>
    <w:p w14:paraId="5257E657" w14:textId="77777777" w:rsidR="00AA744E" w:rsidRPr="008A0D24" w:rsidRDefault="00866CCA">
      <w:pPr>
        <w:spacing w:before="41" w:line="278" w:lineRule="auto"/>
        <w:ind w:left="654" w:right="882"/>
        <w:jc w:val="center"/>
        <w:rPr>
          <w:iCs/>
          <w:sz w:val="24"/>
          <w:szCs w:val="24"/>
          <w:lang w:val="ru-RU"/>
        </w:rPr>
      </w:pPr>
      <w:r w:rsidRPr="008A0D24">
        <w:rPr>
          <w:iCs/>
          <w:sz w:val="24"/>
          <w:szCs w:val="24"/>
          <w:lang w:val="ru-RU"/>
        </w:rPr>
        <w:t>установка двух антивандальных ограждающих устройств в целях регулирования въезда/выезда транспортных средств на придомовую территорию</w:t>
      </w:r>
    </w:p>
    <w:p w14:paraId="112C75CB" w14:textId="77777777" w:rsidR="00AA744E" w:rsidRPr="008A0D24" w:rsidRDefault="00866CCA">
      <w:pPr>
        <w:spacing w:line="272" w:lineRule="exact"/>
        <w:ind w:left="654" w:right="877"/>
        <w:jc w:val="center"/>
        <w:rPr>
          <w:b/>
          <w:iCs/>
          <w:sz w:val="24"/>
          <w:szCs w:val="24"/>
        </w:rPr>
      </w:pPr>
      <w:r w:rsidRPr="008A0D24">
        <w:rPr>
          <w:iCs/>
          <w:sz w:val="24"/>
          <w:szCs w:val="24"/>
          <w:lang w:val="ru-RU"/>
        </w:rPr>
        <w:t xml:space="preserve">МКД по адресу: </w:t>
      </w:r>
      <w:r w:rsidRPr="008A0D24">
        <w:rPr>
          <w:b/>
          <w:iCs/>
          <w:sz w:val="24"/>
          <w:szCs w:val="24"/>
          <w:lang w:val="ru-RU"/>
        </w:rPr>
        <w:t xml:space="preserve">г. Москва, ул. </w:t>
      </w:r>
      <w:proofErr w:type="spellStart"/>
      <w:r w:rsidRPr="008A0D24">
        <w:rPr>
          <w:b/>
          <w:iCs/>
          <w:sz w:val="24"/>
          <w:szCs w:val="24"/>
        </w:rPr>
        <w:t>Шатурская</w:t>
      </w:r>
      <w:proofErr w:type="spellEnd"/>
      <w:r w:rsidRPr="008A0D24">
        <w:rPr>
          <w:b/>
          <w:iCs/>
          <w:sz w:val="24"/>
          <w:szCs w:val="24"/>
        </w:rPr>
        <w:t>, 8</w:t>
      </w:r>
    </w:p>
    <w:p w14:paraId="71AFAC95" w14:textId="77777777" w:rsidR="00AA744E" w:rsidRPr="000E31A2" w:rsidRDefault="00AA744E">
      <w:pPr>
        <w:pStyle w:val="a3"/>
        <w:rPr>
          <w:b/>
          <w:sz w:val="24"/>
          <w:szCs w:val="24"/>
        </w:rPr>
      </w:pPr>
    </w:p>
    <w:p w14:paraId="7B7CC709" w14:textId="77777777" w:rsidR="00AA744E" w:rsidRPr="000E31A2" w:rsidRDefault="00866CCA">
      <w:pPr>
        <w:pStyle w:val="2"/>
        <w:numPr>
          <w:ilvl w:val="1"/>
          <w:numId w:val="5"/>
        </w:numPr>
        <w:tabs>
          <w:tab w:val="left" w:pos="569"/>
        </w:tabs>
        <w:rPr>
          <w:sz w:val="24"/>
          <w:szCs w:val="24"/>
        </w:rPr>
      </w:pPr>
      <w:proofErr w:type="spellStart"/>
      <w:r w:rsidRPr="000E31A2">
        <w:rPr>
          <w:sz w:val="24"/>
          <w:szCs w:val="24"/>
        </w:rPr>
        <w:t>Место</w:t>
      </w:r>
      <w:proofErr w:type="spellEnd"/>
      <w:r w:rsidRPr="000E31A2">
        <w:rPr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размещения</w:t>
      </w:r>
      <w:proofErr w:type="spellEnd"/>
      <w:r w:rsidRPr="000E31A2">
        <w:rPr>
          <w:spacing w:val="-3"/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шлагбаумов</w:t>
      </w:r>
      <w:proofErr w:type="spellEnd"/>
      <w:r w:rsidRPr="000E31A2">
        <w:rPr>
          <w:sz w:val="24"/>
          <w:szCs w:val="24"/>
        </w:rPr>
        <w:t>:</w:t>
      </w:r>
    </w:p>
    <w:p w14:paraId="7CECAEA9" w14:textId="77777777" w:rsidR="00AA744E" w:rsidRPr="000E31A2" w:rsidRDefault="00866CCA">
      <w:pPr>
        <w:spacing w:before="184"/>
        <w:ind w:left="182"/>
        <w:rPr>
          <w:sz w:val="24"/>
          <w:szCs w:val="24"/>
          <w:lang w:val="ru-RU"/>
        </w:rPr>
      </w:pPr>
      <w:r w:rsidRPr="000E31A2">
        <w:rPr>
          <w:spacing w:val="-56"/>
          <w:sz w:val="24"/>
          <w:szCs w:val="24"/>
          <w:u w:val="thick"/>
          <w:lang w:val="ru-RU"/>
        </w:rPr>
        <w:t xml:space="preserve"> </w:t>
      </w:r>
      <w:r w:rsidRPr="000E31A2">
        <w:rPr>
          <w:b/>
          <w:sz w:val="24"/>
          <w:szCs w:val="24"/>
          <w:u w:val="thick"/>
          <w:lang w:val="ru-RU"/>
        </w:rPr>
        <w:t xml:space="preserve">г. Москва, ул. Шатурская, 8 </w:t>
      </w:r>
      <w:r w:rsidRPr="000E31A2">
        <w:rPr>
          <w:sz w:val="24"/>
          <w:szCs w:val="24"/>
          <w:lang w:val="ru-RU"/>
        </w:rPr>
        <w:t>– при въезде на дворовую</w:t>
      </w:r>
      <w:r w:rsidRPr="000E31A2">
        <w:rPr>
          <w:spacing w:val="-18"/>
          <w:sz w:val="24"/>
          <w:szCs w:val="24"/>
          <w:lang w:val="ru-RU"/>
        </w:rPr>
        <w:t xml:space="preserve"> </w:t>
      </w:r>
      <w:r w:rsidRPr="000E31A2">
        <w:rPr>
          <w:sz w:val="24"/>
          <w:szCs w:val="24"/>
          <w:lang w:val="ru-RU"/>
        </w:rPr>
        <w:t>территорию.</w:t>
      </w:r>
    </w:p>
    <w:p w14:paraId="1EF5761E" w14:textId="77777777" w:rsidR="00AA744E" w:rsidRPr="00095DA8" w:rsidRDefault="00AA744E">
      <w:pPr>
        <w:pStyle w:val="a3"/>
        <w:rPr>
          <w:sz w:val="20"/>
          <w:lang w:val="ru-RU"/>
        </w:rPr>
      </w:pPr>
    </w:p>
    <w:p w14:paraId="49C125F4" w14:textId="77777777" w:rsidR="00AA744E" w:rsidRPr="00095DA8" w:rsidRDefault="00866CCA">
      <w:pPr>
        <w:pStyle w:val="a3"/>
        <w:spacing w:before="7"/>
        <w:rPr>
          <w:sz w:val="20"/>
          <w:lang w:val="ru-RU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86DFA64" wp14:editId="6E2B9881">
            <wp:simplePos x="0" y="0"/>
            <wp:positionH relativeFrom="page">
              <wp:posOffset>1080769</wp:posOffset>
            </wp:positionH>
            <wp:positionV relativeFrom="paragraph">
              <wp:posOffset>175789</wp:posOffset>
            </wp:positionV>
            <wp:extent cx="6102822" cy="445255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2822" cy="4452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D9DF4E" w14:textId="77777777" w:rsidR="00AA744E" w:rsidRPr="00095DA8" w:rsidRDefault="00AA744E">
      <w:pPr>
        <w:pStyle w:val="a3"/>
        <w:rPr>
          <w:sz w:val="20"/>
          <w:lang w:val="ru-RU"/>
        </w:rPr>
      </w:pPr>
    </w:p>
    <w:p w14:paraId="6E5868C2" w14:textId="77777777" w:rsidR="00AA744E" w:rsidRPr="00095DA8" w:rsidRDefault="00AA744E">
      <w:pPr>
        <w:pStyle w:val="a3"/>
        <w:spacing w:before="6"/>
        <w:rPr>
          <w:sz w:val="19"/>
          <w:lang w:val="ru-RU"/>
        </w:rPr>
      </w:pPr>
    </w:p>
    <w:p w14:paraId="50B7C7DF" w14:textId="77777777" w:rsidR="00AA744E" w:rsidRPr="000E31A2" w:rsidRDefault="00866CCA">
      <w:pPr>
        <w:pStyle w:val="a3"/>
        <w:ind w:left="654" w:right="873"/>
        <w:jc w:val="center"/>
        <w:rPr>
          <w:sz w:val="24"/>
          <w:szCs w:val="24"/>
        </w:rPr>
      </w:pPr>
      <w:proofErr w:type="spellStart"/>
      <w:r w:rsidRPr="000E31A2">
        <w:rPr>
          <w:sz w:val="24"/>
          <w:szCs w:val="24"/>
        </w:rPr>
        <w:t>Рис</w:t>
      </w:r>
      <w:proofErr w:type="spellEnd"/>
      <w:r w:rsidRPr="000E31A2">
        <w:rPr>
          <w:sz w:val="24"/>
          <w:szCs w:val="24"/>
        </w:rPr>
        <w:t xml:space="preserve">. 1. </w:t>
      </w:r>
      <w:proofErr w:type="spellStart"/>
      <w:r w:rsidRPr="000E31A2">
        <w:rPr>
          <w:sz w:val="24"/>
          <w:szCs w:val="24"/>
        </w:rPr>
        <w:t>Схема</w:t>
      </w:r>
      <w:proofErr w:type="spellEnd"/>
      <w:r w:rsidRPr="000E31A2">
        <w:rPr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размещения</w:t>
      </w:r>
      <w:proofErr w:type="spellEnd"/>
      <w:r w:rsidRPr="000E31A2">
        <w:rPr>
          <w:spacing w:val="-2"/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шлагбаумов</w:t>
      </w:r>
      <w:proofErr w:type="spellEnd"/>
    </w:p>
    <w:p w14:paraId="357B9758" w14:textId="77777777" w:rsidR="00AA744E" w:rsidRDefault="00AA744E">
      <w:pPr>
        <w:pStyle w:val="a3"/>
        <w:rPr>
          <w:sz w:val="20"/>
        </w:rPr>
      </w:pPr>
    </w:p>
    <w:p w14:paraId="6169E2EF" w14:textId="77777777" w:rsidR="00AA744E" w:rsidRDefault="00AA744E">
      <w:pPr>
        <w:pStyle w:val="a3"/>
        <w:rPr>
          <w:sz w:val="20"/>
        </w:rPr>
      </w:pPr>
    </w:p>
    <w:p w14:paraId="3633CE1B" w14:textId="77777777" w:rsidR="00AA744E" w:rsidRDefault="00AA744E">
      <w:pPr>
        <w:pStyle w:val="a3"/>
        <w:rPr>
          <w:sz w:val="20"/>
        </w:rPr>
      </w:pPr>
    </w:p>
    <w:p w14:paraId="7C76AF22" w14:textId="77777777" w:rsidR="00AA744E" w:rsidRDefault="00866CCA">
      <w:pPr>
        <w:pStyle w:val="a4"/>
        <w:numPr>
          <w:ilvl w:val="2"/>
          <w:numId w:val="5"/>
        </w:numPr>
        <w:tabs>
          <w:tab w:val="left" w:pos="3713"/>
        </w:tabs>
        <w:spacing w:before="212"/>
      </w:pPr>
      <w:r w:rsidRPr="000E31A2">
        <w:rPr>
          <w:noProof/>
          <w:sz w:val="24"/>
          <w:szCs w:val="24"/>
        </w:rPr>
        <w:drawing>
          <wp:anchor distT="0" distB="0" distL="0" distR="0" simplePos="0" relativeHeight="15729152" behindDoc="0" locked="0" layoutInCell="1" allowOverlap="1" wp14:anchorId="19868653" wp14:editId="58DBE290">
            <wp:simplePos x="0" y="0"/>
            <wp:positionH relativeFrom="page">
              <wp:posOffset>2429510</wp:posOffset>
            </wp:positionH>
            <wp:positionV relativeFrom="paragraph">
              <wp:posOffset>-24262</wp:posOffset>
            </wp:positionV>
            <wp:extent cx="777239" cy="28828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" cy="288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E31A2">
        <w:rPr>
          <w:sz w:val="24"/>
          <w:szCs w:val="24"/>
        </w:rPr>
        <w:t>Место</w:t>
      </w:r>
      <w:proofErr w:type="spellEnd"/>
      <w:r w:rsidRPr="000E31A2">
        <w:rPr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установки</w:t>
      </w:r>
      <w:proofErr w:type="spellEnd"/>
      <w:r w:rsidRPr="000E31A2">
        <w:rPr>
          <w:spacing w:val="-1"/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шлагбаума</w:t>
      </w:r>
      <w:proofErr w:type="spellEnd"/>
    </w:p>
    <w:p w14:paraId="70299692" w14:textId="77777777" w:rsidR="00AA744E" w:rsidRDefault="00AA744E">
      <w:pPr>
        <w:pStyle w:val="a3"/>
        <w:rPr>
          <w:sz w:val="24"/>
        </w:rPr>
      </w:pPr>
    </w:p>
    <w:p w14:paraId="06825C8C" w14:textId="77777777" w:rsidR="00AA744E" w:rsidRDefault="00AA744E">
      <w:pPr>
        <w:pStyle w:val="a3"/>
        <w:spacing w:before="10"/>
        <w:rPr>
          <w:sz w:val="32"/>
        </w:rPr>
      </w:pPr>
    </w:p>
    <w:p w14:paraId="522523ED" w14:textId="77777777" w:rsidR="00AA744E" w:rsidRDefault="00866CCA">
      <w:pPr>
        <w:pStyle w:val="a4"/>
        <w:numPr>
          <w:ilvl w:val="2"/>
          <w:numId w:val="5"/>
        </w:numPr>
        <w:tabs>
          <w:tab w:val="left" w:pos="3694"/>
        </w:tabs>
        <w:ind w:left="3693"/>
      </w:pPr>
      <w:r w:rsidRPr="000E31A2">
        <w:rPr>
          <w:noProof/>
          <w:sz w:val="24"/>
          <w:szCs w:val="24"/>
        </w:rPr>
        <w:drawing>
          <wp:anchor distT="0" distB="0" distL="0" distR="0" simplePos="0" relativeHeight="15729664" behindDoc="0" locked="0" layoutInCell="1" allowOverlap="1" wp14:anchorId="068F81F0" wp14:editId="4A787C93">
            <wp:simplePos x="0" y="0"/>
            <wp:positionH relativeFrom="page">
              <wp:posOffset>2933700</wp:posOffset>
            </wp:positionH>
            <wp:positionV relativeFrom="paragraph">
              <wp:posOffset>-159594</wp:posOffset>
            </wp:positionV>
            <wp:extent cx="47625" cy="38100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E31A2">
        <w:rPr>
          <w:sz w:val="24"/>
          <w:szCs w:val="24"/>
        </w:rPr>
        <w:t>парковочные</w:t>
      </w:r>
      <w:proofErr w:type="spellEnd"/>
      <w:r w:rsidRPr="000E31A2">
        <w:rPr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столбики</w:t>
      </w:r>
      <w:proofErr w:type="spellEnd"/>
      <w:r w:rsidRPr="000E31A2">
        <w:rPr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для</w:t>
      </w:r>
      <w:proofErr w:type="spellEnd"/>
      <w:r w:rsidRPr="000E31A2">
        <w:rPr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ограничения</w:t>
      </w:r>
      <w:proofErr w:type="spellEnd"/>
      <w:r w:rsidRPr="000E31A2">
        <w:rPr>
          <w:spacing w:val="-4"/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проезда</w:t>
      </w:r>
      <w:proofErr w:type="spellEnd"/>
    </w:p>
    <w:p w14:paraId="75E0165B" w14:textId="77777777" w:rsidR="00AA744E" w:rsidRDefault="00AA744E">
      <w:pPr>
        <w:sectPr w:rsidR="00AA744E" w:rsidSect="00472DE6">
          <w:headerReference w:type="default" r:id="rId11"/>
          <w:type w:val="continuous"/>
          <w:pgSz w:w="11910" w:h="16840"/>
          <w:pgMar w:top="340" w:right="440" w:bottom="280" w:left="1520" w:header="720" w:footer="720" w:gutter="0"/>
          <w:cols w:space="720"/>
          <w:titlePg/>
          <w:docGrid w:linePitch="299"/>
        </w:sectPr>
      </w:pPr>
    </w:p>
    <w:p w14:paraId="30C6AA67" w14:textId="77777777" w:rsidR="00AA744E" w:rsidRPr="000E31A2" w:rsidRDefault="00866CCA">
      <w:pPr>
        <w:pStyle w:val="2"/>
        <w:numPr>
          <w:ilvl w:val="1"/>
          <w:numId w:val="5"/>
        </w:numPr>
        <w:tabs>
          <w:tab w:val="left" w:pos="624"/>
        </w:tabs>
        <w:spacing w:before="71"/>
        <w:ind w:left="623" w:hanging="442"/>
        <w:rPr>
          <w:sz w:val="24"/>
          <w:szCs w:val="24"/>
        </w:rPr>
      </w:pPr>
      <w:proofErr w:type="spellStart"/>
      <w:r w:rsidRPr="000E31A2">
        <w:rPr>
          <w:sz w:val="24"/>
          <w:szCs w:val="24"/>
        </w:rPr>
        <w:lastRenderedPageBreak/>
        <w:t>Тип</w:t>
      </w:r>
      <w:proofErr w:type="spellEnd"/>
      <w:r w:rsidRPr="000E31A2">
        <w:rPr>
          <w:spacing w:val="-4"/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шлагбаума</w:t>
      </w:r>
      <w:proofErr w:type="spellEnd"/>
    </w:p>
    <w:p w14:paraId="5084094F" w14:textId="77777777" w:rsidR="00AA744E" w:rsidRPr="000E31A2" w:rsidRDefault="00AA744E">
      <w:pPr>
        <w:pStyle w:val="a3"/>
        <w:rPr>
          <w:b/>
          <w:sz w:val="24"/>
          <w:szCs w:val="24"/>
        </w:rPr>
      </w:pPr>
    </w:p>
    <w:p w14:paraId="06E85C8A" w14:textId="77777777" w:rsidR="00AA744E" w:rsidRPr="000E31A2" w:rsidRDefault="00866CCA">
      <w:pPr>
        <w:spacing w:line="276" w:lineRule="auto"/>
        <w:ind w:left="182" w:right="410"/>
        <w:jc w:val="both"/>
        <w:rPr>
          <w:sz w:val="24"/>
          <w:szCs w:val="24"/>
          <w:lang w:val="ru-RU"/>
        </w:rPr>
      </w:pPr>
      <w:r w:rsidRPr="000E31A2">
        <w:rPr>
          <w:sz w:val="24"/>
          <w:szCs w:val="24"/>
          <w:lang w:val="ru-RU"/>
        </w:rPr>
        <w:t>Тумба шлагбаума в комплекте с направляющими роликами, размер 1250х500х1250мм, зашита листом 1.5мм, имеет окно для обслуживания привода. Конструкция окрашена порошковой полиэфирной краской. В закрытом положении стрела лежит на приемной стойке, укомплектованной уловителем для стрелы. При ширине проезда более 4 метров или при большом весе стрелы изготавливаются на базе консольных систем.</w:t>
      </w:r>
    </w:p>
    <w:p w14:paraId="1B32DEB2" w14:textId="77777777" w:rsidR="00AA744E" w:rsidRPr="000E31A2" w:rsidRDefault="00AA744E">
      <w:pPr>
        <w:pStyle w:val="a3"/>
        <w:rPr>
          <w:sz w:val="24"/>
          <w:szCs w:val="24"/>
          <w:lang w:val="ru-RU"/>
        </w:rPr>
      </w:pPr>
    </w:p>
    <w:p w14:paraId="09960DDC" w14:textId="77777777" w:rsidR="00AA744E" w:rsidRPr="000E31A2" w:rsidRDefault="00AA744E">
      <w:pPr>
        <w:pStyle w:val="a3"/>
        <w:spacing w:before="6"/>
        <w:rPr>
          <w:sz w:val="24"/>
          <w:szCs w:val="24"/>
          <w:lang w:val="ru-RU"/>
        </w:rPr>
      </w:pPr>
    </w:p>
    <w:p w14:paraId="5C9E776E" w14:textId="77777777" w:rsidR="00AA744E" w:rsidRPr="000E31A2" w:rsidRDefault="00866CCA">
      <w:pPr>
        <w:pStyle w:val="2"/>
        <w:numPr>
          <w:ilvl w:val="1"/>
          <w:numId w:val="5"/>
        </w:numPr>
        <w:tabs>
          <w:tab w:val="left" w:pos="569"/>
        </w:tabs>
        <w:rPr>
          <w:sz w:val="24"/>
          <w:szCs w:val="24"/>
        </w:rPr>
      </w:pPr>
      <w:proofErr w:type="spellStart"/>
      <w:r w:rsidRPr="000E31A2">
        <w:rPr>
          <w:sz w:val="24"/>
          <w:szCs w:val="24"/>
        </w:rPr>
        <w:t>Габаритные</w:t>
      </w:r>
      <w:proofErr w:type="spellEnd"/>
      <w:r w:rsidRPr="000E31A2">
        <w:rPr>
          <w:spacing w:val="-1"/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размеры</w:t>
      </w:r>
      <w:proofErr w:type="spellEnd"/>
    </w:p>
    <w:p w14:paraId="46588DE1" w14:textId="77777777" w:rsidR="00AA744E" w:rsidRPr="000E31A2" w:rsidRDefault="00AA744E">
      <w:pPr>
        <w:pStyle w:val="a3"/>
        <w:rPr>
          <w:b/>
          <w:sz w:val="24"/>
          <w:szCs w:val="24"/>
        </w:rPr>
      </w:pPr>
    </w:p>
    <w:p w14:paraId="4E47BF30" w14:textId="77777777" w:rsidR="00AA744E" w:rsidRDefault="00AA744E">
      <w:pPr>
        <w:pStyle w:val="a3"/>
        <w:rPr>
          <w:b/>
          <w:sz w:val="20"/>
        </w:rPr>
      </w:pPr>
    </w:p>
    <w:p w14:paraId="317E7519" w14:textId="77777777" w:rsidR="00AA744E" w:rsidRDefault="00866CCA">
      <w:pPr>
        <w:pStyle w:val="a3"/>
        <w:spacing w:before="4"/>
        <w:rPr>
          <w:b/>
          <w:sz w:val="17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0B4FE993" wp14:editId="13C05B89">
            <wp:simplePos x="0" y="0"/>
            <wp:positionH relativeFrom="page">
              <wp:posOffset>1080769</wp:posOffset>
            </wp:positionH>
            <wp:positionV relativeFrom="paragraph">
              <wp:posOffset>151641</wp:posOffset>
            </wp:positionV>
            <wp:extent cx="5000936" cy="291465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936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5EFFB2" w14:textId="77777777" w:rsidR="00AA744E" w:rsidRDefault="00AA744E">
      <w:pPr>
        <w:pStyle w:val="a3"/>
        <w:rPr>
          <w:b/>
          <w:sz w:val="20"/>
        </w:rPr>
      </w:pPr>
    </w:p>
    <w:p w14:paraId="668431AB" w14:textId="77777777" w:rsidR="00AA744E" w:rsidRPr="000E31A2" w:rsidRDefault="00AA744E">
      <w:pPr>
        <w:pStyle w:val="a3"/>
        <w:rPr>
          <w:b/>
          <w:sz w:val="24"/>
          <w:szCs w:val="24"/>
        </w:rPr>
      </w:pPr>
    </w:p>
    <w:p w14:paraId="78725D6F" w14:textId="77777777" w:rsidR="00AA744E" w:rsidRPr="000E31A2" w:rsidRDefault="00866CCA">
      <w:pPr>
        <w:pStyle w:val="a3"/>
        <w:spacing w:before="91"/>
        <w:ind w:left="654" w:right="875"/>
        <w:jc w:val="center"/>
        <w:rPr>
          <w:sz w:val="24"/>
          <w:szCs w:val="24"/>
        </w:rPr>
      </w:pPr>
      <w:proofErr w:type="spellStart"/>
      <w:r w:rsidRPr="000E31A2">
        <w:rPr>
          <w:sz w:val="24"/>
          <w:szCs w:val="24"/>
        </w:rPr>
        <w:t>Рис</w:t>
      </w:r>
      <w:proofErr w:type="spellEnd"/>
      <w:r w:rsidRPr="000E31A2">
        <w:rPr>
          <w:sz w:val="24"/>
          <w:szCs w:val="24"/>
        </w:rPr>
        <w:t xml:space="preserve">. 2. </w:t>
      </w:r>
      <w:proofErr w:type="spellStart"/>
      <w:r w:rsidRPr="000E31A2">
        <w:rPr>
          <w:sz w:val="24"/>
          <w:szCs w:val="24"/>
        </w:rPr>
        <w:t>Габаритные</w:t>
      </w:r>
      <w:proofErr w:type="spellEnd"/>
      <w:r w:rsidRPr="000E31A2">
        <w:rPr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размеры</w:t>
      </w:r>
      <w:proofErr w:type="spellEnd"/>
    </w:p>
    <w:p w14:paraId="5677763E" w14:textId="77777777" w:rsidR="00AA744E" w:rsidRPr="000E31A2" w:rsidRDefault="00AA744E">
      <w:pPr>
        <w:pStyle w:val="a3"/>
        <w:spacing w:before="5"/>
        <w:rPr>
          <w:sz w:val="24"/>
          <w:szCs w:val="24"/>
        </w:rPr>
      </w:pPr>
    </w:p>
    <w:p w14:paraId="3FFFF95F" w14:textId="77777777" w:rsidR="00AA744E" w:rsidRPr="000E31A2" w:rsidRDefault="00866CCA">
      <w:pPr>
        <w:pStyle w:val="2"/>
        <w:numPr>
          <w:ilvl w:val="1"/>
          <w:numId w:val="5"/>
        </w:numPr>
        <w:tabs>
          <w:tab w:val="left" w:pos="542"/>
        </w:tabs>
        <w:spacing w:before="91"/>
        <w:ind w:left="542" w:hanging="360"/>
        <w:rPr>
          <w:sz w:val="24"/>
          <w:szCs w:val="24"/>
        </w:rPr>
      </w:pPr>
      <w:proofErr w:type="spellStart"/>
      <w:r w:rsidRPr="000E31A2">
        <w:rPr>
          <w:sz w:val="24"/>
          <w:szCs w:val="24"/>
        </w:rPr>
        <w:t>Внешний</w:t>
      </w:r>
      <w:proofErr w:type="spellEnd"/>
      <w:r w:rsidRPr="000E31A2">
        <w:rPr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вид</w:t>
      </w:r>
      <w:proofErr w:type="spellEnd"/>
      <w:r w:rsidRPr="000E31A2">
        <w:rPr>
          <w:spacing w:val="-6"/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шлагбаума</w:t>
      </w:r>
      <w:proofErr w:type="spellEnd"/>
    </w:p>
    <w:p w14:paraId="5A0E8AFA" w14:textId="77777777" w:rsidR="00AA744E" w:rsidRDefault="00AA744E">
      <w:pPr>
        <w:pStyle w:val="a3"/>
        <w:rPr>
          <w:b/>
          <w:sz w:val="20"/>
        </w:rPr>
      </w:pPr>
    </w:p>
    <w:p w14:paraId="7AF66E03" w14:textId="77777777" w:rsidR="00AA744E" w:rsidRDefault="00AA744E">
      <w:pPr>
        <w:pStyle w:val="a3"/>
        <w:rPr>
          <w:b/>
          <w:sz w:val="20"/>
        </w:rPr>
      </w:pPr>
    </w:p>
    <w:p w14:paraId="5AE75715" w14:textId="77777777" w:rsidR="00AA744E" w:rsidRDefault="00AA744E">
      <w:pPr>
        <w:pStyle w:val="a3"/>
        <w:rPr>
          <w:b/>
          <w:sz w:val="20"/>
        </w:rPr>
      </w:pPr>
    </w:p>
    <w:p w14:paraId="7804B357" w14:textId="77777777" w:rsidR="00AA744E" w:rsidRDefault="00866CCA">
      <w:pPr>
        <w:pStyle w:val="a3"/>
        <w:spacing w:before="6"/>
        <w:rPr>
          <w:b/>
          <w:sz w:val="17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558453E9" wp14:editId="5093F3E0">
            <wp:simplePos x="0" y="0"/>
            <wp:positionH relativeFrom="page">
              <wp:posOffset>2682239</wp:posOffset>
            </wp:positionH>
            <wp:positionV relativeFrom="paragraph">
              <wp:posOffset>153189</wp:posOffset>
            </wp:positionV>
            <wp:extent cx="2687833" cy="152400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7833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611454" w14:textId="77777777" w:rsidR="00AA744E" w:rsidRDefault="00AA744E">
      <w:pPr>
        <w:pStyle w:val="a3"/>
        <w:rPr>
          <w:b/>
          <w:sz w:val="20"/>
        </w:rPr>
      </w:pPr>
    </w:p>
    <w:p w14:paraId="1255C0F2" w14:textId="77777777" w:rsidR="00AA744E" w:rsidRDefault="00AA744E">
      <w:pPr>
        <w:pStyle w:val="a3"/>
        <w:spacing w:before="2"/>
        <w:rPr>
          <w:b/>
          <w:sz w:val="19"/>
        </w:rPr>
      </w:pPr>
    </w:p>
    <w:p w14:paraId="7ED7C300" w14:textId="77777777" w:rsidR="00AA744E" w:rsidRPr="000E31A2" w:rsidRDefault="00866CCA">
      <w:pPr>
        <w:pStyle w:val="a3"/>
        <w:spacing w:before="91"/>
        <w:ind w:left="654" w:right="878"/>
        <w:jc w:val="center"/>
        <w:rPr>
          <w:sz w:val="24"/>
          <w:szCs w:val="24"/>
        </w:rPr>
      </w:pPr>
      <w:proofErr w:type="spellStart"/>
      <w:r w:rsidRPr="000E31A2">
        <w:rPr>
          <w:sz w:val="24"/>
          <w:szCs w:val="24"/>
        </w:rPr>
        <w:t>Рис</w:t>
      </w:r>
      <w:proofErr w:type="spellEnd"/>
      <w:r w:rsidRPr="000E31A2">
        <w:rPr>
          <w:sz w:val="24"/>
          <w:szCs w:val="24"/>
        </w:rPr>
        <w:t xml:space="preserve">. 3. </w:t>
      </w:r>
      <w:proofErr w:type="spellStart"/>
      <w:r w:rsidRPr="000E31A2">
        <w:rPr>
          <w:sz w:val="24"/>
          <w:szCs w:val="24"/>
        </w:rPr>
        <w:t>Внешний</w:t>
      </w:r>
      <w:proofErr w:type="spellEnd"/>
      <w:r w:rsidRPr="000E31A2">
        <w:rPr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вид</w:t>
      </w:r>
      <w:proofErr w:type="spellEnd"/>
      <w:r w:rsidRPr="000E31A2">
        <w:rPr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шлагбаума</w:t>
      </w:r>
      <w:proofErr w:type="spellEnd"/>
    </w:p>
    <w:p w14:paraId="3660D4F5" w14:textId="77777777" w:rsidR="00AA744E" w:rsidRPr="000E31A2" w:rsidRDefault="00AA744E">
      <w:pPr>
        <w:jc w:val="center"/>
        <w:rPr>
          <w:sz w:val="24"/>
          <w:szCs w:val="24"/>
        </w:rPr>
        <w:sectPr w:rsidR="00AA744E" w:rsidRPr="000E31A2">
          <w:pgSz w:w="11910" w:h="16840"/>
          <w:pgMar w:top="960" w:right="440" w:bottom="280" w:left="1520" w:header="720" w:footer="720" w:gutter="0"/>
          <w:cols w:space="720"/>
        </w:sectPr>
      </w:pPr>
    </w:p>
    <w:p w14:paraId="3BD67B85" w14:textId="77777777" w:rsidR="00AA744E" w:rsidRPr="000E31A2" w:rsidRDefault="00866CCA" w:rsidP="00136D2E">
      <w:pPr>
        <w:pStyle w:val="2"/>
        <w:numPr>
          <w:ilvl w:val="1"/>
          <w:numId w:val="5"/>
        </w:numPr>
        <w:tabs>
          <w:tab w:val="left" w:pos="624"/>
        </w:tabs>
        <w:ind w:left="0" w:hanging="442"/>
        <w:rPr>
          <w:sz w:val="24"/>
          <w:szCs w:val="24"/>
        </w:rPr>
      </w:pPr>
      <w:r w:rsidRPr="000E31A2">
        <w:rPr>
          <w:noProof/>
          <w:sz w:val="24"/>
          <w:szCs w:val="24"/>
        </w:rPr>
        <w:lastRenderedPageBreak/>
        <w:drawing>
          <wp:anchor distT="0" distB="0" distL="0" distR="0" simplePos="0" relativeHeight="15731200" behindDoc="0" locked="0" layoutInCell="1" allowOverlap="1" wp14:anchorId="56FFB73C" wp14:editId="2B2550FD">
            <wp:simplePos x="0" y="0"/>
            <wp:positionH relativeFrom="page">
              <wp:posOffset>5488200</wp:posOffset>
            </wp:positionH>
            <wp:positionV relativeFrom="paragraph">
              <wp:posOffset>162426</wp:posOffset>
            </wp:positionV>
            <wp:extent cx="1649032" cy="1626235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032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E31A2">
        <w:rPr>
          <w:sz w:val="24"/>
          <w:szCs w:val="24"/>
        </w:rPr>
        <w:t>Технические</w:t>
      </w:r>
      <w:proofErr w:type="spellEnd"/>
      <w:r w:rsidRPr="000E31A2">
        <w:rPr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характеристики</w:t>
      </w:r>
      <w:proofErr w:type="spellEnd"/>
      <w:r w:rsidRPr="000E31A2">
        <w:rPr>
          <w:spacing w:val="-4"/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шлагбаума</w:t>
      </w:r>
      <w:proofErr w:type="spellEnd"/>
    </w:p>
    <w:p w14:paraId="2E4D5FDB" w14:textId="77777777" w:rsidR="00AA744E" w:rsidRPr="000E31A2" w:rsidRDefault="00866CCA" w:rsidP="00136D2E">
      <w:pPr>
        <w:rPr>
          <w:b/>
          <w:i/>
          <w:sz w:val="24"/>
          <w:szCs w:val="24"/>
          <w:lang w:val="ru-RU"/>
        </w:rPr>
      </w:pPr>
      <w:r w:rsidRPr="000E31A2">
        <w:rPr>
          <w:b/>
          <w:i/>
          <w:sz w:val="24"/>
          <w:szCs w:val="24"/>
          <w:lang w:val="ru-RU"/>
        </w:rPr>
        <w:t xml:space="preserve">Привод для откатных ворот </w:t>
      </w:r>
      <w:r w:rsidRPr="000E31A2">
        <w:rPr>
          <w:b/>
          <w:i/>
          <w:sz w:val="24"/>
          <w:szCs w:val="24"/>
        </w:rPr>
        <w:t>Nice</w:t>
      </w:r>
      <w:r w:rsidRPr="000E31A2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0E31A2">
        <w:rPr>
          <w:b/>
          <w:i/>
          <w:sz w:val="24"/>
          <w:szCs w:val="24"/>
        </w:rPr>
        <w:t>Robus</w:t>
      </w:r>
      <w:proofErr w:type="spellEnd"/>
      <w:r w:rsidRPr="000E31A2">
        <w:rPr>
          <w:b/>
          <w:i/>
          <w:sz w:val="24"/>
          <w:szCs w:val="24"/>
          <w:lang w:val="ru-RU"/>
        </w:rPr>
        <w:t xml:space="preserve"> 250</w:t>
      </w:r>
      <w:r w:rsidRPr="000E31A2">
        <w:rPr>
          <w:b/>
          <w:i/>
          <w:sz w:val="24"/>
          <w:szCs w:val="24"/>
        </w:rPr>
        <w:t>HS</w:t>
      </w:r>
    </w:p>
    <w:p w14:paraId="6963136C" w14:textId="77777777" w:rsidR="00AA744E" w:rsidRPr="000E31A2" w:rsidRDefault="00AA744E" w:rsidP="00136D2E">
      <w:pPr>
        <w:pStyle w:val="a3"/>
        <w:rPr>
          <w:b/>
          <w:i/>
          <w:sz w:val="24"/>
          <w:szCs w:val="24"/>
          <w:lang w:val="ru-RU"/>
        </w:rPr>
      </w:pPr>
    </w:p>
    <w:p w14:paraId="18ECFF49" w14:textId="77777777" w:rsidR="00AA744E" w:rsidRPr="000E31A2" w:rsidRDefault="00866CCA" w:rsidP="00136D2E">
      <w:pPr>
        <w:pStyle w:val="a4"/>
        <w:numPr>
          <w:ilvl w:val="0"/>
          <w:numId w:val="4"/>
        </w:numPr>
        <w:tabs>
          <w:tab w:val="left" w:pos="889"/>
          <w:tab w:val="left" w:pos="890"/>
        </w:tabs>
        <w:ind w:left="0" w:hanging="349"/>
        <w:rPr>
          <w:sz w:val="24"/>
          <w:szCs w:val="24"/>
        </w:rPr>
      </w:pPr>
      <w:proofErr w:type="spellStart"/>
      <w:r w:rsidRPr="000E31A2">
        <w:rPr>
          <w:sz w:val="24"/>
          <w:szCs w:val="24"/>
        </w:rPr>
        <w:t>Напряжение</w:t>
      </w:r>
      <w:proofErr w:type="spellEnd"/>
      <w:r w:rsidRPr="000E31A2">
        <w:rPr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питания</w:t>
      </w:r>
      <w:proofErr w:type="spellEnd"/>
      <w:r w:rsidRPr="000E31A2">
        <w:rPr>
          <w:sz w:val="24"/>
          <w:szCs w:val="24"/>
        </w:rPr>
        <w:t xml:space="preserve"> - 230 В, 50</w:t>
      </w:r>
      <w:r w:rsidRPr="000E31A2">
        <w:rPr>
          <w:spacing w:val="-4"/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Гц</w:t>
      </w:r>
      <w:proofErr w:type="spellEnd"/>
    </w:p>
    <w:p w14:paraId="570A6052" w14:textId="77777777" w:rsidR="00AA744E" w:rsidRPr="000E31A2" w:rsidRDefault="00866CCA" w:rsidP="00136D2E">
      <w:pPr>
        <w:pStyle w:val="a4"/>
        <w:numPr>
          <w:ilvl w:val="0"/>
          <w:numId w:val="4"/>
        </w:numPr>
        <w:tabs>
          <w:tab w:val="left" w:pos="889"/>
          <w:tab w:val="left" w:pos="890"/>
        </w:tabs>
        <w:ind w:left="0" w:hanging="349"/>
        <w:rPr>
          <w:sz w:val="24"/>
          <w:szCs w:val="24"/>
        </w:rPr>
      </w:pPr>
      <w:proofErr w:type="spellStart"/>
      <w:r w:rsidRPr="000E31A2">
        <w:rPr>
          <w:sz w:val="24"/>
          <w:szCs w:val="24"/>
        </w:rPr>
        <w:t>Мощность</w:t>
      </w:r>
      <w:proofErr w:type="spellEnd"/>
      <w:r w:rsidRPr="000E31A2">
        <w:rPr>
          <w:sz w:val="24"/>
          <w:szCs w:val="24"/>
        </w:rPr>
        <w:t xml:space="preserve"> - 430</w:t>
      </w:r>
      <w:r w:rsidRPr="000E31A2">
        <w:rPr>
          <w:spacing w:val="-2"/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Вт</w:t>
      </w:r>
      <w:proofErr w:type="spellEnd"/>
    </w:p>
    <w:p w14:paraId="441E0A99" w14:textId="77777777" w:rsidR="00AA744E" w:rsidRPr="000E31A2" w:rsidRDefault="00866CCA" w:rsidP="00136D2E">
      <w:pPr>
        <w:pStyle w:val="a4"/>
        <w:numPr>
          <w:ilvl w:val="0"/>
          <w:numId w:val="4"/>
        </w:numPr>
        <w:tabs>
          <w:tab w:val="left" w:pos="889"/>
          <w:tab w:val="left" w:pos="890"/>
        </w:tabs>
        <w:ind w:left="0" w:hanging="349"/>
        <w:rPr>
          <w:sz w:val="24"/>
          <w:szCs w:val="24"/>
          <w:lang w:val="ru-RU"/>
        </w:rPr>
      </w:pPr>
      <w:r w:rsidRPr="000E31A2">
        <w:rPr>
          <w:sz w:val="24"/>
          <w:szCs w:val="24"/>
          <w:lang w:val="ru-RU"/>
        </w:rPr>
        <w:t>Скорость ворот – 0,4 м/сек (14 сек. для стрелы 4</w:t>
      </w:r>
      <w:r w:rsidRPr="000E31A2">
        <w:rPr>
          <w:spacing w:val="-6"/>
          <w:sz w:val="24"/>
          <w:szCs w:val="24"/>
          <w:lang w:val="ru-RU"/>
        </w:rPr>
        <w:t xml:space="preserve"> </w:t>
      </w:r>
      <w:r w:rsidRPr="000E31A2">
        <w:rPr>
          <w:sz w:val="24"/>
          <w:szCs w:val="24"/>
          <w:lang w:val="ru-RU"/>
        </w:rPr>
        <w:t>м.)</w:t>
      </w:r>
    </w:p>
    <w:p w14:paraId="4F895D22" w14:textId="77777777" w:rsidR="00AA744E" w:rsidRPr="000E31A2" w:rsidRDefault="00866CCA" w:rsidP="00136D2E">
      <w:pPr>
        <w:pStyle w:val="a4"/>
        <w:numPr>
          <w:ilvl w:val="0"/>
          <w:numId w:val="4"/>
        </w:numPr>
        <w:tabs>
          <w:tab w:val="left" w:pos="889"/>
          <w:tab w:val="left" w:pos="890"/>
        </w:tabs>
        <w:ind w:left="0" w:hanging="349"/>
        <w:rPr>
          <w:sz w:val="24"/>
          <w:szCs w:val="24"/>
          <w:lang w:val="ru-RU"/>
        </w:rPr>
      </w:pPr>
      <w:r w:rsidRPr="000E31A2">
        <w:rPr>
          <w:sz w:val="24"/>
          <w:szCs w:val="24"/>
          <w:lang w:val="ru-RU"/>
        </w:rPr>
        <w:t>Интенсивность - 100 циклов в час (для стрелы 4</w:t>
      </w:r>
      <w:r w:rsidRPr="000E31A2">
        <w:rPr>
          <w:spacing w:val="-15"/>
          <w:sz w:val="24"/>
          <w:szCs w:val="24"/>
          <w:lang w:val="ru-RU"/>
        </w:rPr>
        <w:t xml:space="preserve"> </w:t>
      </w:r>
      <w:r w:rsidRPr="000E31A2">
        <w:rPr>
          <w:sz w:val="24"/>
          <w:szCs w:val="24"/>
          <w:lang w:val="ru-RU"/>
        </w:rPr>
        <w:t>м.)</w:t>
      </w:r>
    </w:p>
    <w:p w14:paraId="63C6BB1D" w14:textId="77777777" w:rsidR="00AA744E" w:rsidRPr="000E31A2" w:rsidRDefault="00866CCA" w:rsidP="00136D2E">
      <w:pPr>
        <w:pStyle w:val="a4"/>
        <w:numPr>
          <w:ilvl w:val="0"/>
          <w:numId w:val="4"/>
        </w:numPr>
        <w:tabs>
          <w:tab w:val="left" w:pos="889"/>
          <w:tab w:val="left" w:pos="890"/>
        </w:tabs>
        <w:ind w:left="0" w:hanging="349"/>
        <w:rPr>
          <w:sz w:val="24"/>
          <w:szCs w:val="24"/>
        </w:rPr>
      </w:pPr>
      <w:proofErr w:type="spellStart"/>
      <w:r w:rsidRPr="000E31A2">
        <w:rPr>
          <w:sz w:val="24"/>
          <w:szCs w:val="24"/>
        </w:rPr>
        <w:t>Диапазон</w:t>
      </w:r>
      <w:proofErr w:type="spellEnd"/>
      <w:r w:rsidRPr="000E31A2">
        <w:rPr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рабочих</w:t>
      </w:r>
      <w:proofErr w:type="spellEnd"/>
      <w:r w:rsidRPr="000E31A2">
        <w:rPr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температур</w:t>
      </w:r>
      <w:proofErr w:type="spellEnd"/>
      <w:r w:rsidRPr="000E31A2">
        <w:rPr>
          <w:spacing w:val="-2"/>
          <w:sz w:val="24"/>
          <w:szCs w:val="24"/>
        </w:rPr>
        <w:t xml:space="preserve"> </w:t>
      </w:r>
      <w:r w:rsidRPr="000E31A2">
        <w:rPr>
          <w:sz w:val="24"/>
          <w:szCs w:val="24"/>
        </w:rPr>
        <w:t>–20…+50°C</w:t>
      </w:r>
    </w:p>
    <w:p w14:paraId="5A05389A" w14:textId="77777777" w:rsidR="00AA744E" w:rsidRPr="000E31A2" w:rsidRDefault="00866CCA" w:rsidP="00136D2E">
      <w:pPr>
        <w:pStyle w:val="a4"/>
        <w:numPr>
          <w:ilvl w:val="0"/>
          <w:numId w:val="4"/>
        </w:numPr>
        <w:tabs>
          <w:tab w:val="left" w:pos="889"/>
          <w:tab w:val="left" w:pos="890"/>
        </w:tabs>
        <w:ind w:left="0" w:hanging="349"/>
        <w:rPr>
          <w:sz w:val="24"/>
          <w:szCs w:val="24"/>
        </w:rPr>
      </w:pPr>
      <w:proofErr w:type="spellStart"/>
      <w:r w:rsidRPr="000E31A2">
        <w:rPr>
          <w:sz w:val="24"/>
          <w:szCs w:val="24"/>
        </w:rPr>
        <w:t>Степень</w:t>
      </w:r>
      <w:proofErr w:type="spellEnd"/>
      <w:r w:rsidRPr="000E31A2">
        <w:rPr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защиты</w:t>
      </w:r>
      <w:proofErr w:type="spellEnd"/>
      <w:r w:rsidRPr="000E31A2">
        <w:rPr>
          <w:sz w:val="24"/>
          <w:szCs w:val="24"/>
        </w:rPr>
        <w:t xml:space="preserve"> -</w:t>
      </w:r>
      <w:r w:rsidRPr="000E31A2">
        <w:rPr>
          <w:spacing w:val="-2"/>
          <w:sz w:val="24"/>
          <w:szCs w:val="24"/>
        </w:rPr>
        <w:t xml:space="preserve"> </w:t>
      </w:r>
      <w:r w:rsidRPr="000E31A2">
        <w:rPr>
          <w:sz w:val="24"/>
          <w:szCs w:val="24"/>
        </w:rPr>
        <w:t>IP44</w:t>
      </w:r>
    </w:p>
    <w:p w14:paraId="15594975" w14:textId="77777777" w:rsidR="00AA744E" w:rsidRPr="000E31A2" w:rsidRDefault="00866CCA" w:rsidP="00136D2E">
      <w:pPr>
        <w:pStyle w:val="a4"/>
        <w:numPr>
          <w:ilvl w:val="0"/>
          <w:numId w:val="4"/>
        </w:numPr>
        <w:tabs>
          <w:tab w:val="left" w:pos="889"/>
          <w:tab w:val="left" w:pos="890"/>
        </w:tabs>
        <w:ind w:left="0" w:hanging="349"/>
        <w:rPr>
          <w:sz w:val="24"/>
          <w:szCs w:val="24"/>
        </w:rPr>
      </w:pPr>
      <w:proofErr w:type="spellStart"/>
      <w:r w:rsidRPr="000E31A2">
        <w:rPr>
          <w:sz w:val="24"/>
          <w:szCs w:val="24"/>
        </w:rPr>
        <w:t>Максимальный</w:t>
      </w:r>
      <w:proofErr w:type="spellEnd"/>
      <w:r w:rsidRPr="000E31A2">
        <w:rPr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вес</w:t>
      </w:r>
      <w:proofErr w:type="spellEnd"/>
      <w:r w:rsidRPr="000E31A2">
        <w:rPr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ворот</w:t>
      </w:r>
      <w:proofErr w:type="spellEnd"/>
      <w:r w:rsidRPr="000E31A2">
        <w:rPr>
          <w:sz w:val="24"/>
          <w:szCs w:val="24"/>
        </w:rPr>
        <w:t xml:space="preserve"> - 250</w:t>
      </w:r>
      <w:r w:rsidRPr="000E31A2">
        <w:rPr>
          <w:spacing w:val="-5"/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кг</w:t>
      </w:r>
      <w:proofErr w:type="spellEnd"/>
    </w:p>
    <w:p w14:paraId="1D63DB5B" w14:textId="77777777" w:rsidR="00AA744E" w:rsidRPr="000E31A2" w:rsidRDefault="00866CCA" w:rsidP="00136D2E">
      <w:pPr>
        <w:pStyle w:val="a4"/>
        <w:numPr>
          <w:ilvl w:val="0"/>
          <w:numId w:val="4"/>
        </w:numPr>
        <w:tabs>
          <w:tab w:val="left" w:pos="889"/>
          <w:tab w:val="left" w:pos="890"/>
        </w:tabs>
        <w:ind w:left="0" w:hanging="349"/>
        <w:rPr>
          <w:sz w:val="24"/>
          <w:szCs w:val="24"/>
          <w:lang w:val="ru-RU"/>
        </w:rPr>
      </w:pPr>
      <w:r w:rsidRPr="000E31A2">
        <w:rPr>
          <w:sz w:val="24"/>
          <w:szCs w:val="24"/>
          <w:lang w:val="ru-RU"/>
        </w:rPr>
        <w:t>Максимальное количество пультов для встроенного приемника - 256</w:t>
      </w:r>
      <w:r w:rsidRPr="000E31A2">
        <w:rPr>
          <w:spacing w:val="-7"/>
          <w:sz w:val="24"/>
          <w:szCs w:val="24"/>
          <w:lang w:val="ru-RU"/>
        </w:rPr>
        <w:t xml:space="preserve"> </w:t>
      </w:r>
      <w:r w:rsidRPr="000E31A2">
        <w:rPr>
          <w:sz w:val="24"/>
          <w:szCs w:val="24"/>
          <w:lang w:val="ru-RU"/>
        </w:rPr>
        <w:t>шт.</w:t>
      </w:r>
    </w:p>
    <w:p w14:paraId="1AE30156" w14:textId="77777777" w:rsidR="00AA744E" w:rsidRPr="00095DA8" w:rsidRDefault="00AA744E" w:rsidP="00136D2E">
      <w:pPr>
        <w:pStyle w:val="a3"/>
        <w:rPr>
          <w:sz w:val="26"/>
          <w:lang w:val="ru-RU"/>
        </w:rPr>
      </w:pPr>
    </w:p>
    <w:p w14:paraId="11B6FA77" w14:textId="77777777" w:rsidR="00AA744E" w:rsidRPr="00095DA8" w:rsidRDefault="00AA744E" w:rsidP="00136D2E">
      <w:pPr>
        <w:pStyle w:val="a3"/>
        <w:rPr>
          <w:sz w:val="26"/>
          <w:lang w:val="ru-RU"/>
        </w:rPr>
      </w:pPr>
    </w:p>
    <w:p w14:paraId="33B35FE1" w14:textId="77777777" w:rsidR="00AA744E" w:rsidRPr="00095DA8" w:rsidRDefault="00AA744E" w:rsidP="00136D2E">
      <w:pPr>
        <w:pStyle w:val="a3"/>
        <w:rPr>
          <w:lang w:val="ru-RU"/>
        </w:rPr>
      </w:pPr>
    </w:p>
    <w:p w14:paraId="0371FA82" w14:textId="77777777" w:rsidR="00AA744E" w:rsidRPr="000E31A2" w:rsidRDefault="00866CCA" w:rsidP="00136D2E">
      <w:pPr>
        <w:pStyle w:val="2"/>
        <w:numPr>
          <w:ilvl w:val="1"/>
          <w:numId w:val="5"/>
        </w:numPr>
        <w:tabs>
          <w:tab w:val="left" w:pos="679"/>
        </w:tabs>
        <w:ind w:left="0" w:hanging="442"/>
        <w:rPr>
          <w:sz w:val="24"/>
          <w:szCs w:val="24"/>
        </w:rPr>
      </w:pPr>
      <w:proofErr w:type="spellStart"/>
      <w:r w:rsidRPr="000E31A2">
        <w:rPr>
          <w:sz w:val="24"/>
          <w:szCs w:val="24"/>
        </w:rPr>
        <w:t>Эксплуатация</w:t>
      </w:r>
      <w:proofErr w:type="spellEnd"/>
      <w:r w:rsidRPr="000E31A2">
        <w:rPr>
          <w:spacing w:val="-2"/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шлагбаума</w:t>
      </w:r>
      <w:proofErr w:type="spellEnd"/>
    </w:p>
    <w:p w14:paraId="46A3F071" w14:textId="77777777" w:rsidR="00AA744E" w:rsidRPr="000E31A2" w:rsidRDefault="00AA744E" w:rsidP="00136D2E">
      <w:pPr>
        <w:pStyle w:val="a3"/>
        <w:rPr>
          <w:b/>
          <w:sz w:val="24"/>
          <w:szCs w:val="24"/>
        </w:rPr>
      </w:pPr>
    </w:p>
    <w:p w14:paraId="1A4C0721" w14:textId="77777777" w:rsidR="00AA744E" w:rsidRPr="000E31A2" w:rsidRDefault="00866CCA" w:rsidP="00136D2E">
      <w:pPr>
        <w:pStyle w:val="a4"/>
        <w:numPr>
          <w:ilvl w:val="2"/>
          <w:numId w:val="3"/>
        </w:numPr>
        <w:tabs>
          <w:tab w:val="left" w:pos="790"/>
        </w:tabs>
        <w:ind w:left="0"/>
        <w:jc w:val="both"/>
        <w:rPr>
          <w:b/>
          <w:sz w:val="24"/>
          <w:szCs w:val="24"/>
        </w:rPr>
      </w:pPr>
      <w:proofErr w:type="spellStart"/>
      <w:r w:rsidRPr="000E31A2">
        <w:rPr>
          <w:b/>
          <w:sz w:val="24"/>
          <w:szCs w:val="24"/>
        </w:rPr>
        <w:t>Система</w:t>
      </w:r>
      <w:proofErr w:type="spellEnd"/>
      <w:r w:rsidRPr="000E31A2">
        <w:rPr>
          <w:b/>
          <w:sz w:val="24"/>
          <w:szCs w:val="24"/>
        </w:rPr>
        <w:t xml:space="preserve"> </w:t>
      </w:r>
      <w:proofErr w:type="spellStart"/>
      <w:r w:rsidRPr="000E31A2">
        <w:rPr>
          <w:b/>
          <w:sz w:val="24"/>
          <w:szCs w:val="24"/>
        </w:rPr>
        <w:t>управления</w:t>
      </w:r>
      <w:proofErr w:type="spellEnd"/>
      <w:r w:rsidRPr="000E31A2">
        <w:rPr>
          <w:b/>
          <w:sz w:val="24"/>
          <w:szCs w:val="24"/>
        </w:rPr>
        <w:t xml:space="preserve"> и </w:t>
      </w:r>
      <w:proofErr w:type="spellStart"/>
      <w:r w:rsidRPr="000E31A2">
        <w:rPr>
          <w:b/>
          <w:sz w:val="24"/>
          <w:szCs w:val="24"/>
        </w:rPr>
        <w:t>безопасности</w:t>
      </w:r>
      <w:proofErr w:type="spellEnd"/>
      <w:r w:rsidRPr="000E31A2">
        <w:rPr>
          <w:b/>
          <w:spacing w:val="-4"/>
          <w:sz w:val="24"/>
          <w:szCs w:val="24"/>
        </w:rPr>
        <w:t xml:space="preserve"> </w:t>
      </w:r>
      <w:proofErr w:type="spellStart"/>
      <w:r w:rsidRPr="000E31A2">
        <w:rPr>
          <w:b/>
          <w:sz w:val="24"/>
          <w:szCs w:val="24"/>
        </w:rPr>
        <w:t>шлагбаума</w:t>
      </w:r>
      <w:proofErr w:type="spellEnd"/>
    </w:p>
    <w:p w14:paraId="71BA3BED" w14:textId="77777777" w:rsidR="00AA744E" w:rsidRPr="000E31A2" w:rsidRDefault="00866CCA" w:rsidP="00136D2E">
      <w:pPr>
        <w:pStyle w:val="a3"/>
        <w:jc w:val="both"/>
        <w:rPr>
          <w:sz w:val="24"/>
          <w:szCs w:val="24"/>
          <w:lang w:val="ru-RU"/>
        </w:rPr>
      </w:pPr>
      <w:r w:rsidRPr="000E31A2">
        <w:rPr>
          <w:sz w:val="24"/>
          <w:szCs w:val="24"/>
          <w:lang w:val="ru-RU"/>
        </w:rPr>
        <w:t>Система управления и безопасности шлагбаума включает в себя:</w:t>
      </w:r>
    </w:p>
    <w:p w14:paraId="1099E31E" w14:textId="77777777" w:rsidR="00AA744E" w:rsidRPr="000E31A2" w:rsidRDefault="00866CCA" w:rsidP="00136D2E">
      <w:pPr>
        <w:pStyle w:val="a4"/>
        <w:numPr>
          <w:ilvl w:val="3"/>
          <w:numId w:val="3"/>
        </w:numPr>
        <w:tabs>
          <w:tab w:val="left" w:pos="890"/>
        </w:tabs>
        <w:ind w:left="0" w:hanging="360"/>
        <w:jc w:val="both"/>
        <w:rPr>
          <w:sz w:val="24"/>
          <w:szCs w:val="24"/>
          <w:lang w:val="ru-RU"/>
        </w:rPr>
      </w:pPr>
      <w:r w:rsidRPr="000E31A2">
        <w:rPr>
          <w:sz w:val="24"/>
          <w:szCs w:val="24"/>
          <w:lang w:val="ru-RU"/>
        </w:rPr>
        <w:t>ключ для разблокировки, который используется в случае отключения электроэнергии для разблокировки стрелы, (должен храниться в диспетчерской ДЭЗ или у ответственного лица);</w:t>
      </w:r>
    </w:p>
    <w:p w14:paraId="7AAABEA7" w14:textId="77777777" w:rsidR="00AA744E" w:rsidRPr="000E31A2" w:rsidRDefault="00866CCA" w:rsidP="00136D2E">
      <w:pPr>
        <w:pStyle w:val="a4"/>
        <w:numPr>
          <w:ilvl w:val="3"/>
          <w:numId w:val="3"/>
        </w:numPr>
        <w:tabs>
          <w:tab w:val="left" w:pos="890"/>
        </w:tabs>
        <w:ind w:left="0" w:hanging="349"/>
        <w:jc w:val="both"/>
        <w:rPr>
          <w:sz w:val="24"/>
          <w:szCs w:val="24"/>
        </w:rPr>
      </w:pPr>
      <w:proofErr w:type="spellStart"/>
      <w:r w:rsidRPr="000E31A2">
        <w:rPr>
          <w:sz w:val="24"/>
          <w:szCs w:val="24"/>
        </w:rPr>
        <w:t>фотоэлементы</w:t>
      </w:r>
      <w:proofErr w:type="spellEnd"/>
      <w:r w:rsidRPr="000E31A2">
        <w:rPr>
          <w:spacing w:val="-1"/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безопасности</w:t>
      </w:r>
      <w:proofErr w:type="spellEnd"/>
      <w:r w:rsidRPr="000E31A2">
        <w:rPr>
          <w:sz w:val="24"/>
          <w:szCs w:val="24"/>
        </w:rPr>
        <w:t>;</w:t>
      </w:r>
    </w:p>
    <w:p w14:paraId="0360F4D3" w14:textId="77777777" w:rsidR="00AA744E" w:rsidRPr="000E31A2" w:rsidRDefault="00866CCA" w:rsidP="00136D2E">
      <w:pPr>
        <w:pStyle w:val="a4"/>
        <w:numPr>
          <w:ilvl w:val="3"/>
          <w:numId w:val="3"/>
        </w:numPr>
        <w:tabs>
          <w:tab w:val="left" w:pos="889"/>
          <w:tab w:val="left" w:pos="890"/>
        </w:tabs>
        <w:ind w:left="0" w:hanging="360"/>
        <w:rPr>
          <w:sz w:val="24"/>
          <w:szCs w:val="24"/>
          <w:lang w:val="ru-RU"/>
        </w:rPr>
      </w:pPr>
      <w:r w:rsidRPr="000E31A2">
        <w:rPr>
          <w:sz w:val="24"/>
          <w:szCs w:val="24"/>
        </w:rPr>
        <w:t>GSM</w:t>
      </w:r>
      <w:r w:rsidRPr="000E31A2">
        <w:rPr>
          <w:sz w:val="24"/>
          <w:szCs w:val="24"/>
          <w:lang w:val="ru-RU"/>
        </w:rPr>
        <w:t xml:space="preserve"> блок управления, позволяющий открывать шлагбаум со стационарных городских и/или мобильных телефонов путем совершения бесплатного звонка на заявленный</w:t>
      </w:r>
      <w:r w:rsidRPr="000E31A2">
        <w:rPr>
          <w:spacing w:val="-20"/>
          <w:sz w:val="24"/>
          <w:szCs w:val="24"/>
          <w:lang w:val="ru-RU"/>
        </w:rPr>
        <w:t xml:space="preserve"> </w:t>
      </w:r>
      <w:r w:rsidRPr="000E31A2">
        <w:rPr>
          <w:sz w:val="24"/>
          <w:szCs w:val="24"/>
          <w:lang w:val="ru-RU"/>
        </w:rPr>
        <w:t>номер;</w:t>
      </w:r>
    </w:p>
    <w:p w14:paraId="399CE259" w14:textId="77777777" w:rsidR="00AA744E" w:rsidRPr="000E31A2" w:rsidRDefault="00866CCA" w:rsidP="00136D2E">
      <w:pPr>
        <w:pStyle w:val="a4"/>
        <w:numPr>
          <w:ilvl w:val="3"/>
          <w:numId w:val="3"/>
        </w:numPr>
        <w:tabs>
          <w:tab w:val="left" w:pos="889"/>
          <w:tab w:val="left" w:pos="890"/>
        </w:tabs>
        <w:ind w:left="0" w:hanging="349"/>
        <w:rPr>
          <w:sz w:val="24"/>
          <w:szCs w:val="24"/>
          <w:lang w:val="ru-RU"/>
        </w:rPr>
      </w:pPr>
      <w:r w:rsidRPr="000E31A2">
        <w:rPr>
          <w:sz w:val="24"/>
          <w:szCs w:val="24"/>
          <w:lang w:val="ru-RU"/>
        </w:rPr>
        <w:t>блок управления для удаленной</w:t>
      </w:r>
      <w:r w:rsidRPr="000E31A2">
        <w:rPr>
          <w:spacing w:val="-1"/>
          <w:sz w:val="24"/>
          <w:szCs w:val="24"/>
          <w:lang w:val="ru-RU"/>
        </w:rPr>
        <w:t xml:space="preserve"> </w:t>
      </w:r>
      <w:r w:rsidRPr="000E31A2">
        <w:rPr>
          <w:sz w:val="24"/>
          <w:szCs w:val="24"/>
          <w:lang w:val="ru-RU"/>
        </w:rPr>
        <w:t>диспетчеризации;</w:t>
      </w:r>
    </w:p>
    <w:p w14:paraId="52A443CD" w14:textId="77777777" w:rsidR="00AA744E" w:rsidRPr="000E31A2" w:rsidRDefault="00866CCA" w:rsidP="00136D2E">
      <w:pPr>
        <w:pStyle w:val="a4"/>
        <w:numPr>
          <w:ilvl w:val="3"/>
          <w:numId w:val="3"/>
        </w:numPr>
        <w:tabs>
          <w:tab w:val="left" w:pos="889"/>
          <w:tab w:val="left" w:pos="890"/>
        </w:tabs>
        <w:ind w:left="0" w:hanging="349"/>
        <w:rPr>
          <w:sz w:val="24"/>
          <w:szCs w:val="24"/>
        </w:rPr>
      </w:pPr>
      <w:proofErr w:type="spellStart"/>
      <w:r w:rsidRPr="000E31A2">
        <w:rPr>
          <w:sz w:val="24"/>
          <w:szCs w:val="24"/>
        </w:rPr>
        <w:t>вызывную</w:t>
      </w:r>
      <w:proofErr w:type="spellEnd"/>
      <w:r w:rsidRPr="000E31A2">
        <w:rPr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панель</w:t>
      </w:r>
      <w:proofErr w:type="spellEnd"/>
      <w:r w:rsidRPr="000E31A2">
        <w:rPr>
          <w:spacing w:val="-1"/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диспетчера</w:t>
      </w:r>
      <w:proofErr w:type="spellEnd"/>
      <w:r w:rsidRPr="000E31A2">
        <w:rPr>
          <w:sz w:val="24"/>
          <w:szCs w:val="24"/>
        </w:rPr>
        <w:t>;</w:t>
      </w:r>
    </w:p>
    <w:p w14:paraId="02C9F6A7" w14:textId="77777777" w:rsidR="00AA744E" w:rsidRPr="000E31A2" w:rsidRDefault="00866CCA" w:rsidP="00136D2E">
      <w:pPr>
        <w:pStyle w:val="a4"/>
        <w:numPr>
          <w:ilvl w:val="3"/>
          <w:numId w:val="3"/>
        </w:numPr>
        <w:tabs>
          <w:tab w:val="left" w:pos="889"/>
          <w:tab w:val="left" w:pos="890"/>
        </w:tabs>
        <w:ind w:left="0" w:hanging="349"/>
        <w:rPr>
          <w:sz w:val="24"/>
          <w:szCs w:val="24"/>
        </w:rPr>
      </w:pPr>
      <w:proofErr w:type="spellStart"/>
      <w:r w:rsidRPr="000E31A2">
        <w:rPr>
          <w:sz w:val="24"/>
          <w:szCs w:val="24"/>
        </w:rPr>
        <w:t>камеру</w:t>
      </w:r>
      <w:proofErr w:type="spellEnd"/>
      <w:r w:rsidRPr="000E31A2">
        <w:rPr>
          <w:spacing w:val="-1"/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видеонаблюдения</w:t>
      </w:r>
      <w:proofErr w:type="spellEnd"/>
      <w:r w:rsidRPr="000E31A2">
        <w:rPr>
          <w:sz w:val="24"/>
          <w:szCs w:val="24"/>
        </w:rPr>
        <w:t>;</w:t>
      </w:r>
    </w:p>
    <w:p w14:paraId="19081CB8" w14:textId="77777777" w:rsidR="00AA744E" w:rsidRPr="000E31A2" w:rsidRDefault="00866CCA" w:rsidP="00136D2E">
      <w:pPr>
        <w:pStyle w:val="a3"/>
        <w:jc w:val="both"/>
        <w:rPr>
          <w:sz w:val="24"/>
          <w:szCs w:val="24"/>
          <w:lang w:val="ru-RU"/>
        </w:rPr>
      </w:pPr>
      <w:r w:rsidRPr="000E31A2">
        <w:rPr>
          <w:sz w:val="24"/>
          <w:szCs w:val="24"/>
          <w:lang w:val="ru-RU"/>
        </w:rPr>
        <w:t>Система управления и безопасности шлагбаумов позволяет управлять движением стрелы шлагбаума с помощью:</w:t>
      </w:r>
    </w:p>
    <w:p w14:paraId="67426D3A" w14:textId="77777777" w:rsidR="00AA744E" w:rsidRPr="000E31A2" w:rsidRDefault="00866CCA" w:rsidP="00136D2E">
      <w:pPr>
        <w:pStyle w:val="a4"/>
        <w:numPr>
          <w:ilvl w:val="0"/>
          <w:numId w:val="2"/>
        </w:numPr>
        <w:tabs>
          <w:tab w:val="left" w:pos="466"/>
        </w:tabs>
        <w:ind w:left="0" w:firstLine="0"/>
        <w:jc w:val="both"/>
        <w:rPr>
          <w:sz w:val="24"/>
          <w:szCs w:val="24"/>
          <w:lang w:val="ru-RU"/>
        </w:rPr>
      </w:pPr>
      <w:r w:rsidRPr="000E31A2">
        <w:rPr>
          <w:sz w:val="24"/>
          <w:szCs w:val="24"/>
        </w:rPr>
        <w:t>GSM</w:t>
      </w:r>
      <w:r w:rsidRPr="000E31A2">
        <w:rPr>
          <w:sz w:val="24"/>
          <w:szCs w:val="24"/>
          <w:lang w:val="ru-RU"/>
        </w:rPr>
        <w:t xml:space="preserve"> блока управления, позволяющего открывать шлагбаум со стационарных городских и/или мобильных телефонов путем совершения бесплатного звонка на заявленный номер, (закрытие шлагбаума осуществляется посредством настройки режима автоматического закрывания</w:t>
      </w:r>
      <w:r w:rsidRPr="000E31A2">
        <w:rPr>
          <w:spacing w:val="-17"/>
          <w:sz w:val="24"/>
          <w:szCs w:val="24"/>
          <w:lang w:val="ru-RU"/>
        </w:rPr>
        <w:t xml:space="preserve"> </w:t>
      </w:r>
      <w:r w:rsidRPr="000E31A2">
        <w:rPr>
          <w:sz w:val="24"/>
          <w:szCs w:val="24"/>
          <w:lang w:val="ru-RU"/>
        </w:rPr>
        <w:t>стрелы);</w:t>
      </w:r>
    </w:p>
    <w:p w14:paraId="7A652541" w14:textId="77777777" w:rsidR="00AA744E" w:rsidRPr="000E31A2" w:rsidRDefault="00866CCA" w:rsidP="00136D2E">
      <w:pPr>
        <w:pStyle w:val="a4"/>
        <w:numPr>
          <w:ilvl w:val="0"/>
          <w:numId w:val="2"/>
        </w:numPr>
        <w:tabs>
          <w:tab w:val="left" w:pos="466"/>
        </w:tabs>
        <w:ind w:left="0"/>
        <w:jc w:val="both"/>
        <w:rPr>
          <w:sz w:val="24"/>
          <w:szCs w:val="24"/>
          <w:lang w:val="ru-RU"/>
        </w:rPr>
      </w:pPr>
      <w:r w:rsidRPr="000E31A2">
        <w:rPr>
          <w:sz w:val="24"/>
          <w:szCs w:val="24"/>
          <w:lang w:val="ru-RU"/>
        </w:rPr>
        <w:t>блока управления для удаленной</w:t>
      </w:r>
      <w:r w:rsidRPr="000E31A2">
        <w:rPr>
          <w:spacing w:val="-5"/>
          <w:sz w:val="24"/>
          <w:szCs w:val="24"/>
          <w:lang w:val="ru-RU"/>
        </w:rPr>
        <w:t xml:space="preserve"> </w:t>
      </w:r>
      <w:r w:rsidRPr="000E31A2">
        <w:rPr>
          <w:sz w:val="24"/>
          <w:szCs w:val="24"/>
          <w:lang w:val="ru-RU"/>
        </w:rPr>
        <w:t>диспетчеризации.</w:t>
      </w:r>
    </w:p>
    <w:p w14:paraId="155330FE" w14:textId="77777777" w:rsidR="00AA744E" w:rsidRPr="000E31A2" w:rsidRDefault="00866CCA" w:rsidP="00136D2E">
      <w:pPr>
        <w:pStyle w:val="a3"/>
        <w:jc w:val="both"/>
        <w:rPr>
          <w:sz w:val="24"/>
          <w:szCs w:val="24"/>
          <w:lang w:val="ru-RU"/>
        </w:rPr>
      </w:pPr>
      <w:r w:rsidRPr="000E31A2">
        <w:rPr>
          <w:sz w:val="24"/>
          <w:szCs w:val="24"/>
          <w:lang w:val="ru-RU"/>
        </w:rPr>
        <w:t>Защита от наезда стрелы в зоне проезда осуществляется посредством датчиков безопасности (фотоэлементов), которые срабатывают в случае нахождения в зоне проезда какого-либо препятствия.</w:t>
      </w:r>
    </w:p>
    <w:p w14:paraId="338B35D9" w14:textId="77777777" w:rsidR="00AA744E" w:rsidRPr="000E31A2" w:rsidRDefault="00866CCA" w:rsidP="00136D2E">
      <w:pPr>
        <w:pStyle w:val="a3"/>
        <w:jc w:val="both"/>
        <w:rPr>
          <w:sz w:val="24"/>
          <w:szCs w:val="24"/>
          <w:lang w:val="ru-RU"/>
        </w:rPr>
      </w:pPr>
      <w:r w:rsidRPr="000E31A2">
        <w:rPr>
          <w:sz w:val="24"/>
          <w:szCs w:val="24"/>
          <w:lang w:val="ru-RU"/>
        </w:rPr>
        <w:t>Шлагбаум будет подключен к электрическому</w:t>
      </w:r>
      <w:r w:rsidRPr="000E31A2">
        <w:rPr>
          <w:spacing w:val="-12"/>
          <w:sz w:val="24"/>
          <w:szCs w:val="24"/>
          <w:lang w:val="ru-RU"/>
        </w:rPr>
        <w:t xml:space="preserve"> </w:t>
      </w:r>
      <w:r w:rsidRPr="000E31A2">
        <w:rPr>
          <w:sz w:val="24"/>
          <w:szCs w:val="24"/>
          <w:lang w:val="ru-RU"/>
        </w:rPr>
        <w:t>щитку.</w:t>
      </w:r>
    </w:p>
    <w:p w14:paraId="7E9D9ACC" w14:textId="77777777" w:rsidR="00AA744E" w:rsidRPr="00095DA8" w:rsidRDefault="00AA744E" w:rsidP="00136D2E">
      <w:pPr>
        <w:pStyle w:val="a3"/>
        <w:rPr>
          <w:sz w:val="28"/>
          <w:lang w:val="ru-RU"/>
        </w:rPr>
      </w:pPr>
    </w:p>
    <w:p w14:paraId="7F48838F" w14:textId="77777777" w:rsidR="00AA744E" w:rsidRPr="000E31A2" w:rsidRDefault="00866CCA" w:rsidP="00136D2E">
      <w:pPr>
        <w:pStyle w:val="2"/>
        <w:numPr>
          <w:ilvl w:val="0"/>
          <w:numId w:val="1"/>
        </w:numPr>
        <w:tabs>
          <w:tab w:val="left" w:pos="403"/>
        </w:tabs>
        <w:ind w:left="0"/>
        <w:rPr>
          <w:sz w:val="24"/>
          <w:szCs w:val="24"/>
        </w:rPr>
      </w:pPr>
      <w:proofErr w:type="spellStart"/>
      <w:r w:rsidRPr="000E31A2">
        <w:rPr>
          <w:sz w:val="24"/>
          <w:szCs w:val="24"/>
        </w:rPr>
        <w:t>Условия</w:t>
      </w:r>
      <w:proofErr w:type="spellEnd"/>
      <w:r w:rsidRPr="000E31A2">
        <w:rPr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въезда</w:t>
      </w:r>
      <w:proofErr w:type="spellEnd"/>
      <w:r w:rsidRPr="000E31A2">
        <w:rPr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на</w:t>
      </w:r>
      <w:proofErr w:type="spellEnd"/>
      <w:r w:rsidRPr="000E31A2">
        <w:rPr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огороженную</w:t>
      </w:r>
      <w:proofErr w:type="spellEnd"/>
      <w:r w:rsidRPr="000E31A2">
        <w:rPr>
          <w:spacing w:val="-21"/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территорию</w:t>
      </w:r>
      <w:proofErr w:type="spellEnd"/>
    </w:p>
    <w:p w14:paraId="1BEC041B" w14:textId="77777777" w:rsidR="00AA744E" w:rsidRPr="000E31A2" w:rsidRDefault="00AA744E" w:rsidP="00136D2E">
      <w:pPr>
        <w:pStyle w:val="a3"/>
        <w:rPr>
          <w:b/>
          <w:sz w:val="24"/>
          <w:szCs w:val="24"/>
        </w:rPr>
      </w:pPr>
    </w:p>
    <w:p w14:paraId="48663CBA" w14:textId="77777777" w:rsidR="00AA744E" w:rsidRPr="000E31A2" w:rsidRDefault="00866CCA" w:rsidP="00136D2E">
      <w:pPr>
        <w:pStyle w:val="a4"/>
        <w:numPr>
          <w:ilvl w:val="1"/>
          <w:numId w:val="1"/>
        </w:numPr>
        <w:tabs>
          <w:tab w:val="left" w:pos="672"/>
        </w:tabs>
        <w:ind w:left="0" w:firstLine="0"/>
        <w:jc w:val="both"/>
        <w:rPr>
          <w:sz w:val="24"/>
          <w:szCs w:val="24"/>
          <w:lang w:val="ru-RU"/>
        </w:rPr>
      </w:pPr>
      <w:r w:rsidRPr="000E31A2">
        <w:rPr>
          <w:b/>
          <w:sz w:val="24"/>
          <w:szCs w:val="24"/>
          <w:lang w:val="ru-RU"/>
        </w:rPr>
        <w:t xml:space="preserve">Жители </w:t>
      </w:r>
      <w:r w:rsidRPr="000E31A2">
        <w:rPr>
          <w:sz w:val="24"/>
          <w:szCs w:val="24"/>
          <w:lang w:val="ru-RU"/>
        </w:rPr>
        <w:t xml:space="preserve">для </w:t>
      </w:r>
      <w:r w:rsidRPr="000E31A2">
        <w:rPr>
          <w:b/>
          <w:sz w:val="24"/>
          <w:szCs w:val="24"/>
          <w:lang w:val="ru-RU"/>
        </w:rPr>
        <w:t xml:space="preserve">въезда </w:t>
      </w:r>
      <w:r w:rsidRPr="000E31A2">
        <w:rPr>
          <w:sz w:val="24"/>
          <w:szCs w:val="24"/>
          <w:lang w:val="ru-RU"/>
        </w:rPr>
        <w:t xml:space="preserve">на огороженную придомовую территорию и </w:t>
      </w:r>
      <w:r w:rsidRPr="000E31A2">
        <w:rPr>
          <w:b/>
          <w:sz w:val="24"/>
          <w:szCs w:val="24"/>
          <w:lang w:val="ru-RU"/>
        </w:rPr>
        <w:t xml:space="preserve">выезда </w:t>
      </w:r>
      <w:r w:rsidRPr="000E31A2">
        <w:rPr>
          <w:sz w:val="24"/>
          <w:szCs w:val="24"/>
          <w:lang w:val="ru-RU"/>
        </w:rPr>
        <w:t>управляют открытием шлагбаума с помощью звонков с мобильных или стационарных телефонов на определенные городские телефонные номера, закрепленные за шлагбаумом. Тарификации данных звонков не происходит, управление с помощью телефона</w:t>
      </w:r>
      <w:r w:rsidRPr="000E31A2">
        <w:rPr>
          <w:spacing w:val="-6"/>
          <w:sz w:val="24"/>
          <w:szCs w:val="24"/>
          <w:lang w:val="ru-RU"/>
        </w:rPr>
        <w:t xml:space="preserve"> </w:t>
      </w:r>
      <w:r w:rsidRPr="000E31A2">
        <w:rPr>
          <w:sz w:val="24"/>
          <w:szCs w:val="24"/>
          <w:lang w:val="ru-RU"/>
        </w:rPr>
        <w:t>бесплатно.</w:t>
      </w:r>
    </w:p>
    <w:p w14:paraId="153478E6" w14:textId="25CBA38D" w:rsidR="00AA744E" w:rsidRPr="000E31A2" w:rsidRDefault="00866CCA" w:rsidP="00136D2E">
      <w:pPr>
        <w:pStyle w:val="a4"/>
        <w:numPr>
          <w:ilvl w:val="1"/>
          <w:numId w:val="1"/>
        </w:numPr>
        <w:tabs>
          <w:tab w:val="left" w:pos="691"/>
        </w:tabs>
        <w:ind w:left="0" w:firstLine="0"/>
        <w:jc w:val="both"/>
        <w:rPr>
          <w:b/>
          <w:sz w:val="24"/>
          <w:szCs w:val="24"/>
          <w:lang w:val="ru-RU"/>
        </w:rPr>
      </w:pPr>
      <w:r w:rsidRPr="000E31A2">
        <w:rPr>
          <w:b/>
          <w:sz w:val="24"/>
          <w:szCs w:val="24"/>
          <w:lang w:val="ru-RU"/>
        </w:rPr>
        <w:t xml:space="preserve">Въезд </w:t>
      </w:r>
      <w:r w:rsidRPr="000E31A2">
        <w:rPr>
          <w:sz w:val="24"/>
          <w:szCs w:val="24"/>
          <w:lang w:val="ru-RU"/>
        </w:rPr>
        <w:t xml:space="preserve">на огороженную территорию </w:t>
      </w:r>
      <w:r w:rsidRPr="000E31A2">
        <w:rPr>
          <w:b/>
          <w:sz w:val="24"/>
          <w:szCs w:val="24"/>
          <w:lang w:val="ru-RU"/>
        </w:rPr>
        <w:t>автотранспорта, принадлежащего экстренным службам</w:t>
      </w:r>
      <w:r w:rsidRPr="000E31A2">
        <w:rPr>
          <w:b/>
          <w:spacing w:val="12"/>
          <w:sz w:val="24"/>
          <w:szCs w:val="24"/>
          <w:lang w:val="ru-RU"/>
        </w:rPr>
        <w:t xml:space="preserve"> </w:t>
      </w:r>
      <w:r w:rsidRPr="000E31A2">
        <w:rPr>
          <w:b/>
          <w:sz w:val="24"/>
          <w:szCs w:val="24"/>
          <w:lang w:val="ru-RU"/>
        </w:rPr>
        <w:t>(</w:t>
      </w:r>
      <w:r w:rsidRPr="000E31A2">
        <w:rPr>
          <w:sz w:val="24"/>
          <w:szCs w:val="24"/>
          <w:lang w:val="ru-RU"/>
        </w:rPr>
        <w:t>Постановление</w:t>
      </w:r>
      <w:r w:rsidRPr="000E31A2">
        <w:rPr>
          <w:spacing w:val="15"/>
          <w:sz w:val="24"/>
          <w:szCs w:val="24"/>
          <w:lang w:val="ru-RU"/>
        </w:rPr>
        <w:t xml:space="preserve"> </w:t>
      </w:r>
      <w:r w:rsidRPr="000E31A2">
        <w:rPr>
          <w:sz w:val="24"/>
          <w:szCs w:val="24"/>
          <w:lang w:val="ru-RU"/>
        </w:rPr>
        <w:t>Правительства</w:t>
      </w:r>
      <w:r w:rsidRPr="000E31A2">
        <w:rPr>
          <w:spacing w:val="15"/>
          <w:sz w:val="24"/>
          <w:szCs w:val="24"/>
          <w:lang w:val="ru-RU"/>
        </w:rPr>
        <w:t xml:space="preserve"> </w:t>
      </w:r>
      <w:r w:rsidRPr="000E31A2">
        <w:rPr>
          <w:sz w:val="24"/>
          <w:szCs w:val="24"/>
          <w:lang w:val="ru-RU"/>
        </w:rPr>
        <w:t>Москвы</w:t>
      </w:r>
      <w:r w:rsidRPr="000E31A2">
        <w:rPr>
          <w:spacing w:val="15"/>
          <w:sz w:val="24"/>
          <w:szCs w:val="24"/>
          <w:lang w:val="ru-RU"/>
        </w:rPr>
        <w:t xml:space="preserve"> </w:t>
      </w:r>
      <w:r w:rsidRPr="000E31A2">
        <w:rPr>
          <w:sz w:val="24"/>
          <w:szCs w:val="24"/>
          <w:lang w:val="ru-RU"/>
        </w:rPr>
        <w:t>№</w:t>
      </w:r>
      <w:r w:rsidR="00A66DEB" w:rsidRPr="000E31A2">
        <w:rPr>
          <w:sz w:val="24"/>
          <w:szCs w:val="24"/>
          <w:lang w:val="ru-RU"/>
        </w:rPr>
        <w:t xml:space="preserve"> </w:t>
      </w:r>
      <w:r w:rsidRPr="000E31A2">
        <w:rPr>
          <w:sz w:val="24"/>
          <w:szCs w:val="24"/>
          <w:lang w:val="ru-RU"/>
        </w:rPr>
        <w:t>428),</w:t>
      </w:r>
      <w:r w:rsidRPr="000E31A2">
        <w:rPr>
          <w:spacing w:val="18"/>
          <w:sz w:val="24"/>
          <w:szCs w:val="24"/>
          <w:lang w:val="ru-RU"/>
        </w:rPr>
        <w:t xml:space="preserve"> </w:t>
      </w:r>
      <w:r w:rsidRPr="000E31A2">
        <w:rPr>
          <w:b/>
          <w:sz w:val="24"/>
          <w:szCs w:val="24"/>
          <w:lang w:val="ru-RU"/>
        </w:rPr>
        <w:t>машин</w:t>
      </w:r>
      <w:r w:rsidRPr="000E31A2">
        <w:rPr>
          <w:b/>
          <w:spacing w:val="14"/>
          <w:sz w:val="24"/>
          <w:szCs w:val="24"/>
          <w:lang w:val="ru-RU"/>
        </w:rPr>
        <w:t xml:space="preserve"> </w:t>
      </w:r>
      <w:r w:rsidRPr="000E31A2">
        <w:rPr>
          <w:b/>
          <w:sz w:val="24"/>
          <w:szCs w:val="24"/>
          <w:lang w:val="ru-RU"/>
        </w:rPr>
        <w:t>коммунальных</w:t>
      </w:r>
      <w:r w:rsidRPr="000E31A2">
        <w:rPr>
          <w:b/>
          <w:spacing w:val="15"/>
          <w:sz w:val="24"/>
          <w:szCs w:val="24"/>
          <w:lang w:val="ru-RU"/>
        </w:rPr>
        <w:t xml:space="preserve"> </w:t>
      </w:r>
      <w:r w:rsidRPr="000E31A2">
        <w:rPr>
          <w:b/>
          <w:sz w:val="24"/>
          <w:szCs w:val="24"/>
          <w:lang w:val="ru-RU"/>
        </w:rPr>
        <w:t>служб,</w:t>
      </w:r>
    </w:p>
    <w:p w14:paraId="190ED46B" w14:textId="77777777" w:rsidR="00AA744E" w:rsidRPr="000E31A2" w:rsidRDefault="00866CCA" w:rsidP="00136D2E">
      <w:pPr>
        <w:pStyle w:val="a3"/>
        <w:jc w:val="both"/>
        <w:rPr>
          <w:sz w:val="24"/>
          <w:szCs w:val="24"/>
          <w:lang w:val="ru-RU"/>
        </w:rPr>
      </w:pPr>
      <w:r w:rsidRPr="000E31A2">
        <w:rPr>
          <w:b/>
          <w:sz w:val="24"/>
          <w:szCs w:val="24"/>
          <w:lang w:val="ru-RU"/>
        </w:rPr>
        <w:t>+</w:t>
      </w:r>
      <w:r w:rsidRPr="000E31A2">
        <w:rPr>
          <w:sz w:val="24"/>
          <w:szCs w:val="24"/>
          <w:lang w:val="ru-RU"/>
        </w:rPr>
        <w:t xml:space="preserve">осуществляется с вызывной панели путем нажатия кнопки (клавиши). В данном случае сигнал поступает дежурному диспетчеру, который принимает решение об открытии шлагбаума. </w:t>
      </w:r>
      <w:r w:rsidRPr="000E31A2">
        <w:rPr>
          <w:b/>
          <w:sz w:val="24"/>
          <w:szCs w:val="24"/>
          <w:lang w:val="ru-RU"/>
        </w:rPr>
        <w:t xml:space="preserve">Выезд </w:t>
      </w:r>
      <w:r w:rsidRPr="000E31A2">
        <w:rPr>
          <w:sz w:val="24"/>
          <w:szCs w:val="24"/>
          <w:lang w:val="ru-RU"/>
        </w:rPr>
        <w:t>указанного и любого иного автотранспорта беспрепятственно осуществляется при нажатии кнопки на вызывной панели.</w:t>
      </w:r>
    </w:p>
    <w:p w14:paraId="68F7BD93" w14:textId="77777777" w:rsidR="00AA744E" w:rsidRPr="000E31A2" w:rsidRDefault="00866CCA" w:rsidP="00136D2E">
      <w:pPr>
        <w:pStyle w:val="a4"/>
        <w:numPr>
          <w:ilvl w:val="1"/>
          <w:numId w:val="1"/>
        </w:numPr>
        <w:tabs>
          <w:tab w:val="left" w:pos="653"/>
        </w:tabs>
        <w:ind w:left="0" w:right="402" w:firstLine="0"/>
        <w:jc w:val="both"/>
        <w:rPr>
          <w:sz w:val="24"/>
          <w:szCs w:val="24"/>
          <w:lang w:val="ru-RU"/>
        </w:rPr>
      </w:pPr>
      <w:r w:rsidRPr="000E31A2">
        <w:rPr>
          <w:b/>
          <w:sz w:val="24"/>
          <w:szCs w:val="24"/>
          <w:lang w:val="ru-RU"/>
        </w:rPr>
        <w:t xml:space="preserve">Въезд </w:t>
      </w:r>
      <w:r w:rsidRPr="000E31A2">
        <w:rPr>
          <w:sz w:val="24"/>
          <w:szCs w:val="24"/>
          <w:lang w:val="ru-RU"/>
        </w:rPr>
        <w:t xml:space="preserve">на личном автотранспорте </w:t>
      </w:r>
      <w:r w:rsidRPr="000E31A2">
        <w:rPr>
          <w:b/>
          <w:sz w:val="24"/>
          <w:szCs w:val="24"/>
          <w:lang w:val="ru-RU"/>
        </w:rPr>
        <w:t>граждан, не являющихся жителями домов</w:t>
      </w:r>
      <w:r w:rsidRPr="000E31A2">
        <w:rPr>
          <w:sz w:val="24"/>
          <w:szCs w:val="24"/>
          <w:lang w:val="ru-RU"/>
        </w:rPr>
        <w:t xml:space="preserve">, </w:t>
      </w:r>
      <w:r w:rsidRPr="000E31A2">
        <w:rPr>
          <w:sz w:val="24"/>
          <w:szCs w:val="24"/>
          <w:lang w:val="ru-RU"/>
        </w:rPr>
        <w:lastRenderedPageBreak/>
        <w:t xml:space="preserve">находящихся на огороженной территории (как-то друзей, знакомых, родственников и т.д.), и приехавших к какому-либо жителю, осуществляется непосредственно самим жителем с помощью звонка на определенный городской телефонный номер или по системе разовых заявок, служащие для открытия шлагбаума. </w:t>
      </w:r>
      <w:r w:rsidRPr="000E31A2">
        <w:rPr>
          <w:b/>
          <w:sz w:val="24"/>
          <w:szCs w:val="24"/>
          <w:lang w:val="ru-RU"/>
        </w:rPr>
        <w:t xml:space="preserve">Выезд </w:t>
      </w:r>
      <w:r w:rsidRPr="000E31A2">
        <w:rPr>
          <w:sz w:val="24"/>
          <w:szCs w:val="24"/>
          <w:lang w:val="ru-RU"/>
        </w:rPr>
        <w:t>указанного автотранспорта беспрепятственно осуществляется при нажатии кнопки на вызывной панели, либо это осуществляет с помощью пульта или телефонного звонка житель, к которому данный автотранспорт</w:t>
      </w:r>
      <w:r w:rsidRPr="000E31A2">
        <w:rPr>
          <w:spacing w:val="-8"/>
          <w:sz w:val="24"/>
          <w:szCs w:val="24"/>
          <w:lang w:val="ru-RU"/>
        </w:rPr>
        <w:t xml:space="preserve"> </w:t>
      </w:r>
      <w:r w:rsidRPr="000E31A2">
        <w:rPr>
          <w:sz w:val="24"/>
          <w:szCs w:val="24"/>
          <w:lang w:val="ru-RU"/>
        </w:rPr>
        <w:t>прибыл.</w:t>
      </w:r>
    </w:p>
    <w:p w14:paraId="4F38F7AF" w14:textId="77777777" w:rsidR="00AA744E" w:rsidRDefault="00AA744E" w:rsidP="00136D2E">
      <w:pPr>
        <w:jc w:val="both"/>
        <w:rPr>
          <w:sz w:val="24"/>
          <w:szCs w:val="24"/>
          <w:lang w:val="ru-RU"/>
        </w:rPr>
      </w:pPr>
    </w:p>
    <w:p w14:paraId="7895F9CC" w14:textId="77777777" w:rsidR="00AA744E" w:rsidRPr="000E31A2" w:rsidRDefault="00866CCA" w:rsidP="00136D2E">
      <w:pPr>
        <w:pStyle w:val="2"/>
        <w:numPr>
          <w:ilvl w:val="0"/>
          <w:numId w:val="1"/>
        </w:numPr>
        <w:tabs>
          <w:tab w:val="left" w:pos="459"/>
        </w:tabs>
        <w:ind w:left="0" w:right="403" w:firstLine="0"/>
        <w:rPr>
          <w:sz w:val="24"/>
          <w:szCs w:val="24"/>
          <w:lang w:val="ru-RU"/>
        </w:rPr>
      </w:pPr>
      <w:r w:rsidRPr="000E31A2">
        <w:rPr>
          <w:sz w:val="24"/>
          <w:szCs w:val="24"/>
          <w:lang w:val="ru-RU"/>
        </w:rPr>
        <w:t>Диспетчеризация шлагбаума. Обеспечение круглосуточного проезда на придомовую территорию автотранспортных средств экстренных и коммунальных служб, такси и служб доставки</w:t>
      </w:r>
    </w:p>
    <w:p w14:paraId="2C9CEDD7" w14:textId="77777777" w:rsidR="00AA744E" w:rsidRPr="000E31A2" w:rsidRDefault="00AA744E" w:rsidP="00136D2E">
      <w:pPr>
        <w:pStyle w:val="a3"/>
        <w:rPr>
          <w:b/>
          <w:sz w:val="24"/>
          <w:szCs w:val="24"/>
          <w:lang w:val="ru-RU"/>
        </w:rPr>
      </w:pPr>
    </w:p>
    <w:p w14:paraId="1B5D1CB6" w14:textId="77777777" w:rsidR="00AA744E" w:rsidRPr="000E31A2" w:rsidRDefault="00866CCA" w:rsidP="00136D2E">
      <w:pPr>
        <w:pStyle w:val="a4"/>
        <w:numPr>
          <w:ilvl w:val="1"/>
          <w:numId w:val="1"/>
        </w:numPr>
        <w:tabs>
          <w:tab w:val="left" w:pos="624"/>
        </w:tabs>
        <w:ind w:left="0" w:hanging="442"/>
        <w:jc w:val="both"/>
        <w:rPr>
          <w:b/>
          <w:sz w:val="24"/>
          <w:szCs w:val="24"/>
        </w:rPr>
      </w:pPr>
      <w:proofErr w:type="spellStart"/>
      <w:r w:rsidRPr="000E31A2">
        <w:rPr>
          <w:b/>
          <w:sz w:val="24"/>
          <w:szCs w:val="24"/>
        </w:rPr>
        <w:t>Основная</w:t>
      </w:r>
      <w:proofErr w:type="spellEnd"/>
      <w:r w:rsidRPr="000E31A2">
        <w:rPr>
          <w:b/>
          <w:sz w:val="24"/>
          <w:szCs w:val="24"/>
        </w:rPr>
        <w:t xml:space="preserve"> </w:t>
      </w:r>
      <w:proofErr w:type="spellStart"/>
      <w:r w:rsidRPr="000E31A2">
        <w:rPr>
          <w:b/>
          <w:sz w:val="24"/>
          <w:szCs w:val="24"/>
        </w:rPr>
        <w:t>задача</w:t>
      </w:r>
      <w:proofErr w:type="spellEnd"/>
      <w:r w:rsidRPr="000E31A2">
        <w:rPr>
          <w:b/>
          <w:spacing w:val="-3"/>
          <w:sz w:val="24"/>
          <w:szCs w:val="24"/>
        </w:rPr>
        <w:t xml:space="preserve"> </w:t>
      </w:r>
      <w:proofErr w:type="spellStart"/>
      <w:r w:rsidRPr="000E31A2">
        <w:rPr>
          <w:b/>
          <w:sz w:val="24"/>
          <w:szCs w:val="24"/>
        </w:rPr>
        <w:t>диспетчера</w:t>
      </w:r>
      <w:proofErr w:type="spellEnd"/>
    </w:p>
    <w:p w14:paraId="5E233028" w14:textId="77777777" w:rsidR="00AA744E" w:rsidRPr="000E31A2" w:rsidRDefault="00866CCA" w:rsidP="00136D2E">
      <w:pPr>
        <w:pStyle w:val="a3"/>
        <w:ind w:right="401"/>
        <w:jc w:val="both"/>
        <w:rPr>
          <w:sz w:val="24"/>
          <w:szCs w:val="24"/>
          <w:lang w:val="ru-RU"/>
        </w:rPr>
      </w:pPr>
      <w:r w:rsidRPr="000E31A2">
        <w:rPr>
          <w:sz w:val="24"/>
          <w:szCs w:val="24"/>
          <w:lang w:val="ru-RU"/>
        </w:rPr>
        <w:t>Основной задачей диспетчера в рамках оказания услуг по удаленной диспетчеризации шлагбаумов является открытие шлагбаума (откат стрелы шлагбаума) для проезда на придомовую территорию автотранспортных средств экстренных и коммунальных служб, в т. ч. 112, 01, 02, 03, 04, в круглосуточном режиме. Пропуск социальных и иных такси и автомобилей служб доставки осуществляется на основе дополнительных договоренностей.</w:t>
      </w:r>
    </w:p>
    <w:p w14:paraId="06FB57A9" w14:textId="77777777" w:rsidR="00AA744E" w:rsidRPr="000E31A2" w:rsidRDefault="00AA744E" w:rsidP="00136D2E">
      <w:pPr>
        <w:pStyle w:val="a3"/>
        <w:rPr>
          <w:sz w:val="24"/>
          <w:szCs w:val="24"/>
          <w:lang w:val="ru-RU"/>
        </w:rPr>
      </w:pPr>
    </w:p>
    <w:p w14:paraId="735E9BCC" w14:textId="77777777" w:rsidR="00AA744E" w:rsidRPr="000E31A2" w:rsidRDefault="00866CCA" w:rsidP="00136D2E">
      <w:pPr>
        <w:pStyle w:val="2"/>
        <w:numPr>
          <w:ilvl w:val="1"/>
          <w:numId w:val="1"/>
        </w:numPr>
        <w:tabs>
          <w:tab w:val="left" w:pos="624"/>
        </w:tabs>
        <w:ind w:left="0" w:hanging="442"/>
        <w:rPr>
          <w:sz w:val="24"/>
          <w:szCs w:val="24"/>
        </w:rPr>
      </w:pPr>
      <w:proofErr w:type="spellStart"/>
      <w:r w:rsidRPr="000E31A2">
        <w:rPr>
          <w:sz w:val="24"/>
          <w:szCs w:val="24"/>
        </w:rPr>
        <w:t>Принцип</w:t>
      </w:r>
      <w:proofErr w:type="spellEnd"/>
      <w:r w:rsidRPr="000E31A2">
        <w:rPr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осуществления</w:t>
      </w:r>
      <w:proofErr w:type="spellEnd"/>
      <w:r w:rsidRPr="000E31A2">
        <w:rPr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вызова</w:t>
      </w:r>
      <w:proofErr w:type="spellEnd"/>
      <w:r w:rsidRPr="000E31A2">
        <w:rPr>
          <w:spacing w:val="-4"/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диспетчера</w:t>
      </w:r>
      <w:proofErr w:type="spellEnd"/>
    </w:p>
    <w:p w14:paraId="0F8BE42A" w14:textId="77777777" w:rsidR="00AA744E" w:rsidRPr="000E31A2" w:rsidRDefault="00866CCA" w:rsidP="00136D2E">
      <w:pPr>
        <w:pStyle w:val="a3"/>
        <w:ind w:right="708"/>
        <w:rPr>
          <w:sz w:val="24"/>
          <w:szCs w:val="24"/>
          <w:lang w:val="ru-RU"/>
        </w:rPr>
      </w:pPr>
      <w:r w:rsidRPr="000E31A2">
        <w:rPr>
          <w:sz w:val="24"/>
          <w:szCs w:val="24"/>
          <w:lang w:val="ru-RU"/>
        </w:rPr>
        <w:t>Звонок на пульт управления диспетчера осуществляется нажатием кнопки на вызывной панели, находящейся рядом со</w:t>
      </w:r>
      <w:r w:rsidRPr="000E31A2">
        <w:rPr>
          <w:spacing w:val="-4"/>
          <w:sz w:val="24"/>
          <w:szCs w:val="24"/>
          <w:lang w:val="ru-RU"/>
        </w:rPr>
        <w:t xml:space="preserve"> </w:t>
      </w:r>
      <w:r w:rsidRPr="000E31A2">
        <w:rPr>
          <w:sz w:val="24"/>
          <w:szCs w:val="24"/>
          <w:lang w:val="ru-RU"/>
        </w:rPr>
        <w:t>шлагбаумом.</w:t>
      </w:r>
    </w:p>
    <w:p w14:paraId="04BCC6E6" w14:textId="77777777" w:rsidR="00AA744E" w:rsidRPr="000E31A2" w:rsidRDefault="00AA744E" w:rsidP="00136D2E">
      <w:pPr>
        <w:pStyle w:val="a3"/>
        <w:rPr>
          <w:sz w:val="24"/>
          <w:szCs w:val="24"/>
          <w:lang w:val="ru-RU"/>
        </w:rPr>
      </w:pPr>
    </w:p>
    <w:p w14:paraId="59271C67" w14:textId="77777777" w:rsidR="00AA744E" w:rsidRPr="000E31A2" w:rsidRDefault="00866CCA" w:rsidP="00136D2E">
      <w:pPr>
        <w:pStyle w:val="2"/>
        <w:numPr>
          <w:ilvl w:val="1"/>
          <w:numId w:val="1"/>
        </w:numPr>
        <w:tabs>
          <w:tab w:val="left" w:pos="624"/>
        </w:tabs>
        <w:ind w:left="0" w:hanging="442"/>
        <w:rPr>
          <w:sz w:val="24"/>
          <w:szCs w:val="24"/>
        </w:rPr>
      </w:pPr>
      <w:proofErr w:type="spellStart"/>
      <w:r w:rsidRPr="000E31A2">
        <w:rPr>
          <w:sz w:val="24"/>
          <w:szCs w:val="24"/>
        </w:rPr>
        <w:t>Порядок</w:t>
      </w:r>
      <w:proofErr w:type="spellEnd"/>
      <w:r w:rsidRPr="000E31A2">
        <w:rPr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работы</w:t>
      </w:r>
      <w:proofErr w:type="spellEnd"/>
      <w:r w:rsidRPr="000E31A2">
        <w:rPr>
          <w:spacing w:val="-15"/>
          <w:sz w:val="24"/>
          <w:szCs w:val="24"/>
        </w:rPr>
        <w:t xml:space="preserve"> </w:t>
      </w:r>
      <w:proofErr w:type="spellStart"/>
      <w:r w:rsidRPr="000E31A2">
        <w:rPr>
          <w:sz w:val="24"/>
          <w:szCs w:val="24"/>
        </w:rPr>
        <w:t>диспетчера</w:t>
      </w:r>
      <w:proofErr w:type="spellEnd"/>
    </w:p>
    <w:p w14:paraId="4C7973C2" w14:textId="77777777" w:rsidR="00AA744E" w:rsidRPr="000E31A2" w:rsidRDefault="00866CCA" w:rsidP="00136D2E">
      <w:pPr>
        <w:pStyle w:val="a3"/>
        <w:ind w:right="403"/>
        <w:jc w:val="both"/>
        <w:rPr>
          <w:sz w:val="24"/>
          <w:szCs w:val="24"/>
          <w:lang w:val="ru-RU"/>
        </w:rPr>
      </w:pPr>
      <w:r w:rsidRPr="000E31A2">
        <w:rPr>
          <w:sz w:val="24"/>
          <w:szCs w:val="24"/>
          <w:lang w:val="ru-RU"/>
        </w:rPr>
        <w:t>а) Диспетчер принимает решение об открытии шлагбаума или разъясняет согласованный с жителями порядок въезда на придомовую территорию, в случае если им принимается решение не пропускать автотранспортное средство, не относящееся к категории автотранспортных средств экстренных и коммунальных служб, такси и служб доставки. При принятии решения об открытии шлагбаума диспетчер визуально оценивает ситуацию по картинке с установленной у шлагбаума видеокамеры.</w:t>
      </w:r>
    </w:p>
    <w:p w14:paraId="6A5AB93C" w14:textId="33ED303C" w:rsidR="00AA744E" w:rsidRPr="000E31A2" w:rsidRDefault="00866CCA" w:rsidP="00136D2E">
      <w:pPr>
        <w:pStyle w:val="a3"/>
        <w:ind w:right="708"/>
        <w:rPr>
          <w:sz w:val="24"/>
          <w:szCs w:val="24"/>
          <w:lang w:val="ru-RU"/>
        </w:rPr>
      </w:pPr>
      <w:r w:rsidRPr="000E31A2">
        <w:rPr>
          <w:sz w:val="24"/>
          <w:szCs w:val="24"/>
          <w:lang w:val="ru-RU"/>
        </w:rPr>
        <w:t xml:space="preserve">б) Диспетчер открывает шлагбаум с помощью пульта </w:t>
      </w:r>
      <w:r w:rsidR="00A66DEB" w:rsidRPr="000E31A2">
        <w:rPr>
          <w:sz w:val="24"/>
          <w:szCs w:val="24"/>
          <w:lang w:val="ru-RU"/>
        </w:rPr>
        <w:t>управления шлагбаумами, передавая сигнал</w:t>
      </w:r>
      <w:r w:rsidRPr="000E31A2">
        <w:rPr>
          <w:sz w:val="24"/>
          <w:szCs w:val="24"/>
          <w:lang w:val="ru-RU"/>
        </w:rPr>
        <w:t xml:space="preserve"> на открытие на блок управления</w:t>
      </w:r>
      <w:r w:rsidRPr="000E31A2">
        <w:rPr>
          <w:spacing w:val="-6"/>
          <w:sz w:val="24"/>
          <w:szCs w:val="24"/>
          <w:lang w:val="ru-RU"/>
        </w:rPr>
        <w:t xml:space="preserve"> </w:t>
      </w:r>
      <w:r w:rsidRPr="000E31A2">
        <w:rPr>
          <w:sz w:val="24"/>
          <w:szCs w:val="24"/>
          <w:lang w:val="ru-RU"/>
        </w:rPr>
        <w:t>шлагбаума.</w:t>
      </w:r>
    </w:p>
    <w:p w14:paraId="358111E2" w14:textId="77777777" w:rsidR="00AA744E" w:rsidRPr="00095DA8" w:rsidRDefault="00AA744E" w:rsidP="00136D2E">
      <w:pPr>
        <w:pStyle w:val="a3"/>
        <w:rPr>
          <w:sz w:val="24"/>
          <w:lang w:val="ru-RU"/>
        </w:rPr>
      </w:pPr>
    </w:p>
    <w:p w14:paraId="3397D1D6" w14:textId="77777777" w:rsidR="00AA744E" w:rsidRPr="00095DA8" w:rsidRDefault="00AA744E">
      <w:pPr>
        <w:pStyle w:val="a3"/>
        <w:rPr>
          <w:sz w:val="24"/>
          <w:lang w:val="ru-RU"/>
        </w:rPr>
      </w:pPr>
    </w:p>
    <w:p w14:paraId="6259C433" w14:textId="77777777" w:rsidR="00AA744E" w:rsidRPr="00095DA8" w:rsidRDefault="00AA744E">
      <w:pPr>
        <w:pStyle w:val="a3"/>
        <w:rPr>
          <w:sz w:val="24"/>
          <w:lang w:val="ru-RU"/>
        </w:rPr>
      </w:pPr>
    </w:p>
    <w:p w14:paraId="28C8C0FB" w14:textId="77777777" w:rsidR="00AA744E" w:rsidRPr="00095DA8" w:rsidRDefault="00AA744E">
      <w:pPr>
        <w:pStyle w:val="a3"/>
        <w:rPr>
          <w:sz w:val="24"/>
          <w:lang w:val="ru-RU"/>
        </w:rPr>
      </w:pPr>
    </w:p>
    <w:p w14:paraId="38A0189A" w14:textId="77777777" w:rsidR="00AA744E" w:rsidRPr="00095DA8" w:rsidRDefault="00AA744E">
      <w:pPr>
        <w:pStyle w:val="a3"/>
        <w:rPr>
          <w:sz w:val="24"/>
          <w:lang w:val="ru-RU"/>
        </w:rPr>
      </w:pPr>
    </w:p>
    <w:p w14:paraId="70DCA75B" w14:textId="77777777" w:rsidR="00AA744E" w:rsidRPr="00095DA8" w:rsidRDefault="00AA744E">
      <w:pPr>
        <w:pStyle w:val="a3"/>
        <w:rPr>
          <w:sz w:val="24"/>
          <w:lang w:val="ru-RU"/>
        </w:rPr>
      </w:pPr>
    </w:p>
    <w:p w14:paraId="5C0D3EF9" w14:textId="77777777" w:rsidR="00AA744E" w:rsidRPr="00095DA8" w:rsidRDefault="00AA744E">
      <w:pPr>
        <w:pStyle w:val="a3"/>
        <w:rPr>
          <w:sz w:val="24"/>
          <w:lang w:val="ru-RU"/>
        </w:rPr>
      </w:pPr>
    </w:p>
    <w:p w14:paraId="0335CC79" w14:textId="77777777" w:rsidR="00AA744E" w:rsidRPr="00095DA8" w:rsidRDefault="00AA744E">
      <w:pPr>
        <w:pStyle w:val="a3"/>
        <w:rPr>
          <w:sz w:val="24"/>
          <w:lang w:val="ru-RU"/>
        </w:rPr>
      </w:pPr>
    </w:p>
    <w:p w14:paraId="41F1F4A8" w14:textId="77777777" w:rsidR="00AA744E" w:rsidRPr="00095DA8" w:rsidRDefault="00AA744E">
      <w:pPr>
        <w:pStyle w:val="a3"/>
        <w:rPr>
          <w:sz w:val="24"/>
          <w:lang w:val="ru-RU"/>
        </w:rPr>
      </w:pPr>
    </w:p>
    <w:p w14:paraId="7A439B6F" w14:textId="77777777" w:rsidR="00AA744E" w:rsidRPr="00095DA8" w:rsidRDefault="00AA744E">
      <w:pPr>
        <w:pStyle w:val="a3"/>
        <w:rPr>
          <w:sz w:val="24"/>
          <w:lang w:val="ru-RU"/>
        </w:rPr>
      </w:pPr>
    </w:p>
    <w:p w14:paraId="0EAEF055" w14:textId="77777777" w:rsidR="00AA744E" w:rsidRPr="00095DA8" w:rsidRDefault="00AA744E">
      <w:pPr>
        <w:pStyle w:val="a3"/>
        <w:rPr>
          <w:sz w:val="24"/>
          <w:lang w:val="ru-RU"/>
        </w:rPr>
      </w:pPr>
    </w:p>
    <w:p w14:paraId="68469BDB" w14:textId="77777777" w:rsidR="00AA744E" w:rsidRPr="00095DA8" w:rsidRDefault="00AA744E">
      <w:pPr>
        <w:pStyle w:val="a3"/>
        <w:rPr>
          <w:sz w:val="24"/>
          <w:lang w:val="ru-RU"/>
        </w:rPr>
      </w:pPr>
    </w:p>
    <w:p w14:paraId="77D61C7D" w14:textId="77777777" w:rsidR="00AA744E" w:rsidRPr="00095DA8" w:rsidRDefault="00AA744E">
      <w:pPr>
        <w:pStyle w:val="a3"/>
        <w:rPr>
          <w:sz w:val="24"/>
          <w:lang w:val="ru-RU"/>
        </w:rPr>
      </w:pPr>
    </w:p>
    <w:sectPr w:rsidR="00AA744E" w:rsidRPr="00095DA8" w:rsidSect="00136D2E">
      <w:pgSz w:w="11910" w:h="16840"/>
      <w:pgMar w:top="851" w:right="851" w:bottom="851" w:left="1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CD1DC" w14:textId="77777777" w:rsidR="002A3693" w:rsidRDefault="002A3693" w:rsidP="00472DE6">
      <w:r>
        <w:separator/>
      </w:r>
    </w:p>
  </w:endnote>
  <w:endnote w:type="continuationSeparator" w:id="0">
    <w:p w14:paraId="7F256CC2" w14:textId="77777777" w:rsidR="002A3693" w:rsidRDefault="002A3693" w:rsidP="0047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E85D9" w14:textId="77777777" w:rsidR="002A3693" w:rsidRDefault="002A3693" w:rsidP="00472DE6">
      <w:r>
        <w:separator/>
      </w:r>
    </w:p>
  </w:footnote>
  <w:footnote w:type="continuationSeparator" w:id="0">
    <w:p w14:paraId="16F69818" w14:textId="77777777" w:rsidR="002A3693" w:rsidRDefault="002A3693" w:rsidP="00472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24660829"/>
      <w:docPartObj>
        <w:docPartGallery w:val="Page Numbers (Top of Page)"/>
        <w:docPartUnique/>
      </w:docPartObj>
    </w:sdtPr>
    <w:sdtEndPr/>
    <w:sdtContent>
      <w:p w14:paraId="072F42B9" w14:textId="411FFD50" w:rsidR="00472DE6" w:rsidRDefault="00472D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AF2D021" w14:textId="77777777" w:rsidR="00472DE6" w:rsidRDefault="00472DE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20323C"/>
    <w:multiLevelType w:val="hybridMultilevel"/>
    <w:tmpl w:val="C25CBCA8"/>
    <w:lvl w:ilvl="0" w:tplc="2BB88172">
      <w:numFmt w:val="bullet"/>
      <w:lvlText w:val="−"/>
      <w:lvlJc w:val="left"/>
      <w:pPr>
        <w:ind w:left="182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5DEFADC">
      <w:numFmt w:val="bullet"/>
      <w:lvlText w:val="•"/>
      <w:lvlJc w:val="left"/>
      <w:pPr>
        <w:ind w:left="1156" w:hanging="284"/>
      </w:pPr>
      <w:rPr>
        <w:rFonts w:hint="default"/>
        <w:lang w:val="en-US" w:eastAsia="en-US" w:bidi="ar-SA"/>
      </w:rPr>
    </w:lvl>
    <w:lvl w:ilvl="2" w:tplc="4D82D9BC">
      <w:numFmt w:val="bullet"/>
      <w:lvlText w:val="•"/>
      <w:lvlJc w:val="left"/>
      <w:pPr>
        <w:ind w:left="2132" w:hanging="284"/>
      </w:pPr>
      <w:rPr>
        <w:rFonts w:hint="default"/>
        <w:lang w:val="en-US" w:eastAsia="en-US" w:bidi="ar-SA"/>
      </w:rPr>
    </w:lvl>
    <w:lvl w:ilvl="3" w:tplc="9752B074">
      <w:numFmt w:val="bullet"/>
      <w:lvlText w:val="•"/>
      <w:lvlJc w:val="left"/>
      <w:pPr>
        <w:ind w:left="3109" w:hanging="284"/>
      </w:pPr>
      <w:rPr>
        <w:rFonts w:hint="default"/>
        <w:lang w:val="en-US" w:eastAsia="en-US" w:bidi="ar-SA"/>
      </w:rPr>
    </w:lvl>
    <w:lvl w:ilvl="4" w:tplc="FE9E9100">
      <w:numFmt w:val="bullet"/>
      <w:lvlText w:val="•"/>
      <w:lvlJc w:val="left"/>
      <w:pPr>
        <w:ind w:left="4085" w:hanging="284"/>
      </w:pPr>
      <w:rPr>
        <w:rFonts w:hint="default"/>
        <w:lang w:val="en-US" w:eastAsia="en-US" w:bidi="ar-SA"/>
      </w:rPr>
    </w:lvl>
    <w:lvl w:ilvl="5" w:tplc="39ACF8E8">
      <w:numFmt w:val="bullet"/>
      <w:lvlText w:val="•"/>
      <w:lvlJc w:val="left"/>
      <w:pPr>
        <w:ind w:left="5062" w:hanging="284"/>
      </w:pPr>
      <w:rPr>
        <w:rFonts w:hint="default"/>
        <w:lang w:val="en-US" w:eastAsia="en-US" w:bidi="ar-SA"/>
      </w:rPr>
    </w:lvl>
    <w:lvl w:ilvl="6" w:tplc="5F6E666A">
      <w:numFmt w:val="bullet"/>
      <w:lvlText w:val="•"/>
      <w:lvlJc w:val="left"/>
      <w:pPr>
        <w:ind w:left="6038" w:hanging="284"/>
      </w:pPr>
      <w:rPr>
        <w:rFonts w:hint="default"/>
        <w:lang w:val="en-US" w:eastAsia="en-US" w:bidi="ar-SA"/>
      </w:rPr>
    </w:lvl>
    <w:lvl w:ilvl="7" w:tplc="85826B16">
      <w:numFmt w:val="bullet"/>
      <w:lvlText w:val="•"/>
      <w:lvlJc w:val="left"/>
      <w:pPr>
        <w:ind w:left="7014" w:hanging="284"/>
      </w:pPr>
      <w:rPr>
        <w:rFonts w:hint="default"/>
        <w:lang w:val="en-US" w:eastAsia="en-US" w:bidi="ar-SA"/>
      </w:rPr>
    </w:lvl>
    <w:lvl w:ilvl="8" w:tplc="BE625692">
      <w:numFmt w:val="bullet"/>
      <w:lvlText w:val="•"/>
      <w:lvlJc w:val="left"/>
      <w:pPr>
        <w:ind w:left="7991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3CBD6F9E"/>
    <w:multiLevelType w:val="multilevel"/>
    <w:tmpl w:val="2FEAAC5A"/>
    <w:lvl w:ilvl="0">
      <w:start w:val="1"/>
      <w:numFmt w:val="decimal"/>
      <w:lvlText w:val="%1"/>
      <w:lvlJc w:val="left"/>
      <w:pPr>
        <w:ind w:left="789" w:hanging="608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789" w:hanging="60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789" w:hanging="60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902" w:hanging="348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14" w:hanging="3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19" w:hanging="3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4" w:hanging="3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29" w:hanging="3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34" w:hanging="348"/>
      </w:pPr>
      <w:rPr>
        <w:rFonts w:hint="default"/>
        <w:lang w:val="en-US" w:eastAsia="en-US" w:bidi="ar-SA"/>
      </w:rPr>
    </w:lvl>
  </w:abstractNum>
  <w:abstractNum w:abstractNumId="2" w15:restartNumberingAfterBreak="0">
    <w:nsid w:val="3DCB4D68"/>
    <w:multiLevelType w:val="multilevel"/>
    <w:tmpl w:val="6492AC62"/>
    <w:lvl w:ilvl="0">
      <w:start w:val="2"/>
      <w:numFmt w:val="decimal"/>
      <w:lvlText w:val="%1."/>
      <w:lvlJc w:val="left"/>
      <w:pPr>
        <w:ind w:left="402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82" w:hanging="49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620" w:hanging="49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85" w:hanging="49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51" w:hanging="49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16" w:hanging="49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82" w:hanging="49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47" w:hanging="49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13" w:hanging="490"/>
      </w:pPr>
      <w:rPr>
        <w:rFonts w:hint="default"/>
        <w:lang w:val="en-US" w:eastAsia="en-US" w:bidi="ar-SA"/>
      </w:rPr>
    </w:lvl>
  </w:abstractNum>
  <w:abstractNum w:abstractNumId="3" w15:restartNumberingAfterBreak="0">
    <w:nsid w:val="4C0511A2"/>
    <w:multiLevelType w:val="multilevel"/>
    <w:tmpl w:val="9ACE6A02"/>
    <w:lvl w:ilvl="0">
      <w:start w:val="1"/>
      <w:numFmt w:val="decimal"/>
      <w:lvlText w:val="%1"/>
      <w:lvlJc w:val="left"/>
      <w:pPr>
        <w:ind w:left="568" w:hanging="387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68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2">
      <w:numFmt w:val="bullet"/>
      <w:lvlText w:val="-"/>
      <w:lvlJc w:val="left"/>
      <w:pPr>
        <w:ind w:left="3713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103" w:hanging="1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94" w:hanging="1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86" w:hanging="1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77" w:hanging="1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69" w:hanging="1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0" w:hanging="128"/>
      </w:pPr>
      <w:rPr>
        <w:rFonts w:hint="default"/>
        <w:lang w:val="en-US" w:eastAsia="en-US" w:bidi="ar-SA"/>
      </w:rPr>
    </w:lvl>
  </w:abstractNum>
  <w:abstractNum w:abstractNumId="4" w15:restartNumberingAfterBreak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0AA292D"/>
    <w:multiLevelType w:val="hybridMultilevel"/>
    <w:tmpl w:val="C7326870"/>
    <w:lvl w:ilvl="0" w:tplc="07802402">
      <w:numFmt w:val="bullet"/>
      <w:lvlText w:val=""/>
      <w:lvlJc w:val="left"/>
      <w:pPr>
        <w:ind w:left="890" w:hanging="348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4AAF7B6">
      <w:numFmt w:val="bullet"/>
      <w:lvlText w:val="•"/>
      <w:lvlJc w:val="left"/>
      <w:pPr>
        <w:ind w:left="1804" w:hanging="348"/>
      </w:pPr>
      <w:rPr>
        <w:rFonts w:hint="default"/>
        <w:lang w:val="en-US" w:eastAsia="en-US" w:bidi="ar-SA"/>
      </w:rPr>
    </w:lvl>
    <w:lvl w:ilvl="2" w:tplc="B6F8E42E">
      <w:numFmt w:val="bullet"/>
      <w:lvlText w:val="•"/>
      <w:lvlJc w:val="left"/>
      <w:pPr>
        <w:ind w:left="2708" w:hanging="348"/>
      </w:pPr>
      <w:rPr>
        <w:rFonts w:hint="default"/>
        <w:lang w:val="en-US" w:eastAsia="en-US" w:bidi="ar-SA"/>
      </w:rPr>
    </w:lvl>
    <w:lvl w:ilvl="3" w:tplc="55E000D0">
      <w:numFmt w:val="bullet"/>
      <w:lvlText w:val="•"/>
      <w:lvlJc w:val="left"/>
      <w:pPr>
        <w:ind w:left="3613" w:hanging="348"/>
      </w:pPr>
      <w:rPr>
        <w:rFonts w:hint="default"/>
        <w:lang w:val="en-US" w:eastAsia="en-US" w:bidi="ar-SA"/>
      </w:rPr>
    </w:lvl>
    <w:lvl w:ilvl="4" w:tplc="A852BD26">
      <w:numFmt w:val="bullet"/>
      <w:lvlText w:val="•"/>
      <w:lvlJc w:val="left"/>
      <w:pPr>
        <w:ind w:left="4517" w:hanging="348"/>
      </w:pPr>
      <w:rPr>
        <w:rFonts w:hint="default"/>
        <w:lang w:val="en-US" w:eastAsia="en-US" w:bidi="ar-SA"/>
      </w:rPr>
    </w:lvl>
    <w:lvl w:ilvl="5" w:tplc="0E92787A">
      <w:numFmt w:val="bullet"/>
      <w:lvlText w:val="•"/>
      <w:lvlJc w:val="left"/>
      <w:pPr>
        <w:ind w:left="5422" w:hanging="348"/>
      </w:pPr>
      <w:rPr>
        <w:rFonts w:hint="default"/>
        <w:lang w:val="en-US" w:eastAsia="en-US" w:bidi="ar-SA"/>
      </w:rPr>
    </w:lvl>
    <w:lvl w:ilvl="6" w:tplc="6F4AE07C">
      <w:numFmt w:val="bullet"/>
      <w:lvlText w:val="•"/>
      <w:lvlJc w:val="left"/>
      <w:pPr>
        <w:ind w:left="6326" w:hanging="348"/>
      </w:pPr>
      <w:rPr>
        <w:rFonts w:hint="default"/>
        <w:lang w:val="en-US" w:eastAsia="en-US" w:bidi="ar-SA"/>
      </w:rPr>
    </w:lvl>
    <w:lvl w:ilvl="7" w:tplc="A5227CEE">
      <w:numFmt w:val="bullet"/>
      <w:lvlText w:val="•"/>
      <w:lvlJc w:val="left"/>
      <w:pPr>
        <w:ind w:left="7230" w:hanging="348"/>
      </w:pPr>
      <w:rPr>
        <w:rFonts w:hint="default"/>
        <w:lang w:val="en-US" w:eastAsia="en-US" w:bidi="ar-SA"/>
      </w:rPr>
    </w:lvl>
    <w:lvl w:ilvl="8" w:tplc="32AEA75A">
      <w:numFmt w:val="bullet"/>
      <w:lvlText w:val="•"/>
      <w:lvlJc w:val="left"/>
      <w:pPr>
        <w:ind w:left="8135" w:hanging="34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44E"/>
    <w:rsid w:val="00095DA8"/>
    <w:rsid w:val="000E31A2"/>
    <w:rsid w:val="00112C74"/>
    <w:rsid w:val="00136D2E"/>
    <w:rsid w:val="002A3693"/>
    <w:rsid w:val="002C0E56"/>
    <w:rsid w:val="00472DE6"/>
    <w:rsid w:val="005C06B7"/>
    <w:rsid w:val="00866CCA"/>
    <w:rsid w:val="008A0D24"/>
    <w:rsid w:val="00A66DEB"/>
    <w:rsid w:val="00AA744E"/>
    <w:rsid w:val="00B1657B"/>
    <w:rsid w:val="00FA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AC43"/>
  <w15:docId w15:val="{F7BC66BD-F827-4C08-8716-D2D19A16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right="404"/>
      <w:jc w:val="right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3" w:hanging="442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E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90" w:hanging="34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72D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2DE6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472D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2DE6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2C0E5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977</Words>
  <Characters>5572</Characters>
  <Application>Microsoft Office Word</Application>
  <DocSecurity>0</DocSecurity>
  <Lines>46</Lines>
  <Paragraphs>13</Paragraphs>
  <ScaleCrop>false</ScaleCrop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 Петр</dc:creator>
  <cp:lastModifiedBy>Пользователь</cp:lastModifiedBy>
  <cp:revision>12</cp:revision>
  <dcterms:created xsi:type="dcterms:W3CDTF">2025-03-19T12:26:00Z</dcterms:created>
  <dcterms:modified xsi:type="dcterms:W3CDTF">2025-04-02T12:46:00Z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2025-03-19T00:00:00Z</vt:filetime>
  </property>
</Properties>
</file>