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35007" w14:textId="77777777" w:rsidR="009F68A1" w:rsidRDefault="009F68A1" w:rsidP="009F68A1">
      <w:pPr>
        <w:ind w:right="-73"/>
        <w:jc w:val="center"/>
        <w:rPr>
          <w:b/>
          <w:sz w:val="24"/>
          <w:szCs w:val="24"/>
        </w:rPr>
      </w:pPr>
      <w:r w:rsidRPr="00D81270">
        <w:rPr>
          <w:noProof/>
        </w:rPr>
        <w:drawing>
          <wp:inline distT="0" distB="0" distL="0" distR="0" wp14:anchorId="3DC2B8A3" wp14:editId="723227F8">
            <wp:extent cx="82867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21F25" w14:textId="77777777" w:rsidR="009F68A1" w:rsidRPr="005C06B7" w:rsidRDefault="009F68A1" w:rsidP="009F68A1">
      <w:pPr>
        <w:pStyle w:val="3"/>
        <w:jc w:val="center"/>
        <w:rPr>
          <w:b/>
          <w:bCs/>
          <w:color w:val="FF0000"/>
          <w:spacing w:val="34"/>
          <w:szCs w:val="28"/>
        </w:rPr>
      </w:pPr>
      <w:r w:rsidRPr="005C06B7">
        <w:rPr>
          <w:b/>
          <w:bCs/>
          <w:color w:val="FF0000"/>
          <w:spacing w:val="34"/>
          <w:szCs w:val="28"/>
        </w:rPr>
        <w:t>СОВЕТ ДЕПУТАТОВ</w:t>
      </w:r>
    </w:p>
    <w:p w14:paraId="25D198FF" w14:textId="77777777" w:rsidR="009F68A1" w:rsidRPr="001E7FF3" w:rsidRDefault="009F68A1" w:rsidP="009F68A1">
      <w:pPr>
        <w:jc w:val="center"/>
        <w:rPr>
          <w:b/>
          <w:bCs/>
          <w:color w:val="FF0000"/>
          <w:sz w:val="28"/>
          <w:szCs w:val="28"/>
        </w:rPr>
      </w:pPr>
      <w:r w:rsidRPr="001E7FF3">
        <w:rPr>
          <w:b/>
          <w:bCs/>
          <w:color w:val="FF0000"/>
          <w:sz w:val="28"/>
          <w:szCs w:val="28"/>
        </w:rPr>
        <w:t>ВНУТРИГОРОДСКОГО МУНИЦИПАЛЬНОГО ОБРАЗОВАНИЯ – МУНИЦИПАЛЬНОГО ОКРУГА РЯЗАНСКИЙ В ГОРОДЕ МОСКВЕ</w:t>
      </w:r>
    </w:p>
    <w:p w14:paraId="74E73E35" w14:textId="77777777" w:rsidR="009F68A1" w:rsidRPr="002C0E56" w:rsidRDefault="009F68A1" w:rsidP="009F68A1">
      <w:pPr>
        <w:jc w:val="center"/>
        <w:rPr>
          <w:b/>
          <w:color w:val="FF0000"/>
          <w:sz w:val="28"/>
          <w:szCs w:val="28"/>
        </w:rPr>
      </w:pPr>
    </w:p>
    <w:p w14:paraId="664A73B5" w14:textId="77777777" w:rsidR="009F68A1" w:rsidRPr="00A7499C" w:rsidRDefault="009F68A1" w:rsidP="009F68A1">
      <w:pPr>
        <w:jc w:val="center"/>
        <w:rPr>
          <w:b/>
          <w:color w:val="FF0000"/>
          <w:sz w:val="28"/>
          <w:szCs w:val="28"/>
        </w:rPr>
      </w:pPr>
      <w:r w:rsidRPr="00A7499C">
        <w:rPr>
          <w:b/>
          <w:color w:val="FF0000"/>
          <w:sz w:val="28"/>
          <w:szCs w:val="28"/>
        </w:rPr>
        <w:t>РЕШЕНИЕ</w:t>
      </w:r>
    </w:p>
    <w:p w14:paraId="5145DBB7" w14:textId="77777777" w:rsidR="009F68A1" w:rsidRDefault="009F68A1" w:rsidP="009F6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</w:p>
    <w:p w14:paraId="000AEA14" w14:textId="688036F9" w:rsidR="009F68A1" w:rsidRPr="002C0E56" w:rsidRDefault="009F68A1" w:rsidP="009F68A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A7499C">
        <w:rPr>
          <w:b/>
          <w:bCs/>
          <w:sz w:val="28"/>
          <w:szCs w:val="28"/>
        </w:rPr>
        <w:t>08.04.2025 № 50/</w:t>
      </w:r>
      <w:r>
        <w:rPr>
          <w:b/>
          <w:bCs/>
          <w:sz w:val="28"/>
          <w:szCs w:val="28"/>
        </w:rPr>
        <w:t>10</w:t>
      </w: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BD040E0" w14:textId="2F89F573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106538">
      <w:pPr>
        <w:shd w:val="clear" w:color="auto" w:fill="FFFFFF"/>
        <w:spacing w:line="274" w:lineRule="exact"/>
        <w:ind w:left="14" w:right="3613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28FCA7F6" w:rsidR="00B437D8" w:rsidRPr="00CC679E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CC679E">
        <w:rPr>
          <w:color w:val="000000"/>
          <w:spacing w:val="3"/>
          <w:sz w:val="28"/>
          <w:szCs w:val="28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 w:rsidRPr="00CC679E">
        <w:rPr>
          <w:color w:val="000000"/>
          <w:spacing w:val="3"/>
          <w:sz w:val="28"/>
          <w:szCs w:val="28"/>
        </w:rPr>
        <w:t>я</w:t>
      </w:r>
      <w:r w:rsidRPr="00CC679E">
        <w:rPr>
          <w:color w:val="000000"/>
          <w:spacing w:val="3"/>
          <w:sz w:val="28"/>
          <w:szCs w:val="28"/>
        </w:rPr>
        <w:t xml:space="preserve"> Департамента средств массовой информации и рекламы города Москвы, </w:t>
      </w:r>
      <w:r w:rsidRPr="00CC679E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</w:t>
      </w:r>
      <w:r w:rsidR="00344951" w:rsidRPr="00CC679E">
        <w:rPr>
          <w:b/>
          <w:color w:val="000000"/>
          <w:spacing w:val="6"/>
          <w:sz w:val="28"/>
          <w:szCs w:val="28"/>
        </w:rPr>
        <w:t xml:space="preserve"> в городе Москве</w:t>
      </w:r>
      <w:r w:rsidRPr="00CC679E">
        <w:rPr>
          <w:b/>
          <w:color w:val="000000"/>
          <w:spacing w:val="6"/>
          <w:sz w:val="28"/>
          <w:szCs w:val="28"/>
        </w:rPr>
        <w:t xml:space="preserve"> решил:</w:t>
      </w:r>
    </w:p>
    <w:p w14:paraId="6ACBDE85" w14:textId="77777777" w:rsidR="00B437D8" w:rsidRPr="00CC679E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</w:p>
    <w:p w14:paraId="2A24823D" w14:textId="47365EDC" w:rsidR="00B437D8" w:rsidRPr="00CC679E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CC679E">
        <w:rPr>
          <w:color w:val="000000"/>
          <w:spacing w:val="-1"/>
          <w:sz w:val="28"/>
          <w:szCs w:val="28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</w:t>
      </w:r>
      <w:r w:rsidR="00344951" w:rsidRPr="00CC679E">
        <w:rPr>
          <w:color w:val="000000"/>
          <w:spacing w:val="-1"/>
          <w:sz w:val="28"/>
          <w:szCs w:val="28"/>
        </w:rPr>
        <w:t>исклю</w:t>
      </w:r>
      <w:r w:rsidR="00C73D37" w:rsidRPr="00CC679E">
        <w:rPr>
          <w:color w:val="000000"/>
          <w:spacing w:val="-1"/>
          <w:sz w:val="28"/>
          <w:szCs w:val="28"/>
        </w:rPr>
        <w:t>чения</w:t>
      </w:r>
      <w:r w:rsidRPr="00CC679E">
        <w:rPr>
          <w:color w:val="000000"/>
          <w:spacing w:val="-1"/>
          <w:sz w:val="28"/>
          <w:szCs w:val="28"/>
        </w:rPr>
        <w:t xml:space="preserve">  нестационарных торговых объектов на территории Рязанского района Юго-Восточного административного округа города Москвы </w:t>
      </w:r>
      <w:r w:rsidR="00344951" w:rsidRPr="00CC679E">
        <w:rPr>
          <w:color w:val="000000"/>
          <w:spacing w:val="-1"/>
          <w:sz w:val="28"/>
          <w:szCs w:val="28"/>
        </w:rPr>
        <w:t>из</w:t>
      </w:r>
      <w:r w:rsidRPr="00CC679E">
        <w:rPr>
          <w:color w:val="000000"/>
          <w:spacing w:val="-1"/>
          <w:sz w:val="28"/>
          <w:szCs w:val="28"/>
        </w:rPr>
        <w:t xml:space="preserve"> схем</w:t>
      </w:r>
      <w:r w:rsidR="00344951" w:rsidRPr="00CC679E">
        <w:rPr>
          <w:color w:val="000000"/>
          <w:spacing w:val="-1"/>
          <w:sz w:val="28"/>
          <w:szCs w:val="28"/>
        </w:rPr>
        <w:t>ы</w:t>
      </w:r>
      <w:r w:rsidRPr="00CC679E">
        <w:rPr>
          <w:color w:val="000000"/>
          <w:spacing w:val="-1"/>
          <w:sz w:val="28"/>
          <w:szCs w:val="28"/>
        </w:rPr>
        <w:t xml:space="preserve">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77777777" w:rsidR="00B437D8" w:rsidRPr="00CC679E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CC679E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3B544CD9" w14:textId="77777777" w:rsidR="00B437D8" w:rsidRPr="00CC679E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 w:rsidRPr="00CC679E">
        <w:rPr>
          <w:color w:val="000000"/>
          <w:sz w:val="28"/>
          <w:szCs w:val="28"/>
        </w:rPr>
        <w:t>Направить настоящее решение в Департамент средств массовой информации и рекламы города Москвы, управу Рязанского района города Москвы.</w:t>
      </w:r>
    </w:p>
    <w:p w14:paraId="2C15029D" w14:textId="322CF903" w:rsidR="00B437D8" w:rsidRPr="00CC679E" w:rsidRDefault="00B437D8" w:rsidP="00DB3882">
      <w:pPr>
        <w:jc w:val="both"/>
        <w:rPr>
          <w:sz w:val="28"/>
          <w:szCs w:val="28"/>
        </w:rPr>
      </w:pPr>
      <w:r w:rsidRPr="00CC679E">
        <w:rPr>
          <w:sz w:val="28"/>
          <w:szCs w:val="28"/>
        </w:rPr>
        <w:t xml:space="preserve">         4. Опубликовать настоящее решение в </w:t>
      </w:r>
      <w:r w:rsidR="00344951" w:rsidRPr="00CC679E">
        <w:rPr>
          <w:sz w:val="28"/>
          <w:szCs w:val="28"/>
        </w:rPr>
        <w:t>сетевом издании</w:t>
      </w:r>
      <w:r w:rsidRPr="00CC679E">
        <w:rPr>
          <w:sz w:val="28"/>
          <w:szCs w:val="28"/>
        </w:rPr>
        <w:t xml:space="preserve"> «Московский муниципальный вестник» и разместить на официальном сайте муниципального округа Рязанский</w:t>
      </w:r>
      <w:r w:rsidR="00344951" w:rsidRPr="00CC679E">
        <w:rPr>
          <w:sz w:val="28"/>
          <w:szCs w:val="28"/>
        </w:rPr>
        <w:t xml:space="preserve"> в городе Москве</w:t>
      </w:r>
      <w:r w:rsidRPr="00CC679E">
        <w:rPr>
          <w:sz w:val="28"/>
          <w:szCs w:val="28"/>
        </w:rPr>
        <w:t xml:space="preserve"> - </w:t>
      </w:r>
      <w:r w:rsidRPr="00CC679E">
        <w:rPr>
          <w:sz w:val="28"/>
          <w:szCs w:val="28"/>
          <w:lang w:val="en-US"/>
        </w:rPr>
        <w:t>www</w:t>
      </w:r>
      <w:r w:rsidRPr="00CC679E">
        <w:rPr>
          <w:sz w:val="28"/>
          <w:szCs w:val="28"/>
        </w:rPr>
        <w:t>.</w:t>
      </w:r>
      <w:proofErr w:type="spellStart"/>
      <w:r w:rsidRPr="00CC679E">
        <w:rPr>
          <w:sz w:val="28"/>
          <w:szCs w:val="28"/>
          <w:lang w:val="en-US"/>
        </w:rPr>
        <w:t>mo</w:t>
      </w:r>
      <w:proofErr w:type="spellEnd"/>
      <w:r w:rsidRPr="00CC679E">
        <w:rPr>
          <w:sz w:val="28"/>
          <w:szCs w:val="28"/>
        </w:rPr>
        <w:t>-</w:t>
      </w:r>
      <w:proofErr w:type="spellStart"/>
      <w:r w:rsidRPr="00CC679E">
        <w:rPr>
          <w:sz w:val="28"/>
          <w:szCs w:val="28"/>
          <w:lang w:val="en-US"/>
        </w:rPr>
        <w:t>ryzanskoe</w:t>
      </w:r>
      <w:proofErr w:type="spellEnd"/>
      <w:r w:rsidRPr="00CC679E">
        <w:rPr>
          <w:sz w:val="28"/>
          <w:szCs w:val="28"/>
        </w:rPr>
        <w:t>.</w:t>
      </w:r>
      <w:proofErr w:type="spellStart"/>
      <w:r w:rsidRPr="00CC679E">
        <w:rPr>
          <w:sz w:val="28"/>
          <w:szCs w:val="28"/>
          <w:lang w:val="en-US"/>
        </w:rPr>
        <w:t>ru</w:t>
      </w:r>
      <w:proofErr w:type="spellEnd"/>
      <w:r w:rsidRPr="00CC679E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D121C73" w14:textId="2B255021" w:rsidR="00B437D8" w:rsidRPr="00CC679E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sz w:val="28"/>
          <w:szCs w:val="28"/>
        </w:rPr>
      </w:pPr>
      <w:r w:rsidRPr="00CC679E">
        <w:rPr>
          <w:color w:val="000000"/>
          <w:spacing w:val="-19"/>
          <w:sz w:val="28"/>
          <w:szCs w:val="28"/>
        </w:rPr>
        <w:t>5.</w:t>
      </w:r>
      <w:r w:rsidRPr="00CC679E">
        <w:rPr>
          <w:color w:val="000000"/>
          <w:sz w:val="28"/>
          <w:szCs w:val="28"/>
        </w:rPr>
        <w:tab/>
      </w:r>
      <w:r w:rsidRPr="00CC679E">
        <w:rPr>
          <w:color w:val="000000"/>
          <w:spacing w:val="-1"/>
          <w:sz w:val="28"/>
          <w:szCs w:val="28"/>
        </w:rPr>
        <w:t xml:space="preserve">Контроль    исполнения    настоящего   решения    возложить   на   </w:t>
      </w:r>
      <w:r w:rsidR="00344951" w:rsidRPr="00CC679E">
        <w:rPr>
          <w:color w:val="000000"/>
          <w:spacing w:val="-1"/>
          <w:sz w:val="28"/>
          <w:szCs w:val="28"/>
        </w:rPr>
        <w:t>г</w:t>
      </w:r>
      <w:r w:rsidRPr="00CC679E">
        <w:rPr>
          <w:color w:val="000000"/>
          <w:spacing w:val="-1"/>
          <w:sz w:val="28"/>
          <w:szCs w:val="28"/>
        </w:rPr>
        <w:t>лаву муниципального округа Рязанский</w:t>
      </w:r>
      <w:r w:rsidR="00344951" w:rsidRPr="00CC679E">
        <w:rPr>
          <w:color w:val="000000"/>
          <w:spacing w:val="-1"/>
          <w:sz w:val="28"/>
          <w:szCs w:val="28"/>
        </w:rPr>
        <w:t xml:space="preserve"> в городе Москве</w:t>
      </w:r>
      <w:r w:rsidRPr="00CC679E">
        <w:rPr>
          <w:color w:val="000000"/>
          <w:spacing w:val="-2"/>
          <w:sz w:val="28"/>
          <w:szCs w:val="28"/>
        </w:rPr>
        <w:t xml:space="preserve"> А.Д. Евсеева.</w:t>
      </w:r>
    </w:p>
    <w:p w14:paraId="7ADA3254" w14:textId="77777777" w:rsidR="00B437D8" w:rsidRDefault="00B437D8" w:rsidP="007A2F01">
      <w:pPr>
        <w:jc w:val="right"/>
        <w:rPr>
          <w:b/>
          <w:sz w:val="22"/>
          <w:szCs w:val="22"/>
        </w:rPr>
      </w:pPr>
    </w:p>
    <w:p w14:paraId="54562E97" w14:textId="77777777" w:rsidR="009F68A1" w:rsidRPr="001E7FF3" w:rsidRDefault="009F68A1" w:rsidP="009F68A1">
      <w:pPr>
        <w:ind w:right="452"/>
        <w:rPr>
          <w:b/>
          <w:sz w:val="28"/>
          <w:szCs w:val="28"/>
        </w:rPr>
      </w:pPr>
      <w:r w:rsidRPr="001E7FF3">
        <w:rPr>
          <w:b/>
          <w:sz w:val="28"/>
          <w:szCs w:val="28"/>
        </w:rPr>
        <w:t>Глава муниципального округа</w:t>
      </w:r>
    </w:p>
    <w:p w14:paraId="094648AD" w14:textId="066AB73E" w:rsidR="009F68A1" w:rsidRPr="001E7FF3" w:rsidRDefault="009F68A1" w:rsidP="009F68A1">
      <w:pPr>
        <w:ind w:right="452"/>
        <w:rPr>
          <w:color w:val="000000"/>
          <w:sz w:val="28"/>
          <w:szCs w:val="28"/>
        </w:rPr>
      </w:pPr>
      <w:r w:rsidRPr="001E7FF3">
        <w:rPr>
          <w:b/>
          <w:sz w:val="28"/>
          <w:szCs w:val="28"/>
        </w:rPr>
        <w:t>Рязанский в городе Москве</w:t>
      </w:r>
      <w:r w:rsidRPr="001E7FF3">
        <w:rPr>
          <w:b/>
          <w:sz w:val="28"/>
          <w:szCs w:val="28"/>
        </w:rPr>
        <w:tab/>
      </w:r>
      <w:r w:rsidRPr="001E7FF3">
        <w:rPr>
          <w:b/>
          <w:sz w:val="28"/>
          <w:szCs w:val="28"/>
        </w:rPr>
        <w:tab/>
        <w:t xml:space="preserve">                              </w:t>
      </w:r>
      <w:r>
        <w:rPr>
          <w:b/>
          <w:sz w:val="28"/>
          <w:szCs w:val="28"/>
        </w:rPr>
        <w:t xml:space="preserve">   </w:t>
      </w:r>
      <w:r w:rsidR="00B117D4">
        <w:rPr>
          <w:b/>
          <w:sz w:val="28"/>
          <w:szCs w:val="28"/>
        </w:rPr>
        <w:t xml:space="preserve">       </w:t>
      </w:r>
      <w:bookmarkStart w:id="0" w:name="_GoBack"/>
      <w:bookmarkEnd w:id="0"/>
      <w:r>
        <w:rPr>
          <w:b/>
          <w:sz w:val="28"/>
          <w:szCs w:val="28"/>
        </w:rPr>
        <w:t xml:space="preserve">      </w:t>
      </w:r>
      <w:r w:rsidRPr="001E7FF3">
        <w:rPr>
          <w:b/>
          <w:sz w:val="28"/>
          <w:szCs w:val="28"/>
        </w:rPr>
        <w:t xml:space="preserve">     А.Д. Евсеев</w:t>
      </w:r>
    </w:p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9F68A1">
          <w:headerReference w:type="even" r:id="rId8"/>
          <w:headerReference w:type="default" r:id="rId9"/>
          <w:pgSz w:w="11909" w:h="16834"/>
          <w:pgMar w:top="851" w:right="851" w:bottom="680" w:left="1208" w:header="720" w:footer="720" w:gutter="0"/>
          <w:cols w:space="60"/>
          <w:noEndnote/>
          <w:titlePg/>
          <w:docGrid w:linePitch="272"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517FD6F5" w:rsidR="00B437D8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30664E18" w14:textId="76608836" w:rsidR="00344951" w:rsidRPr="00CF2BB2" w:rsidRDefault="00344951" w:rsidP="00CF2BB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в городе Москве</w:t>
      </w:r>
    </w:p>
    <w:p w14:paraId="03A4B9B1" w14:textId="1644B267" w:rsidR="00B437D8" w:rsidRDefault="00B06711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 w:rsidR="009F68A1">
        <w:rPr>
          <w:b/>
          <w:sz w:val="22"/>
          <w:szCs w:val="22"/>
        </w:rPr>
        <w:t>08</w:t>
      </w:r>
      <w:r w:rsidR="00B437D8">
        <w:rPr>
          <w:b/>
          <w:sz w:val="22"/>
          <w:szCs w:val="22"/>
        </w:rPr>
        <w:t>.</w:t>
      </w:r>
      <w:r w:rsidR="00344951">
        <w:rPr>
          <w:b/>
          <w:sz w:val="22"/>
          <w:szCs w:val="22"/>
        </w:rPr>
        <w:t>04</w:t>
      </w:r>
      <w:r w:rsidR="00B437D8">
        <w:rPr>
          <w:b/>
          <w:sz w:val="22"/>
          <w:szCs w:val="22"/>
        </w:rPr>
        <w:t>.202</w:t>
      </w:r>
      <w:r w:rsidR="00344951">
        <w:rPr>
          <w:b/>
          <w:sz w:val="22"/>
          <w:szCs w:val="22"/>
        </w:rPr>
        <w:t>5</w:t>
      </w:r>
      <w:r w:rsidR="00B437D8">
        <w:rPr>
          <w:b/>
          <w:sz w:val="22"/>
          <w:szCs w:val="22"/>
        </w:rPr>
        <w:t xml:space="preserve"> года №</w:t>
      </w:r>
      <w:r w:rsidR="009F68A1">
        <w:rPr>
          <w:b/>
          <w:sz w:val="22"/>
          <w:szCs w:val="22"/>
        </w:rPr>
        <w:t xml:space="preserve"> 50</w:t>
      </w:r>
      <w:r w:rsidR="00B437D8" w:rsidRPr="0083243F">
        <w:rPr>
          <w:b/>
          <w:sz w:val="22"/>
          <w:szCs w:val="22"/>
        </w:rPr>
        <w:t>/</w:t>
      </w:r>
      <w:r w:rsidR="009F68A1">
        <w:rPr>
          <w:b/>
          <w:sz w:val="22"/>
          <w:szCs w:val="22"/>
        </w:rPr>
        <w:t>10</w:t>
      </w:r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2324CED" w14:textId="64606DC4" w:rsidR="00A64E2F" w:rsidRPr="006D4488" w:rsidRDefault="00B437D8" w:rsidP="00A64E2F">
      <w:pPr>
        <w:jc w:val="center"/>
        <w:rPr>
          <w:color w:val="000000"/>
          <w:spacing w:val="-1"/>
          <w:sz w:val="24"/>
          <w:szCs w:val="24"/>
        </w:rPr>
      </w:pPr>
      <w:r w:rsidRPr="00A42A52">
        <w:rPr>
          <w:b/>
          <w:sz w:val="28"/>
          <w:szCs w:val="28"/>
        </w:rPr>
        <w:t xml:space="preserve">Адресный перечень нестационарных торговых объектов, подлежащих </w:t>
      </w:r>
      <w:r w:rsidR="00A64E2F">
        <w:rPr>
          <w:b/>
          <w:sz w:val="28"/>
          <w:szCs w:val="28"/>
        </w:rPr>
        <w:t>ис</w:t>
      </w:r>
      <w:r w:rsidR="00C73D37">
        <w:rPr>
          <w:b/>
          <w:sz w:val="28"/>
          <w:szCs w:val="28"/>
        </w:rPr>
        <w:t>к</w:t>
      </w:r>
      <w:r w:rsidRPr="00A42A52">
        <w:rPr>
          <w:b/>
          <w:sz w:val="28"/>
          <w:szCs w:val="28"/>
        </w:rPr>
        <w:t xml:space="preserve">лючению </w:t>
      </w:r>
      <w:r w:rsidR="00A64E2F">
        <w:rPr>
          <w:b/>
          <w:sz w:val="28"/>
          <w:szCs w:val="28"/>
        </w:rPr>
        <w:t>из</w:t>
      </w:r>
      <w:r w:rsidR="00B06711" w:rsidRPr="00A42A52">
        <w:rPr>
          <w:b/>
          <w:sz w:val="28"/>
          <w:szCs w:val="28"/>
        </w:rPr>
        <w:t xml:space="preserve"> схем</w:t>
      </w:r>
      <w:r w:rsidR="00A64E2F">
        <w:rPr>
          <w:b/>
          <w:sz w:val="28"/>
          <w:szCs w:val="28"/>
        </w:rPr>
        <w:t>ы</w:t>
      </w:r>
      <w:r w:rsidRPr="00A42A52">
        <w:rPr>
          <w:b/>
          <w:sz w:val="28"/>
          <w:szCs w:val="28"/>
        </w:rPr>
        <w:t xml:space="preserve"> </w:t>
      </w:r>
    </w:p>
    <w:p w14:paraId="25465B78" w14:textId="20EB8410" w:rsidR="00A64E2F" w:rsidRPr="00A64E2F" w:rsidRDefault="00A64E2F" w:rsidP="00CF2BB2">
      <w:pPr>
        <w:jc w:val="center"/>
        <w:rPr>
          <w:b/>
          <w:bCs/>
          <w:sz w:val="28"/>
          <w:szCs w:val="28"/>
        </w:rPr>
      </w:pPr>
      <w:r w:rsidRPr="00A64E2F">
        <w:rPr>
          <w:b/>
          <w:bCs/>
          <w:color w:val="000000"/>
          <w:spacing w:val="-1"/>
          <w:sz w:val="28"/>
          <w:szCs w:val="28"/>
        </w:rPr>
        <w:t>нестационарных торговых объектов на территории Рязанского района Юго-Восточного административного округа города Москвы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5462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2409"/>
        <w:gridCol w:w="1560"/>
        <w:gridCol w:w="1275"/>
        <w:gridCol w:w="1985"/>
        <w:gridCol w:w="2155"/>
        <w:gridCol w:w="3090"/>
      </w:tblGrid>
      <w:tr w:rsidR="00997E2D" w:rsidRPr="00A64E2F" w14:paraId="3D640BEA" w14:textId="77777777" w:rsidTr="004367CA">
        <w:trPr>
          <w:trHeight w:val="765"/>
        </w:trPr>
        <w:tc>
          <w:tcPr>
            <w:tcW w:w="719" w:type="dxa"/>
          </w:tcPr>
          <w:p w14:paraId="79441CB1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 xml:space="preserve">№ </w:t>
            </w:r>
          </w:p>
          <w:p w14:paraId="450DB354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14:paraId="39A56F43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Округ</w:t>
            </w:r>
          </w:p>
        </w:tc>
        <w:tc>
          <w:tcPr>
            <w:tcW w:w="1276" w:type="dxa"/>
          </w:tcPr>
          <w:p w14:paraId="1AAA3DB3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Район</w:t>
            </w:r>
          </w:p>
        </w:tc>
        <w:tc>
          <w:tcPr>
            <w:tcW w:w="2409" w:type="dxa"/>
          </w:tcPr>
          <w:p w14:paraId="7B76D27A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Адрес, Наименование</w:t>
            </w:r>
          </w:p>
        </w:tc>
        <w:tc>
          <w:tcPr>
            <w:tcW w:w="1560" w:type="dxa"/>
          </w:tcPr>
          <w:p w14:paraId="3144AA34" w14:textId="4B5E6344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</w:tcPr>
          <w:p w14:paraId="18758124" w14:textId="40B9C198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 xml:space="preserve">Площадь </w:t>
            </w:r>
          </w:p>
          <w:p w14:paraId="6EE80E6D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НТО</w:t>
            </w:r>
          </w:p>
        </w:tc>
        <w:tc>
          <w:tcPr>
            <w:tcW w:w="1985" w:type="dxa"/>
          </w:tcPr>
          <w:p w14:paraId="577E6F52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Специализация</w:t>
            </w:r>
          </w:p>
        </w:tc>
        <w:tc>
          <w:tcPr>
            <w:tcW w:w="2155" w:type="dxa"/>
          </w:tcPr>
          <w:p w14:paraId="28818338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Период размещения</w:t>
            </w:r>
          </w:p>
        </w:tc>
        <w:tc>
          <w:tcPr>
            <w:tcW w:w="3090" w:type="dxa"/>
          </w:tcPr>
          <w:p w14:paraId="0B93BA70" w14:textId="77777777" w:rsidR="00997E2D" w:rsidRPr="00A64E2F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4"/>
                <w:szCs w:val="24"/>
              </w:rPr>
            </w:pPr>
            <w:r w:rsidRPr="00A64E2F">
              <w:rPr>
                <w:b/>
                <w:color w:val="333333"/>
                <w:sz w:val="24"/>
                <w:szCs w:val="24"/>
              </w:rPr>
              <w:t>Корректировка площади</w:t>
            </w:r>
          </w:p>
        </w:tc>
      </w:tr>
      <w:tr w:rsidR="00997E2D" w:rsidRPr="00A64E2F" w14:paraId="3296032E" w14:textId="77777777" w:rsidTr="004367CA">
        <w:trPr>
          <w:trHeight w:val="495"/>
        </w:trPr>
        <w:tc>
          <w:tcPr>
            <w:tcW w:w="719" w:type="dxa"/>
          </w:tcPr>
          <w:p w14:paraId="4229F6CF" w14:textId="77777777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5EEE4521" w14:textId="77777777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ЮВАО</w:t>
            </w:r>
          </w:p>
        </w:tc>
        <w:tc>
          <w:tcPr>
            <w:tcW w:w="1276" w:type="dxa"/>
          </w:tcPr>
          <w:p w14:paraId="75DEEC56" w14:textId="77777777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Рязанский</w:t>
            </w:r>
          </w:p>
        </w:tc>
        <w:tc>
          <w:tcPr>
            <w:tcW w:w="2409" w:type="dxa"/>
          </w:tcPr>
          <w:p w14:paraId="5D80E595" w14:textId="5243F660" w:rsidR="00997E2D" w:rsidRPr="00A64E2F" w:rsidRDefault="00997E2D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Рязанский пр</w:t>
            </w:r>
            <w:r w:rsidR="000F26F4" w:rsidRPr="00A64E2F">
              <w:rPr>
                <w:color w:val="333333"/>
                <w:sz w:val="24"/>
                <w:szCs w:val="24"/>
              </w:rPr>
              <w:t>оспект</w:t>
            </w:r>
            <w:r w:rsidRPr="00A64E2F">
              <w:rPr>
                <w:color w:val="333333"/>
                <w:sz w:val="24"/>
                <w:szCs w:val="24"/>
              </w:rPr>
              <w:t xml:space="preserve">, вл. </w:t>
            </w:r>
            <w:r w:rsidR="000F26F4" w:rsidRPr="00A64E2F">
              <w:rPr>
                <w:color w:val="333333"/>
                <w:sz w:val="24"/>
                <w:szCs w:val="24"/>
              </w:rPr>
              <w:t>67/2</w:t>
            </w:r>
          </w:p>
        </w:tc>
        <w:tc>
          <w:tcPr>
            <w:tcW w:w="1560" w:type="dxa"/>
          </w:tcPr>
          <w:p w14:paraId="366C3CA0" w14:textId="46817EAC" w:rsidR="00997E2D" w:rsidRPr="00A64E2F" w:rsidRDefault="00997E2D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киоск</w:t>
            </w:r>
          </w:p>
        </w:tc>
        <w:tc>
          <w:tcPr>
            <w:tcW w:w="1275" w:type="dxa"/>
          </w:tcPr>
          <w:p w14:paraId="34F4730D" w14:textId="43731318" w:rsidR="00997E2D" w:rsidRPr="00A64E2F" w:rsidRDefault="00997E2D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 xml:space="preserve">10 </w:t>
            </w:r>
            <w:proofErr w:type="spellStart"/>
            <w:r w:rsidRPr="00A64E2F">
              <w:rPr>
                <w:color w:val="333333"/>
                <w:sz w:val="24"/>
                <w:szCs w:val="24"/>
              </w:rPr>
              <w:t>кв.м</w:t>
            </w:r>
            <w:proofErr w:type="spellEnd"/>
            <w:r w:rsidRPr="00A64E2F">
              <w:rPr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20EE7F1C" w14:textId="77777777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Печать</w:t>
            </w:r>
          </w:p>
        </w:tc>
        <w:tc>
          <w:tcPr>
            <w:tcW w:w="2155" w:type="dxa"/>
          </w:tcPr>
          <w:p w14:paraId="788F104A" w14:textId="77777777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 xml:space="preserve">С 1 января </w:t>
            </w:r>
          </w:p>
          <w:p w14:paraId="2370CCCA" w14:textId="77777777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по</w:t>
            </w:r>
          </w:p>
          <w:p w14:paraId="396D160F" w14:textId="747C1382" w:rsidR="00997E2D" w:rsidRPr="00A64E2F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 xml:space="preserve"> 3</w:t>
            </w:r>
            <w:r w:rsidR="00CC679E">
              <w:rPr>
                <w:color w:val="333333"/>
                <w:sz w:val="24"/>
                <w:szCs w:val="24"/>
              </w:rPr>
              <w:t>0</w:t>
            </w:r>
            <w:r w:rsidRPr="00A64E2F">
              <w:rPr>
                <w:color w:val="333333"/>
                <w:sz w:val="24"/>
                <w:szCs w:val="24"/>
              </w:rPr>
              <w:t>1</w:t>
            </w:r>
            <w:r w:rsidR="00CC679E">
              <w:rPr>
                <w:color w:val="333333"/>
                <w:sz w:val="24"/>
                <w:szCs w:val="24"/>
              </w:rPr>
              <w:t>00</w:t>
            </w:r>
            <w:r w:rsidRPr="00A64E2F">
              <w:rPr>
                <w:color w:val="333333"/>
                <w:sz w:val="24"/>
                <w:szCs w:val="24"/>
              </w:rPr>
              <w:t xml:space="preserve"> декабря</w:t>
            </w:r>
          </w:p>
        </w:tc>
        <w:tc>
          <w:tcPr>
            <w:tcW w:w="3090" w:type="dxa"/>
          </w:tcPr>
          <w:p w14:paraId="73E22D1D" w14:textId="77777777" w:rsidR="000F26F4" w:rsidRPr="00A64E2F" w:rsidRDefault="000F26F4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Исключение из Схемы:</w:t>
            </w:r>
          </w:p>
          <w:p w14:paraId="0E0F7484" w14:textId="4C5077AC" w:rsidR="000F26F4" w:rsidRPr="00A64E2F" w:rsidRDefault="000F26F4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невостребованность.</w:t>
            </w:r>
          </w:p>
          <w:p w14:paraId="065D13D1" w14:textId="7F4C66B1" w:rsidR="000F26F4" w:rsidRPr="00A64E2F" w:rsidRDefault="000F26F4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  <w:r w:rsidRPr="00A64E2F">
              <w:rPr>
                <w:color w:val="333333"/>
                <w:sz w:val="24"/>
                <w:szCs w:val="24"/>
              </w:rPr>
              <w:t>Отсутствие заявок предпринимателей на участие в конкурсах на осуществление торговой деятельности в НТО «Печать»</w:t>
            </w:r>
          </w:p>
          <w:p w14:paraId="79545035" w14:textId="26A8EA7C" w:rsidR="00997E2D" w:rsidRPr="00A64E2F" w:rsidRDefault="00997E2D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4"/>
                <w:szCs w:val="24"/>
              </w:rPr>
            </w:pPr>
          </w:p>
        </w:tc>
      </w:tr>
    </w:tbl>
    <w:p w14:paraId="570ED3C6" w14:textId="77777777" w:rsidR="00B437D8" w:rsidRDefault="00B437D8" w:rsidP="00EF1241"/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E7BC6" w14:textId="77777777" w:rsidR="00A15BE0" w:rsidRDefault="00A15BE0">
      <w:r>
        <w:separator/>
      </w:r>
    </w:p>
  </w:endnote>
  <w:endnote w:type="continuationSeparator" w:id="0">
    <w:p w14:paraId="11A1AA00" w14:textId="77777777" w:rsidR="00A15BE0" w:rsidRDefault="00A1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B7E466" w14:textId="77777777" w:rsidR="00A15BE0" w:rsidRDefault="00A15BE0">
      <w:r>
        <w:separator/>
      </w:r>
    </w:p>
  </w:footnote>
  <w:footnote w:type="continuationSeparator" w:id="0">
    <w:p w14:paraId="055D1307" w14:textId="77777777" w:rsidR="00A15BE0" w:rsidRDefault="00A15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66971581"/>
      <w:docPartObj>
        <w:docPartGallery w:val="Page Numbers (Top of Page)"/>
        <w:docPartUnique/>
      </w:docPartObj>
    </w:sdtPr>
    <w:sdtContent>
      <w:p w14:paraId="1F940D34" w14:textId="49E6AE00" w:rsidR="009F68A1" w:rsidRDefault="009F68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F5"/>
    <w:rsid w:val="00005C60"/>
    <w:rsid w:val="00013D94"/>
    <w:rsid w:val="000232B6"/>
    <w:rsid w:val="00035941"/>
    <w:rsid w:val="00040513"/>
    <w:rsid w:val="0004786E"/>
    <w:rsid w:val="00062509"/>
    <w:rsid w:val="00073A03"/>
    <w:rsid w:val="00074B8E"/>
    <w:rsid w:val="0008097D"/>
    <w:rsid w:val="000C477C"/>
    <w:rsid w:val="000C7B18"/>
    <w:rsid w:val="000E6AD1"/>
    <w:rsid w:val="000F052F"/>
    <w:rsid w:val="000F26F4"/>
    <w:rsid w:val="000F66FF"/>
    <w:rsid w:val="000F72CD"/>
    <w:rsid w:val="00106538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86980"/>
    <w:rsid w:val="00187EA2"/>
    <w:rsid w:val="0019391F"/>
    <w:rsid w:val="001A0E18"/>
    <w:rsid w:val="001A5319"/>
    <w:rsid w:val="001A5D51"/>
    <w:rsid w:val="001B6067"/>
    <w:rsid w:val="001D0560"/>
    <w:rsid w:val="001E1CF2"/>
    <w:rsid w:val="001E6B28"/>
    <w:rsid w:val="001F6CEF"/>
    <w:rsid w:val="002002D5"/>
    <w:rsid w:val="00201004"/>
    <w:rsid w:val="00207FFB"/>
    <w:rsid w:val="0021469D"/>
    <w:rsid w:val="00221868"/>
    <w:rsid w:val="0023634D"/>
    <w:rsid w:val="00236D6C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D2D98"/>
    <w:rsid w:val="002D3F42"/>
    <w:rsid w:val="002E1C67"/>
    <w:rsid w:val="002E32D4"/>
    <w:rsid w:val="00301BF4"/>
    <w:rsid w:val="00305D2A"/>
    <w:rsid w:val="003121BF"/>
    <w:rsid w:val="00322392"/>
    <w:rsid w:val="00326533"/>
    <w:rsid w:val="00326819"/>
    <w:rsid w:val="003406D3"/>
    <w:rsid w:val="00342957"/>
    <w:rsid w:val="00344951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367CA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17A47"/>
    <w:rsid w:val="0052207F"/>
    <w:rsid w:val="00526CD5"/>
    <w:rsid w:val="00530854"/>
    <w:rsid w:val="00540208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9F68A1"/>
    <w:rsid w:val="00A049F0"/>
    <w:rsid w:val="00A15BE0"/>
    <w:rsid w:val="00A22897"/>
    <w:rsid w:val="00A33D61"/>
    <w:rsid w:val="00A412EA"/>
    <w:rsid w:val="00A42A52"/>
    <w:rsid w:val="00A55D57"/>
    <w:rsid w:val="00A64E2F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06711"/>
    <w:rsid w:val="00B117D4"/>
    <w:rsid w:val="00B3418B"/>
    <w:rsid w:val="00B437D8"/>
    <w:rsid w:val="00B553D9"/>
    <w:rsid w:val="00B57FDC"/>
    <w:rsid w:val="00B60E62"/>
    <w:rsid w:val="00B643DC"/>
    <w:rsid w:val="00B67406"/>
    <w:rsid w:val="00B745AA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3D37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C679E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locked/>
    <w:rsid w:val="009F68A1"/>
    <w:pPr>
      <w:keepNext/>
      <w:widowControl/>
      <w:autoSpaceDE/>
      <w:autoSpaceDN/>
      <w:adjustRightInd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F68A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10</cp:revision>
  <cp:lastPrinted>2025-04-03T07:26:00Z</cp:lastPrinted>
  <dcterms:created xsi:type="dcterms:W3CDTF">2025-03-27T06:26:00Z</dcterms:created>
  <dcterms:modified xsi:type="dcterms:W3CDTF">2025-04-03T07:26:00Z</dcterms:modified>
</cp:coreProperties>
</file>