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651817AD" w:rsidR="006B1318" w:rsidRPr="00986B8E" w:rsidRDefault="00E8194A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Евсеева А.Д.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52BAC172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2FB00E79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постоянной основе по </w:t>
      </w:r>
      <w:r w:rsidR="006F1A82" w:rsidRPr="00685A3E">
        <w:rPr>
          <w:b/>
          <w:bCs/>
          <w:sz w:val="26"/>
          <w:szCs w:val="26"/>
          <w:lang w:val="ru-RU"/>
        </w:rPr>
        <w:t>1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08767AD6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E8194A" w:rsidRPr="00685A3E">
        <w:rPr>
          <w:spacing w:val="-1"/>
          <w:w w:val="90"/>
          <w:sz w:val="26"/>
          <w:szCs w:val="26"/>
          <w:lang w:val="ru-RU"/>
        </w:rPr>
        <w:t>гор</w:t>
      </w:r>
      <w:r w:rsidR="00E8194A" w:rsidRPr="00685A3E">
        <w:rPr>
          <w:w w:val="90"/>
          <w:sz w:val="26"/>
          <w:szCs w:val="26"/>
          <w:lang w:val="ru-RU"/>
        </w:rPr>
        <w:t>о</w:t>
      </w:r>
      <w:r w:rsidR="00E8194A" w:rsidRPr="00685A3E">
        <w:rPr>
          <w:spacing w:val="-9"/>
          <w:w w:val="103"/>
          <w:sz w:val="26"/>
          <w:szCs w:val="26"/>
          <w:lang w:val="ru-RU"/>
        </w:rPr>
        <w:t>д</w:t>
      </w:r>
      <w:r w:rsidR="00E8194A" w:rsidRPr="00685A3E">
        <w:rPr>
          <w:w w:val="103"/>
          <w:sz w:val="26"/>
          <w:szCs w:val="26"/>
          <w:lang w:val="ru-RU"/>
        </w:rPr>
        <w:t>а</w:t>
      </w:r>
      <w:r w:rsidR="00E8194A" w:rsidRPr="00685A3E">
        <w:rPr>
          <w:sz w:val="26"/>
          <w:szCs w:val="26"/>
          <w:lang w:val="ru-RU"/>
        </w:rPr>
        <w:t xml:space="preserve"> </w:t>
      </w:r>
      <w:r w:rsidR="00E8194A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E8194A" w:rsidRPr="00685A3E">
        <w:rPr>
          <w:w w:val="98"/>
          <w:sz w:val="26"/>
          <w:szCs w:val="26"/>
          <w:lang w:val="ru-RU"/>
        </w:rPr>
        <w:t>06.11.2002</w:t>
      </w:r>
      <w:r w:rsidR="00E8194A" w:rsidRPr="00685A3E">
        <w:rPr>
          <w:sz w:val="26"/>
          <w:szCs w:val="26"/>
          <w:lang w:val="ru-RU"/>
        </w:rPr>
        <w:t xml:space="preserve"> </w:t>
      </w:r>
      <w:r w:rsidR="00E8194A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E8194A" w:rsidRPr="00685A3E">
        <w:rPr>
          <w:spacing w:val="-1"/>
          <w:w w:val="106"/>
          <w:sz w:val="26"/>
          <w:szCs w:val="26"/>
          <w:lang w:val="ru-RU"/>
        </w:rPr>
        <w:t>город</w:t>
      </w:r>
      <w:r w:rsidR="00E8194A" w:rsidRPr="00685A3E">
        <w:rPr>
          <w:w w:val="106"/>
          <w:sz w:val="26"/>
          <w:szCs w:val="26"/>
          <w:lang w:val="ru-RU"/>
        </w:rPr>
        <w:t>е</w:t>
      </w:r>
      <w:r w:rsidR="00E8194A" w:rsidRPr="00685A3E">
        <w:rPr>
          <w:sz w:val="26"/>
          <w:szCs w:val="26"/>
          <w:lang w:val="ru-RU"/>
        </w:rPr>
        <w:t xml:space="preserve"> </w:t>
      </w:r>
      <w:r w:rsidR="00E8194A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E8194A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E8194A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1BE2FD8D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E8194A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E8194A" w:rsidRPr="00685A3E">
        <w:rPr>
          <w:w w:val="95"/>
          <w:sz w:val="26"/>
          <w:szCs w:val="26"/>
          <w:lang w:val="ru-RU"/>
        </w:rPr>
        <w:t>постоянных</w:t>
      </w:r>
      <w:r w:rsidR="00E8194A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 w:rsidR="00E8194A">
        <w:rPr>
          <w:w w:val="109"/>
          <w:sz w:val="26"/>
          <w:szCs w:val="26"/>
          <w:lang w:val="ru-RU"/>
        </w:rPr>
        <w:t xml:space="preserve"> рабочих группах,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349422D2" w:rsidR="00CA1718" w:rsidRPr="00685A3E" w:rsidRDefault="00326237" w:rsidP="00E8194A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2023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E8194A">
        <w:rPr>
          <w:w w:val="105"/>
          <w:sz w:val="26"/>
          <w:szCs w:val="26"/>
          <w:lang w:val="ru-RU"/>
        </w:rPr>
        <w:t>21</w:t>
      </w:r>
      <w:r w:rsidRPr="00685A3E">
        <w:rPr>
          <w:w w:val="105"/>
          <w:sz w:val="26"/>
          <w:szCs w:val="26"/>
          <w:lang w:val="ru-RU"/>
        </w:rPr>
        <w:t xml:space="preserve"> заседаний Совета депутатов</w:t>
      </w:r>
      <w:r w:rsidR="00E8194A">
        <w:rPr>
          <w:w w:val="105"/>
          <w:sz w:val="26"/>
          <w:szCs w:val="26"/>
          <w:lang w:val="ru-RU"/>
        </w:rPr>
        <w:t>, в которых</w:t>
      </w:r>
      <w:r w:rsidRPr="00685A3E">
        <w:rPr>
          <w:w w:val="105"/>
          <w:sz w:val="26"/>
          <w:szCs w:val="26"/>
          <w:lang w:val="ru-RU"/>
        </w:rPr>
        <w:t xml:space="preserve"> принимал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Pr="00685A3E">
        <w:rPr>
          <w:sz w:val="26"/>
          <w:szCs w:val="26"/>
          <w:lang w:val="ru-RU"/>
        </w:rPr>
        <w:t>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75257AE5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</w:t>
      </w:r>
      <w:r w:rsidR="006F1A82" w:rsidRPr="00685A3E">
        <w:rPr>
          <w:w w:val="97"/>
          <w:sz w:val="26"/>
          <w:szCs w:val="26"/>
          <w:lang w:val="ru-RU"/>
        </w:rPr>
        <w:lastRenderedPageBreak/>
        <w:t>результатах деятельности учреждений за 2022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61B0314D" w14:textId="77777777" w:rsidR="00395D48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395D48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395D48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395D48">
        <w:rPr>
          <w:w w:val="105"/>
          <w:sz w:val="26"/>
          <w:szCs w:val="26"/>
          <w:lang w:val="ru-RU"/>
        </w:rPr>
        <w:t>:</w:t>
      </w:r>
      <w:r w:rsidR="008940FE" w:rsidRPr="00685A3E">
        <w:rPr>
          <w:w w:val="105"/>
          <w:sz w:val="26"/>
          <w:szCs w:val="26"/>
          <w:lang w:val="ru-RU"/>
        </w:rPr>
        <w:t xml:space="preserve"> </w:t>
      </w:r>
    </w:p>
    <w:p w14:paraId="3F6038AE" w14:textId="77777777" w:rsidR="00395D48" w:rsidRPr="00395D48" w:rsidRDefault="00395D48" w:rsidP="00395D48">
      <w:pPr>
        <w:ind w:firstLine="708"/>
        <w:jc w:val="both"/>
        <w:rPr>
          <w:bCs/>
          <w:sz w:val="26"/>
          <w:szCs w:val="26"/>
          <w:lang w:val="ru-RU"/>
        </w:rPr>
      </w:pPr>
      <w:r w:rsidRPr="00395D48">
        <w:rPr>
          <w:bCs/>
          <w:sz w:val="26"/>
          <w:szCs w:val="26"/>
          <w:lang w:val="ru-RU"/>
        </w:rPr>
        <w:t>-  Бюджетно-финансовая комиссия Совета депутатов муниципального округа Рязанский</w:t>
      </w:r>
    </w:p>
    <w:p w14:paraId="696B3FA7" w14:textId="77777777" w:rsidR="00395D48" w:rsidRPr="00395D48" w:rsidRDefault="00395D48" w:rsidP="00395D48">
      <w:pPr>
        <w:ind w:firstLine="708"/>
        <w:jc w:val="both"/>
        <w:rPr>
          <w:bCs/>
          <w:sz w:val="26"/>
          <w:szCs w:val="26"/>
          <w:lang w:val="ru-RU"/>
        </w:rPr>
      </w:pPr>
      <w:r w:rsidRPr="00395D4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</w:p>
    <w:p w14:paraId="4F834368" w14:textId="1A93F6EB" w:rsidR="008940FE" w:rsidRPr="00685A3E" w:rsidRDefault="00395D48" w:rsidP="00395D48">
      <w:pPr>
        <w:ind w:firstLine="708"/>
        <w:jc w:val="both"/>
        <w:rPr>
          <w:sz w:val="26"/>
          <w:szCs w:val="26"/>
          <w:lang w:val="ru-RU"/>
        </w:rPr>
      </w:pPr>
      <w:r w:rsidRPr="00395D4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 w:rsidR="008940FE" w:rsidRPr="00685A3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3D40890A" w14:textId="24430FBA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395D48">
        <w:rPr>
          <w:sz w:val="26"/>
          <w:szCs w:val="26"/>
          <w:lang w:val="ru-RU"/>
        </w:rPr>
        <w:t>главой муниципального округа Рязанский.</w:t>
      </w:r>
    </w:p>
    <w:p w14:paraId="018D456E" w14:textId="453888E2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6821D6E0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 отчетный период провел</w:t>
      </w:r>
      <w:r w:rsidR="00463BF1">
        <w:rPr>
          <w:sz w:val="26"/>
          <w:szCs w:val="26"/>
          <w:lang w:val="ru-RU"/>
        </w:rPr>
        <w:t xml:space="preserve"> </w:t>
      </w:r>
      <w:r w:rsidR="00B20B7C">
        <w:rPr>
          <w:sz w:val="26"/>
          <w:szCs w:val="26"/>
          <w:lang w:val="ru-RU"/>
        </w:rPr>
        <w:t>72</w:t>
      </w:r>
      <w:r w:rsidRPr="00685A3E">
        <w:rPr>
          <w:sz w:val="26"/>
          <w:szCs w:val="26"/>
          <w:lang w:val="ru-RU"/>
        </w:rPr>
        <w:t xml:space="preserve"> прием</w:t>
      </w:r>
      <w:r w:rsidR="00B20B7C">
        <w:rPr>
          <w:sz w:val="26"/>
          <w:szCs w:val="26"/>
          <w:lang w:val="ru-RU"/>
        </w:rPr>
        <w:t>а</w:t>
      </w:r>
      <w:r w:rsidRPr="00685A3E">
        <w:rPr>
          <w:sz w:val="26"/>
          <w:szCs w:val="26"/>
          <w:lang w:val="ru-RU"/>
        </w:rPr>
        <w:t xml:space="preserve"> жителей, </w:t>
      </w:r>
      <w:r w:rsidRPr="00685A3E">
        <w:rPr>
          <w:i/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1EF44BA9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</w:t>
      </w:r>
      <w:r w:rsidR="00B20B7C">
        <w:rPr>
          <w:w w:val="92"/>
          <w:sz w:val="26"/>
          <w:szCs w:val="26"/>
          <w:lang w:val="ru-RU"/>
        </w:rPr>
        <w:t xml:space="preserve"> </w:t>
      </w:r>
      <w:r w:rsidR="00B20B7C">
        <w:rPr>
          <w:w w:val="92"/>
          <w:sz w:val="26"/>
          <w:szCs w:val="26"/>
        </w:rPr>
        <w:t>VK</w:t>
      </w:r>
      <w:r w:rsidR="00B20B7C">
        <w:rPr>
          <w:w w:val="92"/>
          <w:sz w:val="26"/>
          <w:szCs w:val="26"/>
          <w:lang w:val="ru-RU"/>
        </w:rPr>
        <w:t xml:space="preserve">, </w:t>
      </w:r>
      <w:r w:rsidR="001D5CE6">
        <w:rPr>
          <w:w w:val="92"/>
          <w:sz w:val="26"/>
          <w:szCs w:val="26"/>
          <w:lang w:val="ru-RU"/>
        </w:rPr>
        <w:t>Одноклассники</w:t>
      </w:r>
      <w:r w:rsidR="001D5CE6" w:rsidRPr="00685A3E">
        <w:rPr>
          <w:w w:val="78"/>
          <w:sz w:val="26"/>
          <w:szCs w:val="26"/>
          <w:lang w:val="ru-RU"/>
        </w:rPr>
        <w:t>,</w:t>
      </w:r>
      <w:r w:rsidR="001D5CE6">
        <w:rPr>
          <w:w w:val="78"/>
          <w:sz w:val="26"/>
          <w:szCs w:val="26"/>
          <w:lang w:val="ru-RU"/>
        </w:rPr>
        <w:t xml:space="preserve"> </w:t>
      </w:r>
      <w:r w:rsidR="001D5CE6" w:rsidRPr="00685A3E">
        <w:rPr>
          <w:sz w:val="26"/>
          <w:szCs w:val="26"/>
          <w:lang w:val="ru-RU"/>
        </w:rPr>
        <w:t>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193DED6F" w14:textId="2CCFD739" w:rsidR="00AB1CCA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2023 года принимал участие</w:t>
      </w:r>
      <w:r w:rsidR="00AB1CCA">
        <w:rPr>
          <w:sz w:val="26"/>
          <w:szCs w:val="26"/>
          <w:lang w:val="ru-RU"/>
        </w:rPr>
        <w:t xml:space="preserve"> в:</w:t>
      </w:r>
    </w:p>
    <w:p w14:paraId="7E565142" w14:textId="00500B13" w:rsid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AB1CCA">
        <w:rPr>
          <w:sz w:val="26"/>
          <w:szCs w:val="26"/>
          <w:lang w:val="ru-RU"/>
        </w:rPr>
        <w:t>-  научно-практической конференции «Фашизм и современность»;</w:t>
      </w:r>
    </w:p>
    <w:p w14:paraId="19C5957F" w14:textId="798E4BCC" w:rsidR="00AB1CCA" w:rsidRDefault="00AB1CCA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 мероприятиях, посвященных дням воинской славы</w:t>
      </w:r>
      <w:r w:rsidR="00B76F61">
        <w:rPr>
          <w:sz w:val="26"/>
          <w:szCs w:val="26"/>
          <w:lang w:val="ru-RU"/>
        </w:rPr>
        <w:t>;</w:t>
      </w:r>
    </w:p>
    <w:p w14:paraId="684D1971" w14:textId="7283CFB6" w:rsidR="00AB1CCA" w:rsidRDefault="00AB1CCA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>VIII</w:t>
      </w:r>
      <w:r>
        <w:rPr>
          <w:sz w:val="26"/>
          <w:szCs w:val="26"/>
          <w:lang w:val="ru-RU"/>
        </w:rPr>
        <w:t xml:space="preserve"> </w:t>
      </w:r>
      <w:r w:rsidR="00174F2B">
        <w:rPr>
          <w:sz w:val="26"/>
          <w:szCs w:val="26"/>
          <w:lang w:val="ru-RU"/>
        </w:rPr>
        <w:t>М</w:t>
      </w:r>
      <w:r>
        <w:rPr>
          <w:sz w:val="26"/>
          <w:szCs w:val="26"/>
          <w:lang w:val="ru-RU"/>
        </w:rPr>
        <w:t>еждународной научно-практической конференции «Роль местного самоуправления в развитии государства на современном этапе»;</w:t>
      </w:r>
    </w:p>
    <w:p w14:paraId="41D26646" w14:textId="0DB5C8F6" w:rsidR="00AB1CCA" w:rsidRDefault="00AB1CCA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 конференциях ЕР;</w:t>
      </w:r>
    </w:p>
    <w:p w14:paraId="11EB4A14" w14:textId="3823B95C" w:rsidR="00AB1CCA" w:rsidRDefault="00AB1CCA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- Московском урбанистическом форуме </w:t>
      </w:r>
      <w:r w:rsidR="009B2290">
        <w:rPr>
          <w:sz w:val="26"/>
          <w:szCs w:val="26"/>
          <w:lang w:val="ru-RU"/>
        </w:rPr>
        <w:t>- 2023</w:t>
      </w:r>
      <w:r>
        <w:rPr>
          <w:sz w:val="26"/>
          <w:szCs w:val="26"/>
          <w:lang w:val="ru-RU"/>
        </w:rPr>
        <w:t xml:space="preserve"> «Город для каждого»</w:t>
      </w:r>
      <w:r w:rsidR="00B76F61">
        <w:rPr>
          <w:sz w:val="26"/>
          <w:szCs w:val="26"/>
          <w:lang w:val="ru-RU"/>
        </w:rPr>
        <w:t>;</w:t>
      </w:r>
    </w:p>
    <w:p w14:paraId="7995BF90" w14:textId="1BEDE1DE" w:rsidR="00AB1CCA" w:rsidRDefault="00AB1CCA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сборе гуманитарных грузов и спец техники в зону СВО</w:t>
      </w:r>
      <w:r w:rsidR="00B76F61">
        <w:rPr>
          <w:sz w:val="26"/>
          <w:szCs w:val="26"/>
          <w:lang w:val="ru-RU"/>
        </w:rPr>
        <w:t>;</w:t>
      </w:r>
    </w:p>
    <w:p w14:paraId="2EB9AF4E" w14:textId="4C152221" w:rsidR="00AB1CCA" w:rsidRDefault="00AB1CCA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оказании помощи семьям и детям СВО</w:t>
      </w:r>
      <w:r w:rsidR="00B76F61">
        <w:rPr>
          <w:sz w:val="26"/>
          <w:szCs w:val="26"/>
          <w:lang w:val="ru-RU"/>
        </w:rPr>
        <w:t>;</w:t>
      </w:r>
    </w:p>
    <w:p w14:paraId="63B23704" w14:textId="06DB7E4F" w:rsidR="00B76F61" w:rsidRDefault="00B76F61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уроках мужества на постоянной основе с ветеранами ВОВ и учащимися школ района</w:t>
      </w:r>
      <w:r w:rsidR="003A3E2F">
        <w:rPr>
          <w:sz w:val="26"/>
          <w:szCs w:val="26"/>
          <w:lang w:val="ru-RU"/>
        </w:rPr>
        <w:t>;</w:t>
      </w:r>
    </w:p>
    <w:p w14:paraId="077C8408" w14:textId="0FFECAC8" w:rsidR="003A3E2F" w:rsidRDefault="003A3E2F" w:rsidP="003A3E2F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пленумах и конференциях Совета ветеранов район</w:t>
      </w:r>
      <w:r w:rsidR="00174F2B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 xml:space="preserve"> и ЮВАО</w:t>
      </w:r>
      <w:r w:rsidR="009B2290">
        <w:rPr>
          <w:sz w:val="26"/>
          <w:szCs w:val="26"/>
          <w:lang w:val="ru-RU"/>
        </w:rPr>
        <w:t>;</w:t>
      </w:r>
    </w:p>
    <w:p w14:paraId="768EB5A9" w14:textId="20FB26F8" w:rsidR="009B2290" w:rsidRPr="00DB1A05" w:rsidRDefault="009B2290" w:rsidP="009B229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- поздравление на дому ветеранов</w:t>
      </w:r>
      <w:r w:rsidR="00D668C3">
        <w:rPr>
          <w:sz w:val="26"/>
          <w:szCs w:val="26"/>
          <w:lang w:val="ru-RU"/>
        </w:rPr>
        <w:t xml:space="preserve"> района</w:t>
      </w:r>
      <w:bookmarkStart w:id="0" w:name="_GoBack"/>
      <w:bookmarkEnd w:id="0"/>
      <w:r>
        <w:rPr>
          <w:sz w:val="26"/>
          <w:szCs w:val="26"/>
          <w:lang w:val="ru-RU"/>
        </w:rPr>
        <w:t xml:space="preserve"> (юбилейные даты, праздники)</w:t>
      </w:r>
      <w:r w:rsidR="00174F2B">
        <w:rPr>
          <w:sz w:val="26"/>
          <w:szCs w:val="26"/>
          <w:lang w:val="ru-RU"/>
        </w:rPr>
        <w:t>.</w:t>
      </w:r>
    </w:p>
    <w:p w14:paraId="1153A4F2" w14:textId="5BDC1BB7" w:rsidR="009B2290" w:rsidRPr="00AB1CCA" w:rsidRDefault="009B2290" w:rsidP="003A3E2F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p w14:paraId="2D894DDB" w14:textId="77777777" w:rsidR="003A3E2F" w:rsidRPr="00AB1CCA" w:rsidRDefault="003A3E2F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3A3E2F" w:rsidRPr="00AB1CCA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174F2B"/>
    <w:rsid w:val="001D5CE6"/>
    <w:rsid w:val="00250A76"/>
    <w:rsid w:val="002A2708"/>
    <w:rsid w:val="00326237"/>
    <w:rsid w:val="00395D48"/>
    <w:rsid w:val="003A3E2F"/>
    <w:rsid w:val="00463BF1"/>
    <w:rsid w:val="004A43B3"/>
    <w:rsid w:val="00520C1D"/>
    <w:rsid w:val="00685A3E"/>
    <w:rsid w:val="006B1318"/>
    <w:rsid w:val="006F1A82"/>
    <w:rsid w:val="008940FE"/>
    <w:rsid w:val="00986B8E"/>
    <w:rsid w:val="009B2290"/>
    <w:rsid w:val="00AB1CCA"/>
    <w:rsid w:val="00B20B7C"/>
    <w:rsid w:val="00B76F61"/>
    <w:rsid w:val="00B87D2D"/>
    <w:rsid w:val="00BB79AB"/>
    <w:rsid w:val="00CA1718"/>
    <w:rsid w:val="00D668C3"/>
    <w:rsid w:val="00DA1DFC"/>
    <w:rsid w:val="00DD3D39"/>
    <w:rsid w:val="00E8194A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dcterms:created xsi:type="dcterms:W3CDTF">2024-12-06T07:52:00Z</dcterms:created>
  <dcterms:modified xsi:type="dcterms:W3CDTF">2024-12-06T10:47:00Z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