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4BE0" w14:textId="1B27346E" w:rsidR="00530D79" w:rsidRDefault="00530D79" w:rsidP="00530D79">
      <w:pPr>
        <w:spacing w:before="100" w:beforeAutospacing="1" w:after="100" w:afterAutospacing="1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14:paraId="2FC3E4B7" w14:textId="4861AB1D" w:rsidR="00B74BDD" w:rsidRPr="00F64509" w:rsidRDefault="00B74BDD" w:rsidP="00B74BDD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64509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092A08CA" w14:textId="77777777" w:rsidR="00B74BDD" w:rsidRPr="00F64509" w:rsidRDefault="00B74BDD" w:rsidP="00B74BD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F64509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2C9FEBBA" w14:textId="77777777" w:rsidR="00B74BDD" w:rsidRPr="00F64509" w:rsidRDefault="00B74BDD" w:rsidP="00B74BDD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64509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0E22F6D8" w14:textId="77777777" w:rsidR="00B74BDD" w:rsidRPr="00F64509" w:rsidRDefault="00B74BDD" w:rsidP="00B74BDD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F64509">
        <w:rPr>
          <w:rFonts w:ascii="Times New Roman" w:hAnsi="Times New Roman"/>
          <w:b/>
          <w:sz w:val="32"/>
          <w:szCs w:val="32"/>
        </w:rPr>
        <w:t>РЕШЕНИЕ</w:t>
      </w:r>
    </w:p>
    <w:p w14:paraId="6E647FC0" w14:textId="1254A1C7" w:rsidR="00B74BDD" w:rsidRPr="006819BA" w:rsidRDefault="006819BA" w:rsidP="00B74BDD">
      <w:pPr>
        <w:tabs>
          <w:tab w:val="left" w:pos="135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__</w:t>
      </w:r>
      <w:r w:rsidR="00B74BDD" w:rsidRPr="00F64509">
        <w:rPr>
          <w:rFonts w:ascii="Times New Roman" w:hAnsi="Times New Roman"/>
          <w:b/>
          <w:sz w:val="32"/>
          <w:szCs w:val="32"/>
        </w:rPr>
        <w:t xml:space="preserve"> </w:t>
      </w:r>
      <w:r w:rsidR="00E67856">
        <w:rPr>
          <w:rFonts w:ascii="Times New Roman" w:hAnsi="Times New Roman"/>
          <w:b/>
          <w:sz w:val="32"/>
          <w:szCs w:val="32"/>
        </w:rPr>
        <w:t>_______</w:t>
      </w:r>
      <w:r w:rsidR="00B74BDD" w:rsidRPr="00F64509">
        <w:rPr>
          <w:rFonts w:ascii="Times New Roman" w:hAnsi="Times New Roman"/>
          <w:b/>
          <w:sz w:val="32"/>
          <w:szCs w:val="32"/>
        </w:rPr>
        <w:t xml:space="preserve"> 2024 года №  </w:t>
      </w:r>
      <w:r w:rsidR="00381977">
        <w:rPr>
          <w:rFonts w:ascii="Times New Roman" w:hAnsi="Times New Roman"/>
          <w:b/>
          <w:sz w:val="32"/>
          <w:szCs w:val="32"/>
        </w:rPr>
        <w:t>__</w:t>
      </w:r>
      <w:r w:rsidR="00B74BDD" w:rsidRPr="00F64509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__</w:t>
      </w:r>
    </w:p>
    <w:p w14:paraId="63E124A1" w14:textId="77777777" w:rsidR="00C75003" w:rsidRDefault="00C75003" w:rsidP="00264CCC">
      <w:pPr>
        <w:widowControl w:val="0"/>
        <w:autoSpaceDE w:val="0"/>
        <w:autoSpaceDN w:val="0"/>
        <w:adjustRightInd w:val="0"/>
        <w:spacing w:after="0" w:line="23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472D1F" w14:textId="77777777" w:rsidR="00C75003" w:rsidRDefault="00C75003" w:rsidP="00264CCC">
      <w:pPr>
        <w:widowControl w:val="0"/>
        <w:autoSpaceDE w:val="0"/>
        <w:autoSpaceDN w:val="0"/>
        <w:adjustRightInd w:val="0"/>
        <w:spacing w:after="0" w:line="23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D491EE" w14:textId="77777777" w:rsidR="00C75003" w:rsidRDefault="00C75003" w:rsidP="00264CCC">
      <w:pPr>
        <w:widowControl w:val="0"/>
        <w:autoSpaceDE w:val="0"/>
        <w:autoSpaceDN w:val="0"/>
        <w:adjustRightInd w:val="0"/>
        <w:spacing w:after="0" w:line="23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200A8" w14:textId="492191E7" w:rsidR="00C75003" w:rsidRPr="00EB6607" w:rsidRDefault="00C75003" w:rsidP="00B74BDD">
      <w:pPr>
        <w:widowControl w:val="0"/>
        <w:autoSpaceDE w:val="0"/>
        <w:autoSpaceDN w:val="0"/>
        <w:adjustRightInd w:val="0"/>
        <w:spacing w:after="0" w:line="230" w:lineRule="auto"/>
        <w:ind w:right="340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Pr="002E226A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 w:rsidRPr="002E226A">
        <w:rPr>
          <w:rFonts w:ascii="Times New Roman" w:hAnsi="Times New Roman"/>
          <w:b/>
          <w:sz w:val="28"/>
          <w:szCs w:val="28"/>
        </w:rPr>
        <w:t>Совета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2E226A">
        <w:rPr>
          <w:rFonts w:ascii="Times New Roman" w:hAnsi="Times New Roman"/>
          <w:b/>
          <w:sz w:val="28"/>
          <w:szCs w:val="28"/>
        </w:rPr>
        <w:t xml:space="preserve">депутатов </w:t>
      </w:r>
      <w:r w:rsidRPr="00EB6607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EB6607">
        <w:rPr>
          <w:rFonts w:ascii="Times New Roman" w:hAnsi="Times New Roman"/>
          <w:b/>
          <w:sz w:val="28"/>
          <w:szCs w:val="28"/>
        </w:rPr>
        <w:t>Рязанский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от 11.10.2016 года № 75/3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«</w:t>
      </w:r>
      <w:r w:rsidRPr="00AA74C1">
        <w:rPr>
          <w:rFonts w:ascii="Times New Roman" w:hAnsi="Times New Roman"/>
          <w:b/>
          <w:bCs/>
          <w:sz w:val="28"/>
          <w:szCs w:val="28"/>
        </w:rPr>
        <w:t>Об утверждении Положения о комиссии</w:t>
      </w:r>
      <w:r w:rsidR="00183F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аппарата Совета депутатов муниципального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округа Рязанский</w:t>
      </w:r>
      <w:r w:rsidRPr="00AA74C1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</w:t>
      </w:r>
      <w:r w:rsidR="00183F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  <w:r w:rsidR="00183F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bCs/>
          <w:sz w:val="28"/>
          <w:szCs w:val="28"/>
        </w:rPr>
        <w:t>служащих и урегулированию конфликтов интересов</w:t>
      </w:r>
      <w:r w:rsidRPr="00AA74C1">
        <w:rPr>
          <w:rFonts w:ascii="Times New Roman" w:hAnsi="Times New Roman"/>
          <w:b/>
          <w:sz w:val="28"/>
          <w:szCs w:val="28"/>
        </w:rPr>
        <w:t>»</w:t>
      </w:r>
    </w:p>
    <w:p w14:paraId="0F5011AA" w14:textId="77777777" w:rsidR="00C75003" w:rsidRDefault="00C75003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/>
          <w:b/>
          <w:bCs/>
          <w:sz w:val="28"/>
          <w:szCs w:val="28"/>
        </w:rPr>
      </w:pPr>
    </w:p>
    <w:p w14:paraId="7CE7F427" w14:textId="77777777" w:rsidR="00C75003" w:rsidRPr="00264CCC" w:rsidRDefault="00C75003" w:rsidP="00264CCC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603897A" w14:textId="287AB60B" w:rsidR="00BA4816" w:rsidRDefault="009B3F08" w:rsidP="00BA4816">
      <w:pPr>
        <w:pStyle w:val="ad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9B3F08">
        <w:rPr>
          <w:rFonts w:eastAsia="Calibri"/>
          <w:bCs/>
          <w:sz w:val="28"/>
          <w:szCs w:val="28"/>
          <w:lang w:eastAsia="en-US"/>
        </w:rPr>
        <w:t>На основании статей 9, 12 и 13 Федерального закона от 10 июля 2023 года № 286-ФЗ «О внесении изменений в отдельные законодательные акты Российской Федерации», статей 2, 6 и 8 Закона города Москвы от 21 февраля 2024 года № 2 «О внесении изменений в отдельные законы города Москвы», руководствуясь Указом Президента Российской Федерации от 25 января 2024 года № 71 «О внесении изменений</w:t>
      </w:r>
      <w:proofErr w:type="gramEnd"/>
      <w:r w:rsidRPr="009B3F08">
        <w:rPr>
          <w:rFonts w:eastAsia="Calibri"/>
          <w:bCs/>
          <w:sz w:val="28"/>
          <w:szCs w:val="28"/>
          <w:lang w:eastAsia="en-US"/>
        </w:rPr>
        <w:t xml:space="preserve"> в некоторые акты Президента Российской Федерации», </w:t>
      </w:r>
      <w:r w:rsidR="00BA4816" w:rsidRPr="00BA4816">
        <w:rPr>
          <w:rFonts w:eastAsia="Calibri"/>
          <w:b/>
          <w:sz w:val="28"/>
          <w:szCs w:val="28"/>
          <w:lang w:eastAsia="en-US"/>
        </w:rPr>
        <w:t xml:space="preserve">Совет депутатов </w:t>
      </w:r>
      <w:r w:rsidR="00BA4816" w:rsidRPr="00BA4816">
        <w:rPr>
          <w:b/>
          <w:sz w:val="28"/>
          <w:szCs w:val="28"/>
        </w:rPr>
        <w:t xml:space="preserve">муниципального округа </w:t>
      </w:r>
      <w:r w:rsidR="00B045B2">
        <w:rPr>
          <w:b/>
          <w:sz w:val="28"/>
          <w:szCs w:val="28"/>
        </w:rPr>
        <w:t>Рязанский</w:t>
      </w:r>
      <w:r w:rsidR="00BA4816" w:rsidRPr="00BA4816">
        <w:rPr>
          <w:b/>
          <w:sz w:val="28"/>
          <w:szCs w:val="28"/>
        </w:rPr>
        <w:t xml:space="preserve"> решил</w:t>
      </w:r>
      <w:r w:rsidR="00BA4816" w:rsidRPr="00BA4816">
        <w:rPr>
          <w:rFonts w:eastAsia="Calibri"/>
          <w:b/>
          <w:sz w:val="28"/>
          <w:szCs w:val="28"/>
          <w:lang w:eastAsia="en-US"/>
        </w:rPr>
        <w:t>:</w:t>
      </w:r>
    </w:p>
    <w:p w14:paraId="7646D8A8" w14:textId="77777777" w:rsidR="00334214" w:rsidRPr="00BA4816" w:rsidRDefault="00334214" w:rsidP="00BA4816">
      <w:pPr>
        <w:pStyle w:val="ad"/>
        <w:ind w:firstLine="709"/>
        <w:jc w:val="both"/>
        <w:rPr>
          <w:sz w:val="28"/>
          <w:szCs w:val="28"/>
        </w:rPr>
      </w:pPr>
    </w:p>
    <w:p w14:paraId="7658A2BC" w14:textId="595633C7" w:rsidR="00D65400" w:rsidRPr="00461879" w:rsidRDefault="00334214" w:rsidP="00D65400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r w:rsidRPr="002E226A">
        <w:rPr>
          <w:rFonts w:ascii="Times New Roman" w:hAnsi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решение</w:t>
      </w:r>
      <w:r w:rsidRPr="002E226A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264CCC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B045B2" w:rsidRPr="00264CCC">
        <w:rPr>
          <w:rFonts w:ascii="Times New Roman" w:hAnsi="Times New Roman"/>
          <w:sz w:val="28"/>
          <w:szCs w:val="28"/>
        </w:rPr>
        <w:t>Рязанский</w:t>
      </w:r>
      <w:r w:rsidR="00B045B2">
        <w:rPr>
          <w:rFonts w:ascii="Times New Roman" w:hAnsi="Times New Roman"/>
          <w:i/>
          <w:sz w:val="28"/>
          <w:szCs w:val="28"/>
        </w:rPr>
        <w:t xml:space="preserve"> </w:t>
      </w:r>
      <w:r w:rsidR="00B045B2" w:rsidRPr="00B045B2">
        <w:rPr>
          <w:rFonts w:ascii="Times New Roman" w:hAnsi="Times New Roman"/>
          <w:iCs/>
          <w:sz w:val="28"/>
          <w:szCs w:val="28"/>
        </w:rPr>
        <w:t>от</w:t>
      </w:r>
      <w:r w:rsidRPr="00B045B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11.10.</w:t>
      </w:r>
      <w:r w:rsidRPr="002E226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</w:t>
      </w:r>
      <w:r w:rsidRPr="002E226A">
        <w:rPr>
          <w:rFonts w:ascii="Times New Roman" w:hAnsi="Times New Roman"/>
          <w:sz w:val="28"/>
          <w:szCs w:val="28"/>
        </w:rPr>
        <w:t xml:space="preserve"> года </w:t>
      </w:r>
      <w:r>
        <w:rPr>
          <w:rFonts w:ascii="Times New Roman" w:hAnsi="Times New Roman"/>
          <w:sz w:val="28"/>
          <w:szCs w:val="28"/>
        </w:rPr>
        <w:t>№ 75/3</w:t>
      </w:r>
      <w:r w:rsidRPr="002E226A">
        <w:rPr>
          <w:rFonts w:ascii="Times New Roman" w:hAnsi="Times New Roman"/>
          <w:sz w:val="28"/>
          <w:szCs w:val="28"/>
        </w:rPr>
        <w:t xml:space="preserve"> «</w:t>
      </w:r>
      <w:r w:rsidRPr="002E226A">
        <w:rPr>
          <w:rFonts w:ascii="Times New Roman" w:hAnsi="Times New Roman"/>
          <w:bCs/>
          <w:sz w:val="28"/>
          <w:szCs w:val="28"/>
        </w:rPr>
        <w:t xml:space="preserve">Об утверждении Положения о комиссии </w:t>
      </w:r>
      <w:r w:rsidRPr="00264CCC">
        <w:rPr>
          <w:rFonts w:ascii="Times New Roman" w:hAnsi="Times New Roman"/>
          <w:sz w:val="28"/>
          <w:szCs w:val="28"/>
        </w:rPr>
        <w:t>аппарата Совета депутатов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CCC">
        <w:rPr>
          <w:rFonts w:ascii="Times New Roman" w:hAnsi="Times New Roman"/>
          <w:sz w:val="28"/>
          <w:szCs w:val="28"/>
        </w:rPr>
        <w:t>Рязанский</w:t>
      </w:r>
      <w:r w:rsidRPr="002E226A">
        <w:rPr>
          <w:rFonts w:ascii="Times New Roman" w:hAnsi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2E22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="00D65400">
        <w:rPr>
          <w:rFonts w:ascii="Times New Roman" w:hAnsi="Times New Roman"/>
          <w:sz w:val="28"/>
          <w:szCs w:val="28"/>
        </w:rPr>
        <w:t xml:space="preserve"> </w:t>
      </w:r>
    </w:p>
    <w:p w14:paraId="4168023B" w14:textId="77777777" w:rsidR="00D65400" w:rsidRPr="00D65400" w:rsidRDefault="00D65400" w:rsidP="00D654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1) подпункт 1 пункта 3 приложения к решению изложить в следующей редакции:</w:t>
      </w:r>
    </w:p>
    <w:p w14:paraId="4E2A55B1" w14:textId="3AB47A55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400">
        <w:rPr>
          <w:rFonts w:ascii="Times New Roman" w:hAnsi="Times New Roman"/>
          <w:sz w:val="28"/>
          <w:szCs w:val="28"/>
        </w:rPr>
        <w:t>«1) </w:t>
      </w:r>
      <w:bookmarkStart w:id="0" w:name="_Hlk172124404"/>
      <w:r w:rsidRPr="00D65400">
        <w:rPr>
          <w:rFonts w:ascii="Times New Roman" w:hAnsi="Times New Roman"/>
          <w:sz w:val="28"/>
          <w:szCs w:val="28"/>
        </w:rPr>
        <w:t xml:space="preserve">в обеспечении соблюдения муниципальными служащими </w:t>
      </w:r>
      <w:r w:rsidRPr="00D65400">
        <w:rPr>
          <w:rFonts w:ascii="Times New Roman" w:hAnsi="Times New Roman"/>
          <w:i/>
          <w:sz w:val="28"/>
          <w:szCs w:val="28"/>
        </w:rPr>
        <w:t xml:space="preserve">аппарата Совета депутатов </w:t>
      </w:r>
      <w:r w:rsidRPr="00D65400">
        <w:rPr>
          <w:rFonts w:ascii="Times New Roman" w:hAnsi="Times New Roman"/>
          <w:sz w:val="28"/>
          <w:szCs w:val="28"/>
        </w:rPr>
        <w:t xml:space="preserve">(далее – муниципальные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федеральными </w:t>
      </w:r>
      <w:hyperlink r:id="rId8" w:history="1">
        <w:r w:rsidRPr="00D65400">
          <w:rPr>
            <w:rFonts w:ascii="Times New Roman" w:hAnsi="Times New Roman"/>
            <w:sz w:val="28"/>
            <w:szCs w:val="28"/>
          </w:rPr>
          <w:t>законами</w:t>
        </w:r>
      </w:hyperlink>
      <w:r w:rsidRPr="00D65400">
        <w:rPr>
          <w:rFonts w:ascii="Times New Roman" w:hAnsi="Times New Roman"/>
          <w:sz w:val="28"/>
          <w:szCs w:val="28"/>
        </w:rPr>
        <w:t xml:space="preserve"> </w:t>
      </w:r>
      <w:r w:rsidRPr="00D65400">
        <w:rPr>
          <w:rFonts w:ascii="Times New Roman" w:hAnsi="Times New Roman"/>
          <w:bCs/>
          <w:sz w:val="28"/>
          <w:szCs w:val="28"/>
        </w:rPr>
        <w:t>от 2 марта 2007 года № 25-ФЗ «О муниципальной службе в Российской Федерации»,</w:t>
      </w:r>
      <w:r w:rsidRPr="00D65400">
        <w:rPr>
          <w:rFonts w:ascii="Times New Roman" w:hAnsi="Times New Roman"/>
          <w:sz w:val="28"/>
          <w:szCs w:val="28"/>
        </w:rPr>
        <w:t xml:space="preserve"> от 25 </w:t>
      </w:r>
      <w:r w:rsidRPr="00D65400">
        <w:rPr>
          <w:rFonts w:ascii="Times New Roman" w:hAnsi="Times New Roman"/>
          <w:sz w:val="28"/>
          <w:szCs w:val="28"/>
        </w:rPr>
        <w:lastRenderedPageBreak/>
        <w:t xml:space="preserve">декабря 2008 года № 273-ФЗ «О противодействии коррупции», другими федеральными </w:t>
      </w:r>
      <w:hyperlink r:id="rId9" w:history="1">
        <w:r w:rsidRPr="00D65400">
          <w:rPr>
            <w:rFonts w:ascii="Times New Roman" w:hAnsi="Times New Roman"/>
            <w:sz w:val="28"/>
            <w:szCs w:val="28"/>
          </w:rPr>
          <w:t>законами</w:t>
        </w:r>
      </w:hyperlink>
      <w:r w:rsidRPr="00D65400">
        <w:rPr>
          <w:rFonts w:ascii="Times New Roman" w:hAnsi="Times New Roman"/>
          <w:sz w:val="28"/>
          <w:szCs w:val="28"/>
        </w:rPr>
        <w:t xml:space="preserve"> в целях противодействия коррупции (далее – требования к служебному</w:t>
      </w:r>
      <w:proofErr w:type="gramEnd"/>
      <w:r w:rsidRPr="00D65400">
        <w:rPr>
          <w:rFonts w:ascii="Times New Roman" w:hAnsi="Times New Roman"/>
          <w:sz w:val="28"/>
          <w:szCs w:val="28"/>
        </w:rPr>
        <w:t xml:space="preserve"> поведению и (или) требования об урегулировании конфликта интересов)</w:t>
      </w:r>
      <w:proofErr w:type="gramStart"/>
      <w:r w:rsidRPr="00D65400">
        <w:rPr>
          <w:rFonts w:ascii="Times New Roman" w:hAnsi="Times New Roman"/>
          <w:sz w:val="28"/>
          <w:szCs w:val="28"/>
        </w:rPr>
        <w:t>;</w:t>
      </w:r>
      <w:bookmarkEnd w:id="0"/>
      <w:r w:rsidRPr="00D65400">
        <w:rPr>
          <w:rFonts w:ascii="Times New Roman" w:hAnsi="Times New Roman"/>
          <w:sz w:val="28"/>
          <w:szCs w:val="28"/>
        </w:rPr>
        <w:t>»</w:t>
      </w:r>
      <w:proofErr w:type="gramEnd"/>
      <w:r w:rsidRPr="00D65400">
        <w:rPr>
          <w:rFonts w:ascii="Times New Roman" w:hAnsi="Times New Roman"/>
          <w:sz w:val="28"/>
          <w:szCs w:val="28"/>
        </w:rPr>
        <w:t>;</w:t>
      </w:r>
    </w:p>
    <w:p w14:paraId="49265359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2) в пункте 13 приложения к решению:</w:t>
      </w:r>
    </w:p>
    <w:p w14:paraId="5E585452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а) в подпункте 5 слова «не рассматривался</w:t>
      </w:r>
      <w:proofErr w:type="gramStart"/>
      <w:r w:rsidRPr="00D65400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Pr="00D65400">
        <w:rPr>
          <w:rFonts w:ascii="Times New Roman" w:hAnsi="Times New Roman"/>
          <w:sz w:val="28"/>
          <w:szCs w:val="28"/>
        </w:rPr>
        <w:t>заменить словами «не рассматривался;»;</w:t>
      </w:r>
    </w:p>
    <w:p w14:paraId="1DF167D5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3) дополнить приложение к решению пунктами 13.1 и 13.2 следующего содержания:</w:t>
      </w:r>
    </w:p>
    <w:p w14:paraId="51291578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«</w:t>
      </w:r>
      <w:bookmarkStart w:id="1" w:name="_Hlk172124655"/>
      <w:bookmarkStart w:id="2" w:name="_Hlk161049623"/>
      <w:r w:rsidRPr="00D65400">
        <w:rPr>
          <w:rFonts w:ascii="Times New Roman" w:hAnsi="Times New Roman"/>
          <w:sz w:val="28"/>
          <w:szCs w:val="28"/>
        </w:rPr>
        <w:t>13.1. </w:t>
      </w:r>
      <w:proofErr w:type="gramStart"/>
      <w:r w:rsidRPr="00D65400">
        <w:rPr>
          <w:rFonts w:ascii="Times New Roman" w:hAnsi="Times New Roman"/>
          <w:sz w:val="28"/>
          <w:szCs w:val="28"/>
        </w:rPr>
        <w:t>Уведомление, указанное в подпункте 6 пункта 13 настоящего Положения, подается муниципальным служащим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</w:t>
      </w:r>
      <w:proofErr w:type="gramEnd"/>
      <w:r w:rsidRPr="00D65400">
        <w:rPr>
          <w:rFonts w:ascii="Times New Roman" w:hAnsi="Times New Roman"/>
          <w:sz w:val="28"/>
          <w:szCs w:val="28"/>
        </w:rPr>
        <w:t xml:space="preserve"> от муниципального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0297430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В случае если в результате действия не зависящих от муниципального служащего обстоятельств уведомление, указанное в подпункте 6 пункта 13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15B15E0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В случае если уведомление, указанное в подпункте 6 пункта 13 настоящего Положения, оформленное на бумажном носителе, не может</w:t>
      </w:r>
      <w:r w:rsidRPr="00461879">
        <w:rPr>
          <w:sz w:val="28"/>
          <w:szCs w:val="28"/>
        </w:rPr>
        <w:t xml:space="preserve"> быть </w:t>
      </w:r>
      <w:r w:rsidRPr="00D65400">
        <w:rPr>
          <w:rFonts w:ascii="Times New Roman" w:hAnsi="Times New Roman"/>
          <w:sz w:val="28"/>
          <w:szCs w:val="28"/>
        </w:rPr>
        <w:t>подано муниципальным служащим лично, оно направляется в Комиссию посредством почтовой связи (с описью вложения и уведомлением о вручении).</w:t>
      </w:r>
    </w:p>
    <w:p w14:paraId="5E63144E" w14:textId="71286E2A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13.2. </w:t>
      </w:r>
      <w:proofErr w:type="gramStart"/>
      <w:r w:rsidRPr="00D65400">
        <w:rPr>
          <w:rFonts w:ascii="Times New Roman" w:hAnsi="Times New Roman"/>
          <w:sz w:val="28"/>
          <w:szCs w:val="28"/>
        </w:rPr>
        <w:t xml:space="preserve">Поступившие в Комиссию документы, являющиеся основаниями для проведения заседания Комиссии и указанные в пункте 13 настоящего Положения, в день их поступления регистрируются </w:t>
      </w:r>
      <w:r w:rsidRPr="00340169">
        <w:rPr>
          <w:rFonts w:ascii="Times New Roman" w:hAnsi="Times New Roman"/>
          <w:i/>
          <w:sz w:val="28"/>
          <w:szCs w:val="28"/>
        </w:rPr>
        <w:t>кадровой службой</w:t>
      </w:r>
      <w:r w:rsidRPr="00D6540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65400">
        <w:rPr>
          <w:rFonts w:ascii="Times New Roman" w:hAnsi="Times New Roman"/>
          <w:sz w:val="28"/>
          <w:szCs w:val="28"/>
        </w:rPr>
        <w:t>в журнале регистрации документов Комиссии по форме согласно приложению 2 к настоящему Положению (далее – журнал), за исключением обращений, заявлений и уведомлений, для которых муниципальными правовыми актами предусмотрен иной порядок регистрации.</w:t>
      </w:r>
      <w:proofErr w:type="gramEnd"/>
    </w:p>
    <w:p w14:paraId="1A0EDDB0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400">
        <w:rPr>
          <w:rFonts w:ascii="Times New Roman" w:hAnsi="Times New Roman"/>
          <w:iCs/>
          <w:sz w:val="28"/>
          <w:szCs w:val="28"/>
        </w:rPr>
        <w:t xml:space="preserve">Листы </w:t>
      </w:r>
      <w:r w:rsidRPr="00D65400">
        <w:rPr>
          <w:rFonts w:ascii="Times New Roman" w:hAnsi="Times New Roman"/>
          <w:sz w:val="28"/>
          <w:szCs w:val="28"/>
        </w:rPr>
        <w:t>журнала</w:t>
      </w:r>
      <w:r w:rsidRPr="00D65400">
        <w:rPr>
          <w:rFonts w:ascii="Times New Roman" w:hAnsi="Times New Roman"/>
          <w:iCs/>
          <w:sz w:val="28"/>
          <w:szCs w:val="28"/>
        </w:rPr>
        <w:t xml:space="preserve"> должны </w:t>
      </w:r>
      <w:r w:rsidRPr="00D65400">
        <w:rPr>
          <w:rFonts w:ascii="Times New Roman" w:hAnsi="Times New Roman"/>
          <w:sz w:val="28"/>
          <w:szCs w:val="28"/>
        </w:rPr>
        <w:t>быть</w:t>
      </w:r>
      <w:r w:rsidRPr="00D65400">
        <w:rPr>
          <w:rFonts w:ascii="Times New Roman" w:hAnsi="Times New Roman"/>
          <w:iCs/>
          <w:sz w:val="28"/>
          <w:szCs w:val="28"/>
        </w:rPr>
        <w:t xml:space="preserve"> прошиты, пронумерованы и заверены подписью председателя Комиссии</w:t>
      </w:r>
      <w:proofErr w:type="gramStart"/>
      <w:r w:rsidRPr="00D65400">
        <w:rPr>
          <w:rFonts w:ascii="Times New Roman" w:hAnsi="Times New Roman"/>
          <w:iCs/>
          <w:sz w:val="28"/>
          <w:szCs w:val="28"/>
        </w:rPr>
        <w:t>.</w:t>
      </w:r>
      <w:bookmarkEnd w:id="1"/>
      <w:r w:rsidRPr="00D65400">
        <w:rPr>
          <w:rFonts w:ascii="Times New Roman" w:hAnsi="Times New Roman"/>
          <w:iCs/>
          <w:sz w:val="28"/>
          <w:szCs w:val="28"/>
        </w:rPr>
        <w:t>»;</w:t>
      </w:r>
      <w:proofErr w:type="gramEnd"/>
    </w:p>
    <w:bookmarkEnd w:id="2"/>
    <w:p w14:paraId="0BB053C7" w14:textId="77777777" w:rsidR="001C19D9" w:rsidRDefault="00D65400" w:rsidP="001C1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400">
        <w:rPr>
          <w:rFonts w:ascii="Times New Roman" w:hAnsi="Times New Roman"/>
          <w:iCs/>
          <w:sz w:val="28"/>
          <w:szCs w:val="28"/>
        </w:rPr>
        <w:t>4) пункт 16 приложения к решению изложить в следующей редакции</w:t>
      </w:r>
      <w:r w:rsidRPr="001C19D9">
        <w:rPr>
          <w:rFonts w:ascii="Times New Roman" w:hAnsi="Times New Roman"/>
          <w:iCs/>
          <w:sz w:val="28"/>
          <w:szCs w:val="28"/>
        </w:rPr>
        <w:t>:</w:t>
      </w:r>
    </w:p>
    <w:p w14:paraId="192E4693" w14:textId="0C17E4C7" w:rsidR="00D65400" w:rsidRPr="001C19D9" w:rsidRDefault="00D65400" w:rsidP="001C1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D9">
        <w:rPr>
          <w:rFonts w:ascii="Times New Roman" w:hAnsi="Times New Roman"/>
          <w:sz w:val="28"/>
          <w:szCs w:val="28"/>
        </w:rPr>
        <w:t xml:space="preserve">«16. Уведомления, указанные в подпункте </w:t>
      </w:r>
      <w:r w:rsidRPr="006046FC">
        <w:rPr>
          <w:rFonts w:ascii="Times New Roman" w:hAnsi="Times New Roman"/>
          <w:sz w:val="28"/>
          <w:szCs w:val="28"/>
        </w:rPr>
        <w:t>«</w:t>
      </w:r>
      <w:r w:rsidR="00195A43" w:rsidRPr="006046FC">
        <w:rPr>
          <w:rFonts w:ascii="Times New Roman" w:hAnsi="Times New Roman"/>
          <w:sz w:val="28"/>
          <w:szCs w:val="28"/>
        </w:rPr>
        <w:t>в</w:t>
      </w:r>
      <w:r w:rsidRPr="006046FC">
        <w:rPr>
          <w:rFonts w:ascii="Times New Roman" w:hAnsi="Times New Roman"/>
          <w:sz w:val="28"/>
          <w:szCs w:val="28"/>
        </w:rPr>
        <w:t>»</w:t>
      </w:r>
      <w:r w:rsidRPr="001C19D9">
        <w:rPr>
          <w:rFonts w:ascii="Times New Roman" w:hAnsi="Times New Roman"/>
          <w:sz w:val="28"/>
          <w:szCs w:val="28"/>
        </w:rPr>
        <w:t xml:space="preserve"> подпункта 2 и подпункте 6 пункта 13 настоящего Положения, рассматриваются </w:t>
      </w:r>
      <w:r w:rsidRPr="00DC4CC7">
        <w:rPr>
          <w:rFonts w:ascii="Times New Roman" w:hAnsi="Times New Roman"/>
          <w:iCs/>
          <w:sz w:val="28"/>
          <w:szCs w:val="28"/>
        </w:rPr>
        <w:t>кадровой службой, которая</w:t>
      </w:r>
      <w:r w:rsidRPr="001C19D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1C19D9">
        <w:rPr>
          <w:rFonts w:ascii="Times New Roman" w:hAnsi="Times New Roman"/>
          <w:sz w:val="28"/>
          <w:szCs w:val="28"/>
        </w:rPr>
        <w:t>осуществляет подготовку мотивированных заключений по результатам рассмотрения уведомлений</w:t>
      </w:r>
      <w:proofErr w:type="gramStart"/>
      <w:r w:rsidRPr="001C19D9">
        <w:rPr>
          <w:rFonts w:ascii="Times New Roman" w:hAnsi="Times New Roman"/>
          <w:sz w:val="28"/>
          <w:szCs w:val="28"/>
        </w:rPr>
        <w:t>.»;</w:t>
      </w:r>
    </w:p>
    <w:p w14:paraId="1F564474" w14:textId="77777777" w:rsidR="00D65400" w:rsidRPr="00D65400" w:rsidRDefault="00D65400" w:rsidP="006C77B1">
      <w:pPr>
        <w:pStyle w:val="ConsPlusNormal"/>
        <w:ind w:firstLine="709"/>
        <w:jc w:val="both"/>
      </w:pPr>
      <w:proofErr w:type="gramEnd"/>
      <w:r w:rsidRPr="00D65400">
        <w:t>5) в пункте 18 приложения к решению слова «и подпункте 5» заменить словами «, подпунктах 5 и 6»;</w:t>
      </w:r>
    </w:p>
    <w:p w14:paraId="4B8CE1D1" w14:textId="77777777" w:rsidR="00D65400" w:rsidRPr="00D65400" w:rsidRDefault="00D65400" w:rsidP="006C77B1">
      <w:pPr>
        <w:pStyle w:val="ConsPlusNormal"/>
        <w:ind w:firstLine="709"/>
        <w:jc w:val="both"/>
      </w:pPr>
      <w:r w:rsidRPr="00D65400">
        <w:t>6) в подпункте 18.1 приложения к решению:</w:t>
      </w:r>
    </w:p>
    <w:p w14:paraId="3DF21A9D" w14:textId="005EE7A9" w:rsidR="00D65400" w:rsidRPr="001C19D9" w:rsidRDefault="00DC4CC7" w:rsidP="006C77B1">
      <w:pPr>
        <w:pStyle w:val="ConsPlusNormal"/>
        <w:ind w:firstLine="709"/>
        <w:jc w:val="both"/>
      </w:pPr>
      <w:r>
        <w:lastRenderedPageBreak/>
        <w:t>а</w:t>
      </w:r>
      <w:r w:rsidR="00D65400" w:rsidRPr="001C19D9">
        <w:t>) в подпункте 3 слова «и подпункте 5» заменить словами «, подпунктах 5 и 6», цифры «32» заменить цифрами «32, 32.1»;</w:t>
      </w:r>
    </w:p>
    <w:p w14:paraId="332D0F0F" w14:textId="5B8884FA" w:rsidR="00D65400" w:rsidRPr="00D65400" w:rsidRDefault="00AE4F3F" w:rsidP="006C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5400" w:rsidRPr="00D65400">
        <w:rPr>
          <w:rFonts w:ascii="Times New Roman" w:hAnsi="Times New Roman"/>
          <w:sz w:val="28"/>
          <w:szCs w:val="28"/>
        </w:rPr>
        <w:t>) дополнить приложение к решению подпунктом 32.1 следующего содержания:</w:t>
      </w:r>
    </w:p>
    <w:p w14:paraId="62A78A90" w14:textId="77777777" w:rsidR="00D65400" w:rsidRPr="00D65400" w:rsidRDefault="00D65400" w:rsidP="006C7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«</w:t>
      </w:r>
      <w:bookmarkStart w:id="3" w:name="_Hlk172125553"/>
      <w:r w:rsidRPr="00D65400">
        <w:rPr>
          <w:rFonts w:ascii="Times New Roman" w:hAnsi="Times New Roman"/>
          <w:sz w:val="28"/>
          <w:szCs w:val="28"/>
        </w:rPr>
        <w:t>32.1. </w:t>
      </w:r>
      <w:bookmarkStart w:id="4" w:name="_Hlk172125587"/>
      <w:r w:rsidRPr="00D65400">
        <w:rPr>
          <w:rFonts w:ascii="Times New Roman" w:hAnsi="Times New Roman"/>
          <w:sz w:val="28"/>
          <w:szCs w:val="28"/>
        </w:rPr>
        <w:t>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507BA787" w14:textId="77777777" w:rsidR="00D65400" w:rsidRPr="00D65400" w:rsidRDefault="00D65400" w:rsidP="006C7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2D6D17E" w14:textId="77777777" w:rsidR="00D65400" w:rsidRPr="00D65400" w:rsidRDefault="00D65400" w:rsidP="006C7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D65400">
        <w:rPr>
          <w:rFonts w:ascii="Times New Roman" w:hAnsi="Times New Roman"/>
          <w:sz w:val="28"/>
          <w:szCs w:val="28"/>
        </w:rPr>
        <w:t>.</w:t>
      </w:r>
      <w:bookmarkEnd w:id="3"/>
      <w:bookmarkEnd w:id="4"/>
      <w:r w:rsidRPr="00D65400">
        <w:rPr>
          <w:rFonts w:ascii="Times New Roman" w:hAnsi="Times New Roman"/>
          <w:sz w:val="28"/>
          <w:szCs w:val="28"/>
        </w:rPr>
        <w:t>»;</w:t>
      </w:r>
      <w:proofErr w:type="gramEnd"/>
    </w:p>
    <w:p w14:paraId="6F310592" w14:textId="331FB83F" w:rsidR="006C77B1" w:rsidRPr="00F53F25" w:rsidRDefault="0077202A" w:rsidP="006C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F25">
        <w:rPr>
          <w:rFonts w:ascii="Times New Roman" w:hAnsi="Times New Roman"/>
          <w:sz w:val="28"/>
          <w:szCs w:val="28"/>
        </w:rPr>
        <w:t xml:space="preserve"> </w:t>
      </w:r>
      <w:r w:rsidR="00AE4F3F" w:rsidRPr="00F53F25">
        <w:rPr>
          <w:rFonts w:ascii="Times New Roman" w:hAnsi="Times New Roman"/>
          <w:sz w:val="28"/>
          <w:szCs w:val="28"/>
        </w:rPr>
        <w:t>8</w:t>
      </w:r>
      <w:r w:rsidR="006C77B1" w:rsidRPr="00F53F25">
        <w:rPr>
          <w:rFonts w:ascii="Times New Roman" w:hAnsi="Times New Roman"/>
          <w:sz w:val="28"/>
          <w:szCs w:val="28"/>
        </w:rPr>
        <w:t>) в пункте 3</w:t>
      </w:r>
      <w:r w:rsidR="00E66C8D" w:rsidRPr="00F53F25">
        <w:rPr>
          <w:rFonts w:ascii="Times New Roman" w:hAnsi="Times New Roman"/>
          <w:sz w:val="28"/>
          <w:szCs w:val="28"/>
        </w:rPr>
        <w:t>2</w:t>
      </w:r>
      <w:r w:rsidR="006C77B1" w:rsidRPr="00F53F25">
        <w:rPr>
          <w:rFonts w:ascii="Times New Roman" w:hAnsi="Times New Roman"/>
          <w:sz w:val="28"/>
          <w:szCs w:val="28"/>
        </w:rPr>
        <w:t xml:space="preserve"> приложения к решению цифры «25-3</w:t>
      </w:r>
      <w:r w:rsidR="00E66C8D" w:rsidRPr="00F53F25">
        <w:rPr>
          <w:rFonts w:ascii="Times New Roman" w:hAnsi="Times New Roman"/>
          <w:sz w:val="28"/>
          <w:szCs w:val="28"/>
        </w:rPr>
        <w:t>1</w:t>
      </w:r>
      <w:r w:rsidR="006C77B1" w:rsidRPr="00F53F25">
        <w:rPr>
          <w:rFonts w:ascii="Times New Roman" w:hAnsi="Times New Roman"/>
          <w:sz w:val="28"/>
          <w:szCs w:val="28"/>
        </w:rPr>
        <w:t>» заменить цифрами «25 – 32.1»;</w:t>
      </w:r>
    </w:p>
    <w:p w14:paraId="1A5C43A1" w14:textId="6D4CB582" w:rsidR="00D65400" w:rsidRPr="00D65400" w:rsidRDefault="00AE4F3F" w:rsidP="006C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65400" w:rsidRPr="00D65400">
        <w:rPr>
          <w:rFonts w:ascii="Times New Roman" w:hAnsi="Times New Roman"/>
          <w:sz w:val="28"/>
          <w:szCs w:val="28"/>
        </w:rPr>
        <w:t>) дополнить приложение к решению приложением 1 и приложением 2 согласно приложению 1 и приложению 2 к настоящему решению.</w:t>
      </w:r>
    </w:p>
    <w:p w14:paraId="0E6616FF" w14:textId="41526706" w:rsidR="00BA4816" w:rsidRPr="00BA4816" w:rsidRDefault="00BA4816" w:rsidP="00BA48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2. Опубликовать настоящее решение в бюллетене «</w:t>
      </w:r>
      <w:r w:rsidR="00D65400">
        <w:rPr>
          <w:rFonts w:ascii="Times New Roman" w:hAnsi="Times New Roman"/>
          <w:sz w:val="28"/>
          <w:szCs w:val="28"/>
        </w:rPr>
        <w:t>Московский муниципальный вестник</w:t>
      </w:r>
      <w:r w:rsidRPr="00BA4816">
        <w:rPr>
          <w:rFonts w:ascii="Times New Roman" w:hAnsi="Times New Roman"/>
          <w:sz w:val="28"/>
          <w:szCs w:val="28"/>
        </w:rPr>
        <w:t>»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Рязанский</w:t>
      </w:r>
      <w:r w:rsidR="00635D33">
        <w:rPr>
          <w:rFonts w:ascii="Times New Roman" w:hAnsi="Times New Roman"/>
          <w:sz w:val="28"/>
          <w:szCs w:val="28"/>
        </w:rPr>
        <w:t>.</w:t>
      </w:r>
    </w:p>
    <w:p w14:paraId="7D8CE1E4" w14:textId="77777777" w:rsidR="00BA4816" w:rsidRPr="00BA4816" w:rsidRDefault="00BA4816" w:rsidP="00BA48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14:paraId="5BA15CCB" w14:textId="25D86551" w:rsidR="00BA4816" w:rsidRDefault="00BA4816" w:rsidP="00BA48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264C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64C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64CC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264CCC">
        <w:rPr>
          <w:rFonts w:ascii="Times New Roman" w:hAnsi="Times New Roman"/>
          <w:sz w:val="28"/>
          <w:szCs w:val="28"/>
        </w:rPr>
        <w:t>возложить на главу муниципального округа Рязанский А.Д. Евсеева.</w:t>
      </w:r>
    </w:p>
    <w:p w14:paraId="79B3A01A" w14:textId="7B11F0D0" w:rsidR="00B74BDD" w:rsidRDefault="00B74BDD" w:rsidP="00BA4816">
      <w:pPr>
        <w:jc w:val="both"/>
        <w:rPr>
          <w:rFonts w:ascii="Times New Roman" w:hAnsi="Times New Roman"/>
          <w:sz w:val="28"/>
          <w:szCs w:val="28"/>
        </w:rPr>
      </w:pPr>
    </w:p>
    <w:p w14:paraId="247B9EE3" w14:textId="77777777" w:rsidR="00B74BDD" w:rsidRPr="001E576E" w:rsidRDefault="00B74BDD" w:rsidP="00B74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76E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E576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B74BDD" w:rsidRPr="001E576E" w14:paraId="201F305A" w14:textId="77777777" w:rsidTr="00425D5E">
        <w:tc>
          <w:tcPr>
            <w:tcW w:w="10908" w:type="dxa"/>
          </w:tcPr>
          <w:p w14:paraId="358B4009" w14:textId="77777777" w:rsidR="00B74BDD" w:rsidRPr="001E576E" w:rsidRDefault="00B74BDD" w:rsidP="00425D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576E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1E576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E576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E576E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14:paraId="3A245D61" w14:textId="77777777" w:rsidR="00B74BDD" w:rsidRPr="001E576E" w:rsidRDefault="00B74BDD" w:rsidP="00425D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A506700" w14:textId="717463AE" w:rsidR="00B74BDD" w:rsidRDefault="00B74BDD" w:rsidP="00BA4816">
      <w:pPr>
        <w:jc w:val="both"/>
        <w:rPr>
          <w:rFonts w:ascii="Times New Roman" w:hAnsi="Times New Roman"/>
          <w:sz w:val="28"/>
          <w:szCs w:val="28"/>
        </w:rPr>
      </w:pPr>
    </w:p>
    <w:p w14:paraId="7B1B2DB4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161071761"/>
    </w:p>
    <w:p w14:paraId="311A9AF8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ED76D6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8C60C5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226569" w14:textId="66A86C55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50F170" w14:textId="4A4B397E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E96E84" w14:textId="10418C55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B14C35" w14:textId="55C550FD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C0DB8C" w14:textId="3AB330F9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6A9342" w14:textId="1E9FF371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CF08E9" w14:textId="77777777" w:rsidR="00E67856" w:rsidRDefault="00E67856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5C6A2" w14:textId="77777777" w:rsidR="00E67856" w:rsidRDefault="00E67856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F21596" w14:textId="77777777" w:rsidR="00E67856" w:rsidRDefault="00E67856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32E213" w14:textId="77777777" w:rsidR="00E67856" w:rsidRDefault="00E67856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_GoBack"/>
      <w:bookmarkEnd w:id="6"/>
    </w:p>
    <w:p w14:paraId="794AECD2" w14:textId="4A6C2C06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E1C636" w14:textId="77777777" w:rsidR="00710E1F" w:rsidRDefault="00710E1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1CF08A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080627" w14:textId="53993F44" w:rsidR="00E8113E" w:rsidRPr="00842D5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842D55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1 </w:t>
      </w:r>
    </w:p>
    <w:p w14:paraId="05E0BEE4" w14:textId="77777777" w:rsidR="00E8113E" w:rsidRPr="00842D5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842D55">
        <w:rPr>
          <w:rFonts w:ascii="Times New Roman" w:hAnsi="Times New Roman"/>
          <w:b/>
          <w:bCs/>
          <w:sz w:val="24"/>
          <w:szCs w:val="24"/>
        </w:rPr>
        <w:t xml:space="preserve">к решению Совета депутатов </w:t>
      </w:r>
      <w:r w:rsidRPr="00842D55">
        <w:rPr>
          <w:rFonts w:ascii="Times New Roman" w:hAnsi="Times New Roman"/>
          <w:b/>
          <w:bCs/>
          <w:iCs/>
          <w:sz w:val="24"/>
          <w:szCs w:val="24"/>
        </w:rPr>
        <w:t>муниципального округа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Рязанский</w:t>
      </w:r>
    </w:p>
    <w:p w14:paraId="1A07F790" w14:textId="77777777" w:rsidR="00E8113E" w:rsidRPr="00842D5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842D55">
        <w:rPr>
          <w:rFonts w:ascii="Times New Roman" w:hAnsi="Times New Roman"/>
          <w:b/>
          <w:bCs/>
          <w:sz w:val="24"/>
          <w:szCs w:val="24"/>
        </w:rPr>
        <w:t>от ___ ____________ 2024 года № ____</w:t>
      </w:r>
    </w:p>
    <w:p w14:paraId="3EB114C5" w14:textId="77777777" w:rsidR="00E8113E" w:rsidRPr="00E96B59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2A76B205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>Приложение 1</w:t>
      </w:r>
    </w:p>
    <w:p w14:paraId="2698253D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аппарата Совета депутатов </w:t>
      </w:r>
      <w:r w:rsidRPr="00471C7B">
        <w:rPr>
          <w:rFonts w:ascii="Times New Roman" w:hAnsi="Times New Roman"/>
          <w:sz w:val="24"/>
          <w:szCs w:val="24"/>
        </w:rPr>
        <w:t>муниципального округа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 Рязанский</w:t>
      </w:r>
      <w:r w:rsidRPr="00471C7B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35D94A36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C00C42B" w14:textId="77777777" w:rsidR="00E8113E" w:rsidRPr="00E96B59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  <w:r w:rsidRPr="00E96B59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74729B8E" w14:textId="77777777" w:rsidR="00E8113E" w:rsidRPr="00E96B59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6BC69330" w14:textId="77777777" w:rsidR="00E8113E" w:rsidRPr="00E96B59" w:rsidRDefault="00E8113E" w:rsidP="00E8113E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Председателю </w:t>
      </w:r>
      <w:proofErr w:type="gramStart"/>
      <w:r w:rsidRPr="00E96B59">
        <w:rPr>
          <w:rFonts w:ascii="Times New Roman" w:hAnsi="Times New Roman"/>
          <w:sz w:val="28"/>
          <w:szCs w:val="28"/>
        </w:rPr>
        <w:t xml:space="preserve">комиссии </w:t>
      </w:r>
      <w:r w:rsidRPr="00E96B59">
        <w:rPr>
          <w:rFonts w:ascii="Times New Roman" w:hAnsi="Times New Roman"/>
          <w:i/>
          <w:sz w:val="28"/>
          <w:szCs w:val="28"/>
        </w:rPr>
        <w:t xml:space="preserve">аппарата Совета депутатов </w:t>
      </w:r>
      <w:r w:rsidRPr="00E96B59">
        <w:rPr>
          <w:rFonts w:ascii="Times New Roman" w:hAnsi="Times New Roman"/>
          <w:iCs/>
          <w:sz w:val="28"/>
          <w:szCs w:val="28"/>
        </w:rPr>
        <w:t>муниципального округа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Рязанский</w:t>
      </w:r>
      <w:r w:rsidRPr="00E96B5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</w:t>
      </w:r>
    </w:p>
    <w:p w14:paraId="3C099B56" w14:textId="77777777" w:rsidR="00E8113E" w:rsidRPr="00E96B59" w:rsidRDefault="00E8113E" w:rsidP="00E811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от ________________________________</w:t>
      </w:r>
    </w:p>
    <w:p w14:paraId="579918AB" w14:textId="77777777" w:rsidR="00E8113E" w:rsidRPr="00842D55" w:rsidRDefault="00E8113E" w:rsidP="00E8113E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42D55">
        <w:rPr>
          <w:rFonts w:ascii="Times New Roman" w:hAnsi="Times New Roman"/>
          <w:sz w:val="24"/>
          <w:szCs w:val="24"/>
        </w:rPr>
        <w:t>(фамилия, имя, отчество (при наличии),</w:t>
      </w:r>
      <w:proofErr w:type="gramEnd"/>
    </w:p>
    <w:p w14:paraId="27543D93" w14:textId="77777777" w:rsidR="00E8113E" w:rsidRPr="00842D55" w:rsidRDefault="00E8113E" w:rsidP="00E8113E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65CB07FE" w14:textId="77777777" w:rsidR="00E8113E" w:rsidRPr="00842D55" w:rsidRDefault="00E8113E" w:rsidP="00E8113E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замещаемая должность</w:t>
      </w:r>
    </w:p>
    <w:p w14:paraId="38FE8213" w14:textId="77777777" w:rsidR="00E8113E" w:rsidRPr="00842D55" w:rsidRDefault="00E8113E" w:rsidP="00E8113E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16D0F4D6" w14:textId="77777777" w:rsidR="00E8113E" w:rsidRPr="00842D55" w:rsidRDefault="00E8113E" w:rsidP="00E8113E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муниципальной службы)</w:t>
      </w:r>
    </w:p>
    <w:p w14:paraId="694D78BA" w14:textId="77777777" w:rsidR="00E8113E" w:rsidRPr="00E96B59" w:rsidRDefault="00E8113E" w:rsidP="00E811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842D5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_______</w:t>
      </w:r>
    </w:p>
    <w:p w14:paraId="5C1D603E" w14:textId="77777777" w:rsidR="00E8113E" w:rsidRPr="00E96B59" w:rsidRDefault="00E8113E" w:rsidP="00E8113E">
      <w:pPr>
        <w:jc w:val="center"/>
        <w:rPr>
          <w:rFonts w:ascii="Times New Roman" w:hAnsi="Times New Roman"/>
          <w:sz w:val="28"/>
          <w:szCs w:val="28"/>
        </w:rPr>
      </w:pPr>
    </w:p>
    <w:p w14:paraId="6E022135" w14:textId="77777777" w:rsidR="00E8113E" w:rsidRDefault="00E8113E" w:rsidP="00E81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C0E3AA" w14:textId="77777777" w:rsidR="00E8113E" w:rsidRPr="00E96B59" w:rsidRDefault="00E8113E" w:rsidP="00E81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sz w:val="28"/>
          <w:szCs w:val="28"/>
        </w:rPr>
        <w:t>Уведомление</w:t>
      </w:r>
    </w:p>
    <w:p w14:paraId="1CEAE2E0" w14:textId="77777777" w:rsidR="00E8113E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E96B59">
        <w:rPr>
          <w:rFonts w:ascii="Times New Roman" w:hAnsi="Times New Roman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E96B59">
        <w:rPr>
          <w:rFonts w:ascii="Times New Roman" w:hAnsi="Times New Roman"/>
          <w:b/>
          <w:sz w:val="28"/>
          <w:szCs w:val="28"/>
        </w:rPr>
        <w:br/>
      </w:r>
      <w:r w:rsidRPr="00E96B59">
        <w:rPr>
          <w:rFonts w:ascii="Times New Roman" w:hAnsi="Times New Roman"/>
          <w:b/>
          <w:bCs/>
          <w:i/>
          <w:sz w:val="28"/>
          <w:szCs w:val="28"/>
        </w:rPr>
        <w:t>аппарата Совета депутатов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E96B5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Рязанский</w:t>
      </w:r>
      <w:r w:rsidRPr="00E96B59">
        <w:rPr>
          <w:rFonts w:ascii="Times New Roman" w:hAnsi="Times New Roman"/>
          <w:b/>
          <w:sz w:val="28"/>
          <w:szCs w:val="28"/>
        </w:rPr>
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E96B5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E96B59">
        <w:rPr>
          <w:rFonts w:ascii="Times New Roman" w:hAnsi="Times New Roman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7A0E7759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059895" w14:textId="77777777" w:rsidR="00E8113E" w:rsidRPr="00E96B59" w:rsidRDefault="00E8113E" w:rsidP="00E811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29BB3A5D" w14:textId="77777777" w:rsidR="00E8113E" w:rsidRPr="00E96B59" w:rsidRDefault="00E8113E" w:rsidP="00E8113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EBAB809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6B59">
        <w:rPr>
          <w:rFonts w:ascii="Times New Roman" w:hAnsi="Times New Roman"/>
          <w:sz w:val="24"/>
          <w:szCs w:val="24"/>
        </w:rPr>
        <w:t>(указываются обстоятельства, препятствующие соблюдению</w:t>
      </w:r>
      <w:proofErr w:type="gramEnd"/>
    </w:p>
    <w:p w14:paraId="2C32F83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</w:t>
      </w:r>
    </w:p>
    <w:p w14:paraId="3A69A36F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ограничений, запретов и требований, исполнению обязанностей,</w:t>
      </w:r>
    </w:p>
    <w:p w14:paraId="01AFB56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</w:t>
      </w:r>
    </w:p>
    <w:p w14:paraId="4CCF600D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нарушенные ограничения, запреты и требования, неисполненные обязанности,</w:t>
      </w:r>
    </w:p>
    <w:p w14:paraId="4AA4A393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</w:t>
      </w:r>
    </w:p>
    <w:p w14:paraId="29240882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сроки возникновения таких обстоятельств</w:t>
      </w:r>
    </w:p>
    <w:p w14:paraId="66672F5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</w:t>
      </w:r>
    </w:p>
    <w:p w14:paraId="1F907E84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6B59">
        <w:rPr>
          <w:rFonts w:ascii="Times New Roman" w:hAnsi="Times New Roman"/>
          <w:sz w:val="24"/>
          <w:szCs w:val="24"/>
        </w:rPr>
        <w:t xml:space="preserve">и сроки их прекращения (в случае если обстоятельства препятствовали </w:t>
      </w:r>
      <w:proofErr w:type="gramEnd"/>
    </w:p>
    <w:p w14:paraId="05525A3C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_______________________.</w:t>
      </w:r>
    </w:p>
    <w:p w14:paraId="435C5FD3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6B59">
        <w:rPr>
          <w:rFonts w:ascii="Times New Roman" w:hAnsi="Times New Roman"/>
          <w:sz w:val="24"/>
          <w:szCs w:val="24"/>
        </w:rPr>
        <w:t>своевременной подачи уведомления))</w:t>
      </w:r>
      <w:proofErr w:type="gramEnd"/>
    </w:p>
    <w:p w14:paraId="49D50C0D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3C25DE" w14:textId="77777777" w:rsidR="00E8113E" w:rsidRPr="00E96B59" w:rsidRDefault="00E8113E" w:rsidP="00E8113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578572A4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58BD1E0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6B59">
        <w:rPr>
          <w:rFonts w:ascii="Times New Roman" w:hAnsi="Times New Roman"/>
          <w:sz w:val="24"/>
          <w:szCs w:val="24"/>
        </w:rPr>
        <w:t xml:space="preserve">(указываются документы, материалы </w:t>
      </w:r>
      <w:proofErr w:type="gramEnd"/>
    </w:p>
    <w:p w14:paraId="4FFF3F1D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14:paraId="0E2512FB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и (или) информация при их наличии)</w:t>
      </w:r>
    </w:p>
    <w:p w14:paraId="3F55D9B0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CF8BF" w14:textId="77777777" w:rsidR="00E8113E" w:rsidRPr="00E96B59" w:rsidRDefault="00E8113E" w:rsidP="00E8113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B59">
        <w:rPr>
          <w:rFonts w:ascii="Times New Roman" w:hAnsi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</w:t>
      </w:r>
      <w:proofErr w:type="gramEnd"/>
      <w:r w:rsidRPr="00E96B59">
        <w:rPr>
          <w:rFonts w:ascii="Times New Roman" w:hAnsi="Times New Roman"/>
          <w:sz w:val="28"/>
          <w:szCs w:val="28"/>
        </w:rPr>
        <w:t xml:space="preserve"> также исполнение таких обязанностей, если иное не установлено федеральными законами.</w:t>
      </w:r>
    </w:p>
    <w:p w14:paraId="4A2F9FFC" w14:textId="77777777" w:rsidR="00E8113E" w:rsidRPr="00E96B59" w:rsidRDefault="00E8113E" w:rsidP="00E8113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Прошу рассмотреть настоящее уведомление на заседании </w:t>
      </w:r>
      <w:proofErr w:type="gramStart"/>
      <w:r w:rsidRPr="00E96B59">
        <w:rPr>
          <w:rFonts w:ascii="Times New Roman" w:hAnsi="Times New Roman"/>
          <w:sz w:val="28"/>
          <w:szCs w:val="28"/>
        </w:rPr>
        <w:t xml:space="preserve">комиссии </w:t>
      </w:r>
      <w:r w:rsidRPr="00E96B59">
        <w:rPr>
          <w:rFonts w:ascii="Times New Roman" w:hAnsi="Times New Roman"/>
          <w:i/>
          <w:sz w:val="28"/>
          <w:szCs w:val="28"/>
        </w:rPr>
        <w:t xml:space="preserve">аппарата Совета депутатов </w:t>
      </w:r>
      <w:r w:rsidRPr="00E96B59">
        <w:rPr>
          <w:rFonts w:ascii="Times New Roman" w:hAnsi="Times New Roman"/>
          <w:iCs/>
          <w:sz w:val="28"/>
          <w:szCs w:val="28"/>
        </w:rPr>
        <w:t>муниципального округа</w:t>
      </w:r>
      <w:proofErr w:type="gramEnd"/>
      <w:r w:rsidRPr="00E96B5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Рязанский</w:t>
      </w:r>
      <w:r w:rsidRPr="00E96B5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______________________________________________________________________.</w:t>
      </w:r>
    </w:p>
    <w:p w14:paraId="20197644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(в моем присутствии / без моего присутствия)</w:t>
      </w:r>
    </w:p>
    <w:p w14:paraId="0BDAE1E1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1819AD" w14:textId="77777777" w:rsidR="00E8113E" w:rsidRPr="00E96B59" w:rsidRDefault="00E8113E" w:rsidP="00E8113E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Информацию о принятом решении прошу _____________________________</w:t>
      </w:r>
    </w:p>
    <w:p w14:paraId="229DF0BE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Pr="00E96B59">
        <w:rPr>
          <w:rFonts w:ascii="Times New Roman" w:hAnsi="Times New Roman"/>
          <w:sz w:val="24"/>
          <w:szCs w:val="24"/>
        </w:rPr>
        <w:t xml:space="preserve">(указывается способ вручения </w:t>
      </w:r>
      <w:proofErr w:type="gramEnd"/>
    </w:p>
    <w:p w14:paraId="20297C45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72913556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или направления информации: вручить </w:t>
      </w:r>
      <w:proofErr w:type="gramStart"/>
      <w:r w:rsidRPr="00E96B59">
        <w:rPr>
          <w:rFonts w:ascii="Times New Roman" w:hAnsi="Times New Roman"/>
          <w:sz w:val="24"/>
          <w:szCs w:val="24"/>
        </w:rPr>
        <w:t>лично</w:t>
      </w:r>
      <w:proofErr w:type="gramEnd"/>
      <w:r w:rsidRPr="00E96B59">
        <w:rPr>
          <w:rFonts w:ascii="Times New Roman" w:hAnsi="Times New Roman"/>
          <w:sz w:val="24"/>
          <w:szCs w:val="24"/>
        </w:rPr>
        <w:t xml:space="preserve"> / направить почтовым отправлением </w:t>
      </w:r>
    </w:p>
    <w:p w14:paraId="47B80F04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(с указанием адреса))</w:t>
      </w:r>
    </w:p>
    <w:p w14:paraId="7B24E025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                                            ________________________</w:t>
      </w:r>
    </w:p>
    <w:p w14:paraId="50B7E786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                    (дата)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96B59">
        <w:rPr>
          <w:rFonts w:ascii="Times New Roman" w:hAnsi="Times New Roman"/>
          <w:sz w:val="24"/>
          <w:szCs w:val="24"/>
        </w:rPr>
        <w:t xml:space="preserve">      (подпись)</w:t>
      </w:r>
    </w:p>
    <w:p w14:paraId="3A39D1B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2FA270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Регистрационный номер в журнале: ____________________.</w:t>
      </w:r>
    </w:p>
    <w:p w14:paraId="597782AB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CCE1C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Дата регистрации уведомления: «___» __________________.</w:t>
      </w:r>
    </w:p>
    <w:bookmarkEnd w:id="5"/>
    <w:p w14:paraId="29DBE8E8" w14:textId="77777777" w:rsidR="00E8113E" w:rsidRPr="00461879" w:rsidRDefault="00E8113E" w:rsidP="00E8113E">
      <w:pPr>
        <w:spacing w:after="0" w:line="240" w:lineRule="auto"/>
        <w:rPr>
          <w:sz w:val="28"/>
          <w:szCs w:val="28"/>
        </w:rPr>
        <w:sectPr w:rsidR="00E8113E" w:rsidRPr="00461879" w:rsidSect="009C64D8">
          <w:headerReference w:type="default" r:id="rId10"/>
          <w:pgSz w:w="11906" w:h="16838"/>
          <w:pgMar w:top="992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35A039A3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C86D0F0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482D2DC" w14:textId="5ECFFF6D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56985">
        <w:rPr>
          <w:rFonts w:ascii="Times New Roman" w:hAnsi="Times New Roman"/>
          <w:b/>
          <w:bCs/>
          <w:iCs/>
          <w:sz w:val="24"/>
          <w:szCs w:val="24"/>
        </w:rPr>
        <w:t xml:space="preserve">Приложение 2 </w:t>
      </w:r>
    </w:p>
    <w:p w14:paraId="59E0462B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sz w:val="24"/>
          <w:szCs w:val="24"/>
        </w:rPr>
      </w:pPr>
      <w:r w:rsidRPr="00956985">
        <w:rPr>
          <w:rFonts w:ascii="Times New Roman" w:hAnsi="Times New Roman"/>
          <w:b/>
          <w:bCs/>
          <w:iCs/>
          <w:sz w:val="24"/>
          <w:szCs w:val="24"/>
        </w:rPr>
        <w:t>к решению</w:t>
      </w:r>
      <w:r w:rsidRPr="00956985">
        <w:rPr>
          <w:rFonts w:ascii="Times New Roman" w:hAnsi="Times New Roman"/>
          <w:b/>
          <w:bCs/>
          <w:sz w:val="24"/>
          <w:szCs w:val="24"/>
        </w:rPr>
        <w:t xml:space="preserve"> Совета депутатов </w:t>
      </w:r>
      <w:r w:rsidRPr="00956985">
        <w:rPr>
          <w:rFonts w:ascii="Times New Roman" w:hAnsi="Times New Roman"/>
          <w:b/>
          <w:bCs/>
          <w:iCs/>
          <w:sz w:val="24"/>
          <w:szCs w:val="24"/>
        </w:rPr>
        <w:t>муниципального округа</w:t>
      </w:r>
      <w:r w:rsidRPr="0095698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Рязанский</w:t>
      </w:r>
    </w:p>
    <w:p w14:paraId="0BF0D064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sz w:val="24"/>
          <w:szCs w:val="24"/>
        </w:rPr>
      </w:pPr>
      <w:r w:rsidRPr="00956985">
        <w:rPr>
          <w:rFonts w:ascii="Times New Roman" w:hAnsi="Times New Roman"/>
          <w:b/>
          <w:bCs/>
          <w:sz w:val="24"/>
          <w:szCs w:val="24"/>
        </w:rPr>
        <w:t>от ___ ____________ 2024 года № ________</w:t>
      </w:r>
    </w:p>
    <w:p w14:paraId="30774DF7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14:paraId="6BF6DB10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>Приложение 2</w:t>
      </w:r>
    </w:p>
    <w:p w14:paraId="783EE8F3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аппарата Совета депутатов </w:t>
      </w:r>
      <w:r w:rsidRPr="00471C7B">
        <w:rPr>
          <w:rFonts w:ascii="Times New Roman" w:hAnsi="Times New Roman"/>
          <w:sz w:val="24"/>
          <w:szCs w:val="24"/>
        </w:rPr>
        <w:t>муниципального округа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 Рязанский</w:t>
      </w:r>
      <w:r w:rsidRPr="00471C7B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207BA119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 w:firstLine="851"/>
        <w:jc w:val="both"/>
        <w:rPr>
          <w:rFonts w:ascii="Times New Roman" w:hAnsi="Times New Roman"/>
          <w:sz w:val="28"/>
          <w:szCs w:val="28"/>
        </w:rPr>
      </w:pPr>
    </w:p>
    <w:p w14:paraId="41E0086F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i/>
          <w:iCs/>
          <w:sz w:val="28"/>
          <w:szCs w:val="28"/>
        </w:rPr>
      </w:pPr>
      <w:r w:rsidRPr="00956985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4AB067AF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68AD9" w14:textId="77777777" w:rsidR="00E8113E" w:rsidRPr="00956985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0089A4B7" w14:textId="77777777" w:rsidR="00E8113E" w:rsidRPr="00956985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</w:t>
      </w:r>
    </w:p>
    <w:p w14:paraId="3B80B9F3" w14:textId="38DC436B" w:rsidR="00E8113E" w:rsidRPr="00956985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i/>
          <w:iCs/>
          <w:sz w:val="28"/>
          <w:szCs w:val="28"/>
        </w:rPr>
        <w:t>аппарата Совета депутатов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56985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AD12D2" w:rsidRPr="00956985">
        <w:rPr>
          <w:rFonts w:ascii="Times New Roman" w:hAnsi="Times New Roman"/>
          <w:b/>
          <w:bCs/>
          <w:sz w:val="28"/>
          <w:szCs w:val="28"/>
        </w:rPr>
        <w:t>округа</w:t>
      </w:r>
      <w:r w:rsidR="00AD12D2" w:rsidRPr="009569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D12D2">
        <w:rPr>
          <w:rFonts w:ascii="Times New Roman" w:hAnsi="Times New Roman"/>
          <w:b/>
          <w:bCs/>
          <w:sz w:val="28"/>
          <w:szCs w:val="28"/>
        </w:rPr>
        <w:t>Рязанский</w:t>
      </w:r>
      <w:r w:rsidRPr="00956985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546A8554" w14:textId="77777777" w:rsidR="00E8113E" w:rsidRPr="00956985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89DBF5" w14:textId="77777777" w:rsidR="00E8113E" w:rsidRPr="00FE6DE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Начат «___» ____________ 20__ г.</w:t>
      </w:r>
    </w:p>
    <w:p w14:paraId="64C803D1" w14:textId="77777777" w:rsidR="00E8113E" w:rsidRPr="00FE6DE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Окончен «___» ____________ 20__ г.</w:t>
      </w:r>
    </w:p>
    <w:p w14:paraId="68476382" w14:textId="77777777" w:rsidR="00E8113E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 _______ листах</w:t>
      </w:r>
    </w:p>
    <w:p w14:paraId="15C1525D" w14:textId="77777777" w:rsidR="00E8113E" w:rsidRPr="00FE6DE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493"/>
        <w:gridCol w:w="3091"/>
        <w:gridCol w:w="2887"/>
        <w:gridCol w:w="3280"/>
        <w:gridCol w:w="2338"/>
      </w:tblGrid>
      <w:tr w:rsidR="00E7790D" w:rsidRPr="00461879" w14:paraId="10BB2DEB" w14:textId="77777777" w:rsidTr="00E7790D">
        <w:tc>
          <w:tcPr>
            <w:tcW w:w="2045" w:type="dxa"/>
            <w:shd w:val="clear" w:color="auto" w:fill="auto"/>
          </w:tcPr>
          <w:p w14:paraId="34816EFC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1493" w:type="dxa"/>
            <w:shd w:val="clear" w:color="auto" w:fill="auto"/>
          </w:tcPr>
          <w:p w14:paraId="648B9209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Дата регистрации документа</w:t>
            </w:r>
          </w:p>
        </w:tc>
        <w:tc>
          <w:tcPr>
            <w:tcW w:w="3091" w:type="dxa"/>
            <w:shd w:val="clear" w:color="auto" w:fill="auto"/>
          </w:tcPr>
          <w:p w14:paraId="596E50F7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 xml:space="preserve">Наименование организации (должность, фамилия, инициалы лица), откуда </w:t>
            </w:r>
          </w:p>
          <w:p w14:paraId="7824EA92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(от кого) поступил документ</w:t>
            </w:r>
          </w:p>
        </w:tc>
        <w:tc>
          <w:tcPr>
            <w:tcW w:w="2887" w:type="dxa"/>
            <w:shd w:val="clear" w:color="auto" w:fill="auto"/>
          </w:tcPr>
          <w:p w14:paraId="3B47D0E2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80" w:type="dxa"/>
            <w:shd w:val="clear" w:color="auto" w:fill="auto"/>
          </w:tcPr>
          <w:p w14:paraId="4D255308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338" w:type="dxa"/>
            <w:shd w:val="clear" w:color="auto" w:fill="auto"/>
          </w:tcPr>
          <w:p w14:paraId="2BEF2715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Примечание</w:t>
            </w:r>
          </w:p>
        </w:tc>
      </w:tr>
      <w:tr w:rsidR="00E7790D" w:rsidRPr="00461879" w14:paraId="7623EB48" w14:textId="77777777" w:rsidTr="00E7790D">
        <w:tc>
          <w:tcPr>
            <w:tcW w:w="2045" w:type="dxa"/>
            <w:shd w:val="clear" w:color="auto" w:fill="auto"/>
          </w:tcPr>
          <w:p w14:paraId="77DD4950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7F52840F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2</w:t>
            </w:r>
          </w:p>
        </w:tc>
        <w:tc>
          <w:tcPr>
            <w:tcW w:w="3091" w:type="dxa"/>
            <w:shd w:val="clear" w:color="auto" w:fill="auto"/>
          </w:tcPr>
          <w:p w14:paraId="1BA13959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14:paraId="1321D597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4</w:t>
            </w:r>
          </w:p>
        </w:tc>
        <w:tc>
          <w:tcPr>
            <w:tcW w:w="3280" w:type="dxa"/>
            <w:shd w:val="clear" w:color="auto" w:fill="auto"/>
          </w:tcPr>
          <w:p w14:paraId="140BB58F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2040EF2A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6</w:t>
            </w:r>
          </w:p>
        </w:tc>
      </w:tr>
      <w:tr w:rsidR="00E7790D" w:rsidRPr="00461879" w14:paraId="56E0FF83" w14:textId="77777777" w:rsidTr="00E7790D">
        <w:tc>
          <w:tcPr>
            <w:tcW w:w="2045" w:type="dxa"/>
            <w:shd w:val="clear" w:color="auto" w:fill="auto"/>
          </w:tcPr>
          <w:p w14:paraId="5B061EDE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14DB1247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091" w:type="dxa"/>
            <w:shd w:val="clear" w:color="auto" w:fill="auto"/>
          </w:tcPr>
          <w:p w14:paraId="3358E94A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887" w:type="dxa"/>
            <w:shd w:val="clear" w:color="auto" w:fill="auto"/>
          </w:tcPr>
          <w:p w14:paraId="74FA77E6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280" w:type="dxa"/>
            <w:shd w:val="clear" w:color="auto" w:fill="auto"/>
          </w:tcPr>
          <w:p w14:paraId="47D69F5A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338" w:type="dxa"/>
            <w:shd w:val="clear" w:color="auto" w:fill="auto"/>
          </w:tcPr>
          <w:p w14:paraId="0FAC0FA6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14:paraId="10B724E0" w14:textId="77777777" w:rsidR="00E8113E" w:rsidRPr="00461879" w:rsidRDefault="00E8113E" w:rsidP="00E8113E">
      <w:pPr>
        <w:autoSpaceDE w:val="0"/>
        <w:rPr>
          <w:sz w:val="12"/>
          <w:szCs w:val="12"/>
        </w:rPr>
      </w:pPr>
    </w:p>
    <w:p w14:paraId="19210CF7" w14:textId="77777777" w:rsidR="00E8113E" w:rsidRDefault="00E8113E" w:rsidP="00E8113E">
      <w:pPr>
        <w:ind w:left="-1134"/>
        <w:jc w:val="both"/>
        <w:rPr>
          <w:rFonts w:ascii="Times New Roman" w:hAnsi="Times New Roman"/>
          <w:sz w:val="28"/>
          <w:szCs w:val="28"/>
        </w:rPr>
      </w:pPr>
    </w:p>
    <w:sectPr w:rsidR="00E8113E" w:rsidSect="00E8113E">
      <w:headerReference w:type="default" r:id="rId11"/>
      <w:pgSz w:w="16838" w:h="11906" w:orient="landscape"/>
      <w:pgMar w:top="289" w:right="510" w:bottom="289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0E5D8" w14:textId="77777777" w:rsidR="008300A9" w:rsidRDefault="008300A9" w:rsidP="00144364">
      <w:pPr>
        <w:spacing w:after="0" w:line="240" w:lineRule="auto"/>
      </w:pPr>
      <w:r>
        <w:separator/>
      </w:r>
    </w:p>
  </w:endnote>
  <w:endnote w:type="continuationSeparator" w:id="0">
    <w:p w14:paraId="0E971C01" w14:textId="77777777" w:rsidR="008300A9" w:rsidRDefault="008300A9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2CEE9" w14:textId="77777777" w:rsidR="008300A9" w:rsidRDefault="008300A9" w:rsidP="00144364">
      <w:pPr>
        <w:spacing w:after="0" w:line="240" w:lineRule="auto"/>
      </w:pPr>
      <w:r>
        <w:separator/>
      </w:r>
    </w:p>
  </w:footnote>
  <w:footnote w:type="continuationSeparator" w:id="0">
    <w:p w14:paraId="086DCD89" w14:textId="77777777" w:rsidR="008300A9" w:rsidRDefault="008300A9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E6882" w14:textId="6E6613A5" w:rsidR="00E8113E" w:rsidRDefault="00E8113E" w:rsidP="002A2F4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67856">
      <w:rPr>
        <w:noProof/>
      </w:rPr>
      <w:t>5</w:t>
    </w:r>
    <w:r>
      <w:fldChar w:fldCharType="end"/>
    </w:r>
  </w:p>
  <w:p w14:paraId="0CCC39D7" w14:textId="77777777" w:rsidR="00E8113E" w:rsidRDefault="00E811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00C5C" w14:textId="77777777" w:rsidR="00C75003" w:rsidRPr="006F5407" w:rsidRDefault="00C75003" w:rsidP="006F5407">
    <w:pPr>
      <w:pStyle w:val="a8"/>
      <w:jc w:val="center"/>
      <w:rPr>
        <w:rFonts w:ascii="Times New Roman" w:hAnsi="Times New Roman"/>
      </w:rPr>
    </w:pPr>
    <w:r w:rsidRPr="00D4606E">
      <w:rPr>
        <w:rFonts w:ascii="Times New Roman" w:hAnsi="Times New Roman"/>
      </w:rPr>
      <w:fldChar w:fldCharType="begin"/>
    </w:r>
    <w:r w:rsidRPr="00D4606E">
      <w:rPr>
        <w:rFonts w:ascii="Times New Roman" w:hAnsi="Times New Roman"/>
      </w:rPr>
      <w:instrText>PAGE   \* MERGEFORMAT</w:instrText>
    </w:r>
    <w:r w:rsidRPr="00D4606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D4606E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02D4"/>
    <w:multiLevelType w:val="multilevel"/>
    <w:tmpl w:val="911209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F9C"/>
    <w:rsid w:val="000016EE"/>
    <w:rsid w:val="000063BE"/>
    <w:rsid w:val="000461B6"/>
    <w:rsid w:val="000A00B4"/>
    <w:rsid w:val="000B4036"/>
    <w:rsid w:val="000D2ED0"/>
    <w:rsid w:val="000D48A6"/>
    <w:rsid w:val="000E23CD"/>
    <w:rsid w:val="001108E6"/>
    <w:rsid w:val="00112763"/>
    <w:rsid w:val="00144364"/>
    <w:rsid w:val="00156EB0"/>
    <w:rsid w:val="001637FD"/>
    <w:rsid w:val="00183FEE"/>
    <w:rsid w:val="00195A43"/>
    <w:rsid w:val="001B00F9"/>
    <w:rsid w:val="001B25CB"/>
    <w:rsid w:val="001B4FC9"/>
    <w:rsid w:val="001C19D9"/>
    <w:rsid w:val="001F1312"/>
    <w:rsid w:val="001F597C"/>
    <w:rsid w:val="001F7BAC"/>
    <w:rsid w:val="00216EB5"/>
    <w:rsid w:val="00226AAE"/>
    <w:rsid w:val="00264CCC"/>
    <w:rsid w:val="002A0370"/>
    <w:rsid w:val="002A2F9C"/>
    <w:rsid w:val="002C3F9F"/>
    <w:rsid w:val="002C7E95"/>
    <w:rsid w:val="002D25CB"/>
    <w:rsid w:val="002E072C"/>
    <w:rsid w:val="002E226A"/>
    <w:rsid w:val="002F3A96"/>
    <w:rsid w:val="00307782"/>
    <w:rsid w:val="00334214"/>
    <w:rsid w:val="00336C67"/>
    <w:rsid w:val="00340169"/>
    <w:rsid w:val="0034250E"/>
    <w:rsid w:val="003443AF"/>
    <w:rsid w:val="0035377F"/>
    <w:rsid w:val="0035544E"/>
    <w:rsid w:val="003752CA"/>
    <w:rsid w:val="00380BE4"/>
    <w:rsid w:val="00381977"/>
    <w:rsid w:val="0039666B"/>
    <w:rsid w:val="003C5E58"/>
    <w:rsid w:val="003D4A5D"/>
    <w:rsid w:val="003D536E"/>
    <w:rsid w:val="003E57C7"/>
    <w:rsid w:val="00401DE4"/>
    <w:rsid w:val="004547E1"/>
    <w:rsid w:val="004606BC"/>
    <w:rsid w:val="0046305B"/>
    <w:rsid w:val="00474CEB"/>
    <w:rsid w:val="0048409F"/>
    <w:rsid w:val="004C2164"/>
    <w:rsid w:val="004D0ABD"/>
    <w:rsid w:val="00516081"/>
    <w:rsid w:val="00523456"/>
    <w:rsid w:val="00530D79"/>
    <w:rsid w:val="0053637C"/>
    <w:rsid w:val="0054579A"/>
    <w:rsid w:val="005558D2"/>
    <w:rsid w:val="00562AC1"/>
    <w:rsid w:val="005A233D"/>
    <w:rsid w:val="005B48B0"/>
    <w:rsid w:val="005B62DF"/>
    <w:rsid w:val="005D727F"/>
    <w:rsid w:val="005F1ACD"/>
    <w:rsid w:val="006046FC"/>
    <w:rsid w:val="006054C3"/>
    <w:rsid w:val="00607D11"/>
    <w:rsid w:val="00611159"/>
    <w:rsid w:val="00616373"/>
    <w:rsid w:val="00635D33"/>
    <w:rsid w:val="006603C7"/>
    <w:rsid w:val="00672D49"/>
    <w:rsid w:val="00673B7C"/>
    <w:rsid w:val="00680B71"/>
    <w:rsid w:val="006819BA"/>
    <w:rsid w:val="00693F5A"/>
    <w:rsid w:val="00694573"/>
    <w:rsid w:val="006B70B6"/>
    <w:rsid w:val="006B779F"/>
    <w:rsid w:val="006C545A"/>
    <w:rsid w:val="006C77B1"/>
    <w:rsid w:val="006E1F5D"/>
    <w:rsid w:val="006E2AC2"/>
    <w:rsid w:val="006F3193"/>
    <w:rsid w:val="006F5407"/>
    <w:rsid w:val="006F781B"/>
    <w:rsid w:val="00710E1F"/>
    <w:rsid w:val="0071458D"/>
    <w:rsid w:val="00715F70"/>
    <w:rsid w:val="007220D3"/>
    <w:rsid w:val="007277A5"/>
    <w:rsid w:val="0074346E"/>
    <w:rsid w:val="00751121"/>
    <w:rsid w:val="00752522"/>
    <w:rsid w:val="00753792"/>
    <w:rsid w:val="00766AB2"/>
    <w:rsid w:val="0077202A"/>
    <w:rsid w:val="00796786"/>
    <w:rsid w:val="007B0FAE"/>
    <w:rsid w:val="007D004D"/>
    <w:rsid w:val="008044DE"/>
    <w:rsid w:val="00805E58"/>
    <w:rsid w:val="008273D7"/>
    <w:rsid w:val="008300A9"/>
    <w:rsid w:val="00837C26"/>
    <w:rsid w:val="00887898"/>
    <w:rsid w:val="008A17C4"/>
    <w:rsid w:val="008A65C0"/>
    <w:rsid w:val="008D483D"/>
    <w:rsid w:val="009312DD"/>
    <w:rsid w:val="00943D32"/>
    <w:rsid w:val="00945151"/>
    <w:rsid w:val="00961A79"/>
    <w:rsid w:val="00983DA6"/>
    <w:rsid w:val="00994EE7"/>
    <w:rsid w:val="009B3F08"/>
    <w:rsid w:val="009D53BE"/>
    <w:rsid w:val="009F3FE5"/>
    <w:rsid w:val="00A601B4"/>
    <w:rsid w:val="00A81CD6"/>
    <w:rsid w:val="00A9040F"/>
    <w:rsid w:val="00AA2C4E"/>
    <w:rsid w:val="00AA74C1"/>
    <w:rsid w:val="00AB3EA3"/>
    <w:rsid w:val="00AC6A45"/>
    <w:rsid w:val="00AC7E45"/>
    <w:rsid w:val="00AD05A9"/>
    <w:rsid w:val="00AD12D2"/>
    <w:rsid w:val="00AE08B7"/>
    <w:rsid w:val="00AE423C"/>
    <w:rsid w:val="00AE4F3F"/>
    <w:rsid w:val="00AF40D0"/>
    <w:rsid w:val="00AF4E07"/>
    <w:rsid w:val="00B045B2"/>
    <w:rsid w:val="00B12442"/>
    <w:rsid w:val="00B162A1"/>
    <w:rsid w:val="00B23C25"/>
    <w:rsid w:val="00B522C1"/>
    <w:rsid w:val="00B74BDD"/>
    <w:rsid w:val="00B75CA8"/>
    <w:rsid w:val="00B92E68"/>
    <w:rsid w:val="00BA4816"/>
    <w:rsid w:val="00BC6B36"/>
    <w:rsid w:val="00BD5D0D"/>
    <w:rsid w:val="00BE217D"/>
    <w:rsid w:val="00BE62C1"/>
    <w:rsid w:val="00C14C6D"/>
    <w:rsid w:val="00C15D01"/>
    <w:rsid w:val="00C301E8"/>
    <w:rsid w:val="00C320E9"/>
    <w:rsid w:val="00C6150D"/>
    <w:rsid w:val="00C70518"/>
    <w:rsid w:val="00C75003"/>
    <w:rsid w:val="00C87917"/>
    <w:rsid w:val="00C92878"/>
    <w:rsid w:val="00CB0222"/>
    <w:rsid w:val="00CB566C"/>
    <w:rsid w:val="00CD7F9D"/>
    <w:rsid w:val="00D0708C"/>
    <w:rsid w:val="00D07590"/>
    <w:rsid w:val="00D1699D"/>
    <w:rsid w:val="00D25D50"/>
    <w:rsid w:val="00D34132"/>
    <w:rsid w:val="00D4606E"/>
    <w:rsid w:val="00D46E57"/>
    <w:rsid w:val="00D514F9"/>
    <w:rsid w:val="00D53B72"/>
    <w:rsid w:val="00D65400"/>
    <w:rsid w:val="00D664B2"/>
    <w:rsid w:val="00D83910"/>
    <w:rsid w:val="00D87B79"/>
    <w:rsid w:val="00DC4CC7"/>
    <w:rsid w:val="00DE7A41"/>
    <w:rsid w:val="00E04B9C"/>
    <w:rsid w:val="00E1784D"/>
    <w:rsid w:val="00E4179D"/>
    <w:rsid w:val="00E5517C"/>
    <w:rsid w:val="00E66C8D"/>
    <w:rsid w:val="00E67856"/>
    <w:rsid w:val="00E75D9B"/>
    <w:rsid w:val="00E7790D"/>
    <w:rsid w:val="00E8113E"/>
    <w:rsid w:val="00E8464B"/>
    <w:rsid w:val="00EA048E"/>
    <w:rsid w:val="00EB6607"/>
    <w:rsid w:val="00EC554F"/>
    <w:rsid w:val="00EE2DC1"/>
    <w:rsid w:val="00EE74BF"/>
    <w:rsid w:val="00EF34C0"/>
    <w:rsid w:val="00F01B87"/>
    <w:rsid w:val="00F11178"/>
    <w:rsid w:val="00F33DE5"/>
    <w:rsid w:val="00F53F25"/>
    <w:rsid w:val="00F61DBD"/>
    <w:rsid w:val="00F66C13"/>
    <w:rsid w:val="00F72B99"/>
    <w:rsid w:val="00F834FB"/>
    <w:rsid w:val="00F87C93"/>
    <w:rsid w:val="00F92C4A"/>
    <w:rsid w:val="00FD2C40"/>
    <w:rsid w:val="00FF084F"/>
    <w:rsid w:val="00FF103D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0C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43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1443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436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4840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840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92E68"/>
    <w:rPr>
      <w:rFonts w:eastAsia="Times New Roman" w:cs="Times New Roman"/>
      <w:lang w:eastAsia="ru-RU"/>
    </w:rPr>
  </w:style>
  <w:style w:type="paragraph" w:styleId="aa">
    <w:name w:val="footer"/>
    <w:basedOn w:val="a"/>
    <w:link w:val="ab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92E68"/>
    <w:rPr>
      <w:rFonts w:eastAsia="Times New Roman" w:cs="Times New Roman"/>
      <w:lang w:eastAsia="ru-RU"/>
    </w:rPr>
  </w:style>
  <w:style w:type="character" w:styleId="ac">
    <w:name w:val="Hyperlink"/>
    <w:semiHidden/>
    <w:unhideWhenUsed/>
    <w:rsid w:val="00BA4816"/>
    <w:rPr>
      <w:color w:val="0563C1"/>
      <w:u w:val="single"/>
    </w:rPr>
  </w:style>
  <w:style w:type="paragraph" w:styleId="ad">
    <w:name w:val="Normal (Web)"/>
    <w:basedOn w:val="a"/>
    <w:uiPriority w:val="99"/>
    <w:semiHidden/>
    <w:unhideWhenUsed/>
    <w:rsid w:val="00BA4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1"/>
    <w:semiHidden/>
    <w:unhideWhenUsed/>
    <w:qFormat/>
    <w:rsid w:val="00B1244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semiHidden/>
    <w:rsid w:val="00B12442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6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A601B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D5AB36AD7A1624DA1C8D45CD9yE1F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8B08C0DD0B09188DF9AACE0A81AABED5ABD61DFA0624DA1C8D45CD9EF6FC67D17F27436E883A7y61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Оксана</cp:lastModifiedBy>
  <cp:revision>91</cp:revision>
  <cp:lastPrinted>2024-07-19T11:09:00Z</cp:lastPrinted>
  <dcterms:created xsi:type="dcterms:W3CDTF">2017-11-17T12:42:00Z</dcterms:created>
  <dcterms:modified xsi:type="dcterms:W3CDTF">2024-09-12T15:20:00Z</dcterms:modified>
</cp:coreProperties>
</file>