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74BE" w14:textId="7E5C5681" w:rsidR="0071458D" w:rsidRDefault="0071458D" w:rsidP="0071458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ПРОЕКТ</w:t>
      </w:r>
    </w:p>
    <w:p w14:paraId="7C425A0F" w14:textId="77777777" w:rsidR="0071458D" w:rsidRDefault="0071458D" w:rsidP="00C14C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B98D6F8" w14:textId="59C8827A" w:rsidR="00C75003" w:rsidRPr="00C14C6D" w:rsidRDefault="00C75003" w:rsidP="00C14C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4C6D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717BBA4A" w14:textId="77777777" w:rsidR="00C75003" w:rsidRPr="00C14C6D" w:rsidRDefault="00C75003" w:rsidP="00C14C6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14C6D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32A68CB0" w14:textId="77777777" w:rsidR="00C75003" w:rsidRPr="00C14C6D" w:rsidRDefault="00C75003" w:rsidP="00C14C6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7013AE" w14:textId="77777777" w:rsidR="00C75003" w:rsidRPr="00C14C6D" w:rsidRDefault="00C75003" w:rsidP="00C14C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4C6D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78AFC895" w14:textId="77777777" w:rsidR="00C75003" w:rsidRPr="00C14C6D" w:rsidRDefault="00C75003" w:rsidP="00C14C6D">
      <w:pPr>
        <w:tabs>
          <w:tab w:val="left" w:pos="135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AEFC2F" w14:textId="77777777" w:rsidR="00C75003" w:rsidRPr="00C14C6D" w:rsidRDefault="00C75003" w:rsidP="00C14C6D">
      <w:pPr>
        <w:tabs>
          <w:tab w:val="left" w:pos="135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4C6D">
        <w:rPr>
          <w:rFonts w:ascii="Times New Roman" w:hAnsi="Times New Roman"/>
          <w:b/>
          <w:sz w:val="32"/>
          <w:szCs w:val="32"/>
        </w:rPr>
        <w:t>РЕШЕНИЕ</w:t>
      </w:r>
    </w:p>
    <w:p w14:paraId="760D5AE2" w14:textId="77777777" w:rsidR="00C75003" w:rsidRPr="00C14C6D" w:rsidRDefault="00C75003" w:rsidP="00C14C6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96478B3" w14:textId="77777777" w:rsidR="00C75003" w:rsidRPr="00C14C6D" w:rsidRDefault="00C75003" w:rsidP="00C14C6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E775ABF" w14:textId="7D738D1A" w:rsidR="00C75003" w:rsidRPr="00C14C6D" w:rsidRDefault="0034250E" w:rsidP="00C14C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«_</w:t>
      </w:r>
      <w:proofErr w:type="gramStart"/>
      <w:r>
        <w:rPr>
          <w:rFonts w:ascii="Times New Roman" w:hAnsi="Times New Roman"/>
          <w:b/>
          <w:sz w:val="32"/>
          <w:szCs w:val="32"/>
        </w:rPr>
        <w:t>_</w:t>
      </w:r>
      <w:r w:rsidR="00C75003" w:rsidRPr="00C14C6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»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71458D">
        <w:rPr>
          <w:rFonts w:ascii="Times New Roman" w:hAnsi="Times New Roman"/>
          <w:b/>
          <w:sz w:val="32"/>
          <w:szCs w:val="32"/>
        </w:rPr>
        <w:t>_________</w:t>
      </w:r>
      <w:r w:rsidR="00C75003" w:rsidRPr="00C14C6D">
        <w:rPr>
          <w:rFonts w:ascii="Times New Roman" w:hAnsi="Times New Roman"/>
          <w:b/>
          <w:sz w:val="32"/>
          <w:szCs w:val="32"/>
        </w:rPr>
        <w:t xml:space="preserve"> 20</w:t>
      </w:r>
      <w:r>
        <w:rPr>
          <w:rFonts w:ascii="Times New Roman" w:hAnsi="Times New Roman"/>
          <w:b/>
          <w:sz w:val="32"/>
          <w:szCs w:val="32"/>
        </w:rPr>
        <w:t>24</w:t>
      </w:r>
      <w:r w:rsidR="00C75003" w:rsidRPr="00C14C6D">
        <w:rPr>
          <w:rFonts w:ascii="Times New Roman" w:hAnsi="Times New Roman"/>
          <w:b/>
          <w:sz w:val="32"/>
          <w:szCs w:val="32"/>
        </w:rPr>
        <w:t xml:space="preserve"> года №  </w:t>
      </w:r>
      <w:r>
        <w:rPr>
          <w:rFonts w:ascii="Times New Roman" w:hAnsi="Times New Roman"/>
          <w:b/>
          <w:sz w:val="32"/>
          <w:szCs w:val="32"/>
        </w:rPr>
        <w:t>__</w:t>
      </w:r>
      <w:r w:rsidR="00C75003" w:rsidRPr="00C14C6D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__</w:t>
      </w:r>
      <w:r w:rsidR="00C75003" w:rsidRPr="00C14C6D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63E124A1" w14:textId="77777777" w:rsidR="00C75003" w:rsidRDefault="00C75003" w:rsidP="00264CCC">
      <w:pPr>
        <w:widowControl w:val="0"/>
        <w:autoSpaceDE w:val="0"/>
        <w:autoSpaceDN w:val="0"/>
        <w:adjustRightInd w:val="0"/>
        <w:spacing w:after="0" w:line="230" w:lineRule="auto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472D1F" w14:textId="77777777" w:rsidR="00C75003" w:rsidRDefault="00C75003" w:rsidP="00264CCC">
      <w:pPr>
        <w:widowControl w:val="0"/>
        <w:autoSpaceDE w:val="0"/>
        <w:autoSpaceDN w:val="0"/>
        <w:adjustRightInd w:val="0"/>
        <w:spacing w:after="0" w:line="230" w:lineRule="auto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D491EE" w14:textId="77777777" w:rsidR="00C75003" w:rsidRDefault="00C75003" w:rsidP="00264CCC">
      <w:pPr>
        <w:widowControl w:val="0"/>
        <w:autoSpaceDE w:val="0"/>
        <w:autoSpaceDN w:val="0"/>
        <w:adjustRightInd w:val="0"/>
        <w:spacing w:after="0" w:line="230" w:lineRule="auto"/>
        <w:ind w:right="-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EF5378" w14:textId="77777777" w:rsidR="00C75003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Pr="002E226A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 w:rsidRPr="002E226A">
        <w:rPr>
          <w:rFonts w:ascii="Times New Roman" w:hAnsi="Times New Roman"/>
          <w:b/>
          <w:sz w:val="28"/>
          <w:szCs w:val="28"/>
        </w:rPr>
        <w:t>Совета</w:t>
      </w:r>
    </w:p>
    <w:p w14:paraId="2161EDAD" w14:textId="77777777" w:rsidR="00C75003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sz w:val="28"/>
          <w:szCs w:val="28"/>
        </w:rPr>
      </w:pPr>
      <w:r w:rsidRPr="002E226A">
        <w:rPr>
          <w:rFonts w:ascii="Times New Roman" w:hAnsi="Times New Roman"/>
          <w:b/>
          <w:sz w:val="28"/>
          <w:szCs w:val="28"/>
        </w:rPr>
        <w:t xml:space="preserve">депутатов </w:t>
      </w:r>
      <w:r w:rsidRPr="00EB6607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14:paraId="44E7B979" w14:textId="77777777" w:rsidR="00C75003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sz w:val="28"/>
          <w:szCs w:val="28"/>
        </w:rPr>
      </w:pPr>
      <w:r w:rsidRPr="00EB6607">
        <w:rPr>
          <w:rFonts w:ascii="Times New Roman" w:hAnsi="Times New Roman"/>
          <w:b/>
          <w:sz w:val="28"/>
          <w:szCs w:val="28"/>
        </w:rPr>
        <w:t>Рязанский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от 11.10.2016 года № 75/3</w:t>
      </w:r>
    </w:p>
    <w:p w14:paraId="08C33692" w14:textId="77777777" w:rsidR="00C75003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bCs/>
          <w:sz w:val="28"/>
          <w:szCs w:val="28"/>
        </w:rPr>
      </w:pPr>
      <w:r w:rsidRPr="00AA74C1">
        <w:rPr>
          <w:rFonts w:ascii="Times New Roman" w:hAnsi="Times New Roman"/>
          <w:b/>
          <w:sz w:val="28"/>
          <w:szCs w:val="28"/>
        </w:rPr>
        <w:t>«</w:t>
      </w:r>
      <w:r w:rsidRPr="00AA74C1">
        <w:rPr>
          <w:rFonts w:ascii="Times New Roman" w:hAnsi="Times New Roman"/>
          <w:b/>
          <w:bCs/>
          <w:sz w:val="28"/>
          <w:szCs w:val="28"/>
        </w:rPr>
        <w:t>Об утверждении Положения о комиссии</w:t>
      </w:r>
    </w:p>
    <w:p w14:paraId="441129D3" w14:textId="77777777" w:rsidR="00C75003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sz w:val="28"/>
          <w:szCs w:val="28"/>
        </w:rPr>
      </w:pPr>
      <w:r w:rsidRPr="00AA74C1">
        <w:rPr>
          <w:rFonts w:ascii="Times New Roman" w:hAnsi="Times New Roman"/>
          <w:b/>
          <w:sz w:val="28"/>
          <w:szCs w:val="28"/>
        </w:rPr>
        <w:t>аппарата Совета депутатов муниципального</w:t>
      </w:r>
    </w:p>
    <w:p w14:paraId="617E52A0" w14:textId="77777777" w:rsidR="00C75003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bCs/>
          <w:sz w:val="28"/>
          <w:szCs w:val="28"/>
        </w:rPr>
      </w:pPr>
      <w:r w:rsidRPr="00AA74C1">
        <w:rPr>
          <w:rFonts w:ascii="Times New Roman" w:hAnsi="Times New Roman"/>
          <w:b/>
          <w:sz w:val="28"/>
          <w:szCs w:val="28"/>
        </w:rPr>
        <w:t>округа Рязанский</w:t>
      </w:r>
      <w:r w:rsidRPr="00AA74C1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</w:t>
      </w:r>
    </w:p>
    <w:p w14:paraId="4634AF33" w14:textId="77777777" w:rsidR="00C75003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bCs/>
          <w:sz w:val="28"/>
          <w:szCs w:val="28"/>
        </w:rPr>
      </w:pPr>
      <w:r w:rsidRPr="00AA74C1">
        <w:rPr>
          <w:rFonts w:ascii="Times New Roman" w:hAnsi="Times New Roman"/>
          <w:b/>
          <w:bCs/>
          <w:sz w:val="28"/>
          <w:szCs w:val="28"/>
        </w:rPr>
        <w:t>к служебному поведению муниципальных</w:t>
      </w:r>
    </w:p>
    <w:p w14:paraId="6E3200A8" w14:textId="77777777" w:rsidR="00C75003" w:rsidRPr="00EB6607" w:rsidRDefault="00C75003" w:rsidP="00752522">
      <w:pPr>
        <w:widowControl w:val="0"/>
        <w:autoSpaceDE w:val="0"/>
        <w:autoSpaceDN w:val="0"/>
        <w:adjustRightInd w:val="0"/>
        <w:spacing w:after="0" w:line="230" w:lineRule="auto"/>
        <w:ind w:right="-5"/>
        <w:rPr>
          <w:rFonts w:ascii="Times New Roman" w:hAnsi="Times New Roman"/>
          <w:b/>
          <w:bCs/>
          <w:sz w:val="28"/>
          <w:szCs w:val="28"/>
        </w:rPr>
      </w:pPr>
      <w:r w:rsidRPr="00AA74C1">
        <w:rPr>
          <w:rFonts w:ascii="Times New Roman" w:hAnsi="Times New Roman"/>
          <w:b/>
          <w:bCs/>
          <w:sz w:val="28"/>
          <w:szCs w:val="28"/>
        </w:rPr>
        <w:t>служащих и урегулированию конфликтов интересов</w:t>
      </w:r>
      <w:r w:rsidRPr="00AA74C1">
        <w:rPr>
          <w:rFonts w:ascii="Times New Roman" w:hAnsi="Times New Roman"/>
          <w:b/>
          <w:sz w:val="28"/>
          <w:szCs w:val="28"/>
        </w:rPr>
        <w:t>»</w:t>
      </w:r>
    </w:p>
    <w:p w14:paraId="0F5011AA" w14:textId="77777777" w:rsidR="00C75003" w:rsidRDefault="00C75003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/>
          <w:b/>
          <w:bCs/>
          <w:sz w:val="28"/>
          <w:szCs w:val="28"/>
        </w:rPr>
      </w:pPr>
    </w:p>
    <w:p w14:paraId="7CE7F427" w14:textId="77777777" w:rsidR="00C75003" w:rsidRPr="00264CCC" w:rsidRDefault="00C75003" w:rsidP="00264CCC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603897A" w14:textId="17D56060" w:rsidR="00BA4816" w:rsidRDefault="00BA4816" w:rsidP="00BA4816">
      <w:pPr>
        <w:pStyle w:val="ad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A4816">
        <w:rPr>
          <w:sz w:val="28"/>
          <w:szCs w:val="28"/>
        </w:rPr>
        <w:t>Руководствуясь Указом Президента Российской Федерации от 25.01.2024</w:t>
      </w:r>
      <w:r w:rsidR="003752CA">
        <w:rPr>
          <w:sz w:val="28"/>
          <w:szCs w:val="28"/>
        </w:rPr>
        <w:t xml:space="preserve"> № 71</w:t>
      </w:r>
      <w:r w:rsidRPr="00BA4816">
        <w:rPr>
          <w:sz w:val="28"/>
          <w:szCs w:val="28"/>
        </w:rPr>
        <w:t xml:space="preserve"> «О внесении изменений в некоторые акты Президента Российской Федерации», в соответствии с требованиями федеральных законов от 02.03.2007 </w:t>
      </w:r>
      <w:r w:rsidRPr="00BA4816">
        <w:rPr>
          <w:rFonts w:eastAsia="Segoe UI Symbol"/>
          <w:sz w:val="28"/>
          <w:szCs w:val="28"/>
        </w:rPr>
        <w:t>№</w:t>
      </w:r>
      <w:r w:rsidRPr="00BA4816">
        <w:rPr>
          <w:sz w:val="28"/>
          <w:szCs w:val="28"/>
        </w:rPr>
        <w:t xml:space="preserve"> 25-ФЗ    «О муниципальной службе в Российской Федерации» и от 25.12.2008 </w:t>
      </w:r>
      <w:r w:rsidRPr="00BA4816">
        <w:rPr>
          <w:rFonts w:eastAsia="Segoe UI Symbol"/>
          <w:sz w:val="28"/>
          <w:szCs w:val="28"/>
        </w:rPr>
        <w:t>№</w:t>
      </w:r>
      <w:r w:rsidRPr="00BA4816">
        <w:rPr>
          <w:sz w:val="28"/>
          <w:szCs w:val="28"/>
        </w:rPr>
        <w:t xml:space="preserve"> 273-ФЗ «О противодействии коррупции», закона города Москвы от 22.10.2008 </w:t>
      </w:r>
      <w:r w:rsidRPr="00BA4816">
        <w:rPr>
          <w:rFonts w:eastAsia="Segoe UI Symbol"/>
          <w:sz w:val="28"/>
          <w:szCs w:val="28"/>
        </w:rPr>
        <w:t>№</w:t>
      </w:r>
      <w:r w:rsidRPr="00BA4816">
        <w:rPr>
          <w:sz w:val="28"/>
          <w:szCs w:val="28"/>
        </w:rPr>
        <w:t xml:space="preserve"> 50   «О муниципальной службе в городе Москве», </w:t>
      </w:r>
      <w:r w:rsidRPr="00BA4816">
        <w:rPr>
          <w:rFonts w:eastAsia="Calibri"/>
          <w:b/>
          <w:sz w:val="28"/>
          <w:szCs w:val="28"/>
          <w:lang w:eastAsia="en-US"/>
        </w:rPr>
        <w:t xml:space="preserve">Совет депутатов </w:t>
      </w:r>
      <w:r w:rsidRPr="00BA4816">
        <w:rPr>
          <w:b/>
          <w:sz w:val="28"/>
          <w:szCs w:val="28"/>
        </w:rPr>
        <w:t xml:space="preserve">муниципального округа </w:t>
      </w:r>
      <w:r w:rsidR="00B045B2">
        <w:rPr>
          <w:b/>
          <w:sz w:val="28"/>
          <w:szCs w:val="28"/>
        </w:rPr>
        <w:t>Рязанский</w:t>
      </w:r>
      <w:r w:rsidRPr="00BA4816">
        <w:rPr>
          <w:b/>
          <w:sz w:val="28"/>
          <w:szCs w:val="28"/>
        </w:rPr>
        <w:t xml:space="preserve"> решил</w:t>
      </w:r>
      <w:r w:rsidRPr="00BA4816">
        <w:rPr>
          <w:rFonts w:eastAsia="Calibri"/>
          <w:b/>
          <w:sz w:val="28"/>
          <w:szCs w:val="28"/>
          <w:lang w:eastAsia="en-US"/>
        </w:rPr>
        <w:t>:</w:t>
      </w:r>
    </w:p>
    <w:p w14:paraId="7646D8A8" w14:textId="77777777" w:rsidR="00334214" w:rsidRPr="00BA4816" w:rsidRDefault="00334214" w:rsidP="00BA4816">
      <w:pPr>
        <w:pStyle w:val="ad"/>
        <w:ind w:firstLine="709"/>
        <w:jc w:val="both"/>
        <w:rPr>
          <w:sz w:val="28"/>
          <w:szCs w:val="28"/>
        </w:rPr>
      </w:pPr>
    </w:p>
    <w:p w14:paraId="7EA0B311" w14:textId="75F73F95" w:rsidR="00334214" w:rsidRDefault="00334214" w:rsidP="00BA4816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226A">
        <w:rPr>
          <w:rFonts w:ascii="Times New Roman" w:hAnsi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решение</w:t>
      </w:r>
      <w:r w:rsidRPr="002E226A">
        <w:rPr>
          <w:rFonts w:ascii="Times New Roman" w:hAnsi="Times New Roman"/>
          <w:sz w:val="28"/>
          <w:szCs w:val="28"/>
        </w:rPr>
        <w:t xml:space="preserve"> Совета депутатов </w:t>
      </w:r>
      <w:r w:rsidRPr="00264CCC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B045B2" w:rsidRPr="00264CCC">
        <w:rPr>
          <w:rFonts w:ascii="Times New Roman" w:hAnsi="Times New Roman"/>
          <w:sz w:val="28"/>
          <w:szCs w:val="28"/>
        </w:rPr>
        <w:t>Рязанский</w:t>
      </w:r>
      <w:r w:rsidR="00B045B2">
        <w:rPr>
          <w:rFonts w:ascii="Times New Roman" w:hAnsi="Times New Roman"/>
          <w:i/>
          <w:sz w:val="28"/>
          <w:szCs w:val="28"/>
        </w:rPr>
        <w:t xml:space="preserve"> </w:t>
      </w:r>
      <w:r w:rsidR="00B045B2" w:rsidRPr="00B045B2">
        <w:rPr>
          <w:rFonts w:ascii="Times New Roman" w:hAnsi="Times New Roman"/>
          <w:iCs/>
          <w:sz w:val="28"/>
          <w:szCs w:val="28"/>
        </w:rPr>
        <w:t>от</w:t>
      </w:r>
      <w:r w:rsidRPr="00B045B2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11.10.</w:t>
      </w:r>
      <w:r w:rsidRPr="002E226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16</w:t>
      </w:r>
      <w:r w:rsidRPr="002E226A">
        <w:rPr>
          <w:rFonts w:ascii="Times New Roman" w:hAnsi="Times New Roman"/>
          <w:sz w:val="28"/>
          <w:szCs w:val="28"/>
        </w:rPr>
        <w:t xml:space="preserve"> года </w:t>
      </w:r>
      <w:r>
        <w:rPr>
          <w:rFonts w:ascii="Times New Roman" w:hAnsi="Times New Roman"/>
          <w:sz w:val="28"/>
          <w:szCs w:val="28"/>
        </w:rPr>
        <w:t>№ 75/3</w:t>
      </w:r>
      <w:r w:rsidRPr="002E226A">
        <w:rPr>
          <w:rFonts w:ascii="Times New Roman" w:hAnsi="Times New Roman"/>
          <w:sz w:val="28"/>
          <w:szCs w:val="28"/>
        </w:rPr>
        <w:t xml:space="preserve"> «</w:t>
      </w:r>
      <w:r w:rsidRPr="002E226A">
        <w:rPr>
          <w:rFonts w:ascii="Times New Roman" w:hAnsi="Times New Roman"/>
          <w:bCs/>
          <w:sz w:val="28"/>
          <w:szCs w:val="28"/>
        </w:rPr>
        <w:t xml:space="preserve">Об утверждении Положения о комиссии </w:t>
      </w:r>
      <w:r w:rsidRPr="00264CCC">
        <w:rPr>
          <w:rFonts w:ascii="Times New Roman" w:hAnsi="Times New Roman"/>
          <w:sz w:val="28"/>
          <w:szCs w:val="28"/>
        </w:rPr>
        <w:t>аппарата Совета депутатов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CCC">
        <w:rPr>
          <w:rFonts w:ascii="Times New Roman" w:hAnsi="Times New Roman"/>
          <w:sz w:val="28"/>
          <w:szCs w:val="28"/>
        </w:rPr>
        <w:t>Рязанский</w:t>
      </w:r>
      <w:r w:rsidRPr="002E226A">
        <w:rPr>
          <w:rFonts w:ascii="Times New Roman" w:hAnsi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Pr="002E22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14:paraId="50E82B34" w14:textId="7FB027F6" w:rsidR="00BA4816" w:rsidRPr="00BA4816" w:rsidRDefault="00BA4816" w:rsidP="003342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1.1. Подпункт 1 пункта 3 </w:t>
      </w:r>
      <w:r w:rsidR="00FF262C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Pr="00BA481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5CE3A96" w14:textId="77777777" w:rsidR="00BA4816" w:rsidRPr="00BA4816" w:rsidRDefault="00BA4816" w:rsidP="00BA481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«1) в обеспечении соблюдения муниципальными служащими аппарата Совета депутатов</w:t>
      </w:r>
      <w:r w:rsidRPr="00BA4816">
        <w:rPr>
          <w:rFonts w:ascii="Times New Roman" w:hAnsi="Times New Roman"/>
          <w:i/>
          <w:sz w:val="28"/>
          <w:szCs w:val="28"/>
        </w:rPr>
        <w:t xml:space="preserve"> </w:t>
      </w:r>
      <w:r w:rsidRPr="00BA4816">
        <w:rPr>
          <w:rFonts w:ascii="Times New Roman" w:hAnsi="Times New Roman"/>
          <w:sz w:val="28"/>
          <w:szCs w:val="28"/>
        </w:rPr>
        <w:t xml:space="preserve">(далее – муниципальные служащие) ограничений и запретов, требований о предотвращении или урегулировании конфликта </w:t>
      </w:r>
      <w:r w:rsidRPr="00BA4816">
        <w:rPr>
          <w:rFonts w:ascii="Times New Roman" w:hAnsi="Times New Roman"/>
          <w:sz w:val="28"/>
          <w:szCs w:val="28"/>
        </w:rPr>
        <w:lastRenderedPageBreak/>
        <w:t xml:space="preserve">интересов, исполнения обязанностей, установленных федеральными </w:t>
      </w:r>
      <w:hyperlink r:id="rId7" w:history="1">
        <w:r w:rsidRPr="006E1F5D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законами</w:t>
        </w:r>
      </w:hyperlink>
      <w:r w:rsidRPr="00BA4816">
        <w:rPr>
          <w:rFonts w:ascii="Times New Roman" w:hAnsi="Times New Roman"/>
          <w:sz w:val="28"/>
          <w:szCs w:val="28"/>
        </w:rPr>
        <w:t xml:space="preserve"> от 02.03.2007 </w:t>
      </w:r>
      <w:r w:rsidRPr="00BA4816">
        <w:rPr>
          <w:rFonts w:ascii="Times New Roman" w:eastAsia="Segoe UI Symbol" w:hAnsi="Times New Roman"/>
          <w:sz w:val="28"/>
          <w:szCs w:val="28"/>
        </w:rPr>
        <w:t>№</w:t>
      </w:r>
      <w:r w:rsidRPr="00BA4816">
        <w:rPr>
          <w:rFonts w:ascii="Times New Roman" w:hAnsi="Times New Roman"/>
          <w:sz w:val="28"/>
          <w:szCs w:val="28"/>
        </w:rPr>
        <w:t xml:space="preserve"> 25-ФЗ «О муниципальной службе в Российской Федерации», от 25.12.2008 </w:t>
      </w:r>
      <w:r w:rsidRPr="00BA4816">
        <w:rPr>
          <w:rFonts w:ascii="Times New Roman" w:eastAsia="Segoe UI Symbol" w:hAnsi="Times New Roman"/>
          <w:sz w:val="28"/>
          <w:szCs w:val="28"/>
        </w:rPr>
        <w:t>№</w:t>
      </w:r>
      <w:r w:rsidRPr="00BA4816">
        <w:rPr>
          <w:rFonts w:ascii="Times New Roman" w:hAnsi="Times New Roman"/>
          <w:sz w:val="28"/>
          <w:szCs w:val="28"/>
        </w:rPr>
        <w:t xml:space="preserve"> 273-ФЗ «О противодействии коррупции», другими федеральными </w:t>
      </w:r>
      <w:hyperlink r:id="rId8" w:history="1">
        <w:r w:rsidRPr="006E1F5D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законами</w:t>
        </w:r>
      </w:hyperlink>
      <w:r w:rsidRPr="006E1F5D">
        <w:rPr>
          <w:rFonts w:ascii="Times New Roman" w:hAnsi="Times New Roman"/>
          <w:sz w:val="28"/>
          <w:szCs w:val="28"/>
        </w:rPr>
        <w:t>,</w:t>
      </w:r>
      <w:r w:rsidRPr="00BA4816">
        <w:rPr>
          <w:rFonts w:ascii="Times New Roman" w:hAnsi="Times New Roman"/>
          <w:sz w:val="28"/>
          <w:szCs w:val="28"/>
        </w:rPr>
        <w:t xml:space="preserve"> законами города Москвы и муниципальными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интересов);»;</w:t>
      </w:r>
    </w:p>
    <w:p w14:paraId="03AA7E63" w14:textId="4DAE13E5" w:rsidR="00BA4816" w:rsidRPr="00BA4816" w:rsidRDefault="00BA4816" w:rsidP="00334214">
      <w:pPr>
        <w:numPr>
          <w:ilvl w:val="1"/>
          <w:numId w:val="1"/>
        </w:numPr>
        <w:tabs>
          <w:tab w:val="left" w:pos="993"/>
        </w:tabs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Пункт 13 </w:t>
      </w:r>
      <w:r w:rsidR="00474CEB">
        <w:rPr>
          <w:rFonts w:ascii="Times New Roman" w:hAnsi="Times New Roman"/>
          <w:sz w:val="28"/>
          <w:szCs w:val="28"/>
        </w:rPr>
        <w:t>приложения к решению изложить в новой редакции</w:t>
      </w:r>
      <w:r w:rsidRPr="00BA4816">
        <w:rPr>
          <w:rFonts w:ascii="Times New Roman" w:hAnsi="Times New Roman"/>
          <w:sz w:val="28"/>
          <w:szCs w:val="28"/>
        </w:rPr>
        <w:t xml:space="preserve">:  </w:t>
      </w:r>
    </w:p>
    <w:p w14:paraId="66AE30DA" w14:textId="77777777" w:rsidR="00474CEB" w:rsidRPr="00380BE4" w:rsidRDefault="00BA4816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«</w:t>
      </w:r>
      <w:r w:rsidR="00474CEB">
        <w:rPr>
          <w:rFonts w:ascii="Times New Roman" w:hAnsi="Times New Roman"/>
          <w:sz w:val="28"/>
          <w:szCs w:val="28"/>
        </w:rPr>
        <w:t>13</w:t>
      </w:r>
      <w:r w:rsidR="00474CEB" w:rsidRPr="00380BE4">
        <w:rPr>
          <w:rFonts w:ascii="Times New Roman" w:hAnsi="Times New Roman"/>
          <w:sz w:val="28"/>
          <w:szCs w:val="28"/>
        </w:rPr>
        <w:t>. Основа</w:t>
      </w:r>
      <w:r w:rsidR="00474CEB">
        <w:rPr>
          <w:rFonts w:ascii="Times New Roman" w:hAnsi="Times New Roman"/>
          <w:sz w:val="28"/>
          <w:szCs w:val="28"/>
        </w:rPr>
        <w:t>ниями для проведения заседания К</w:t>
      </w:r>
      <w:r w:rsidR="00474CEB" w:rsidRPr="00380BE4">
        <w:rPr>
          <w:rFonts w:ascii="Times New Roman" w:hAnsi="Times New Roman"/>
          <w:sz w:val="28"/>
          <w:szCs w:val="28"/>
        </w:rPr>
        <w:t>омиссии являются:</w:t>
      </w:r>
    </w:p>
    <w:p w14:paraId="43951926" w14:textId="5A7E8B82" w:rsidR="00474CEB" w:rsidRDefault="00474CEB" w:rsidP="00474C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Par107"/>
      <w:bookmarkEnd w:id="1"/>
      <w:r>
        <w:rPr>
          <w:rFonts w:ascii="Times New Roman" w:hAnsi="Times New Roman"/>
          <w:sz w:val="28"/>
          <w:szCs w:val="28"/>
        </w:rPr>
        <w:t>1</w:t>
      </w:r>
      <w:r w:rsidRPr="00380BE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представление </w:t>
      </w:r>
      <w:r w:rsidRPr="00B32C1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E600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материалов проверки, проведенной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</w:t>
      </w:r>
      <w:hyperlink r:id="rId9" w:history="1">
        <w:r w:rsidRPr="00BE730B">
          <w:rPr>
            <w:rFonts w:ascii="Times New Roman" w:hAnsi="Times New Roman"/>
            <w:sz w:val="28"/>
            <w:szCs w:val="28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Мэра Москвы от 17</w:t>
      </w:r>
      <w:r w:rsidR="00837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2012</w:t>
      </w:r>
      <w:r w:rsidR="00837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№ 70-УМ, свидетельствующих:</w:t>
      </w:r>
    </w:p>
    <w:p w14:paraId="49F2AD9B" w14:textId="77777777" w:rsidR="00474CEB" w:rsidRPr="00380BE4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Par108"/>
      <w:bookmarkEnd w:id="2"/>
      <w:r>
        <w:rPr>
          <w:rFonts w:ascii="Times New Roman" w:hAnsi="Times New Roman"/>
          <w:sz w:val="28"/>
          <w:szCs w:val="28"/>
        </w:rPr>
        <w:t xml:space="preserve">а) </w:t>
      </w:r>
      <w:r w:rsidRPr="00380BE4">
        <w:rPr>
          <w:rFonts w:ascii="Times New Roman" w:hAnsi="Times New Roman"/>
          <w:sz w:val="28"/>
          <w:szCs w:val="28"/>
        </w:rPr>
        <w:t xml:space="preserve">о представлении </w:t>
      </w:r>
      <w:r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Pr="00380BE4">
        <w:rPr>
          <w:rFonts w:ascii="Times New Roman" w:hAnsi="Times New Roman"/>
          <w:sz w:val="28"/>
          <w:szCs w:val="28"/>
        </w:rPr>
        <w:t xml:space="preserve">недостоверных или неполных сведений, предусмотренных </w:t>
      </w:r>
      <w:r>
        <w:rPr>
          <w:rFonts w:ascii="Times New Roman" w:hAnsi="Times New Roman"/>
          <w:sz w:val="28"/>
          <w:szCs w:val="28"/>
        </w:rPr>
        <w:t xml:space="preserve">пунктом </w:t>
      </w:r>
      <w:r w:rsidRPr="00442272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указанного Положения</w:t>
      </w:r>
      <w:r w:rsidRPr="00380BE4">
        <w:rPr>
          <w:rFonts w:ascii="Times New Roman" w:hAnsi="Times New Roman"/>
          <w:sz w:val="28"/>
          <w:szCs w:val="28"/>
        </w:rPr>
        <w:t>;</w:t>
      </w:r>
    </w:p>
    <w:p w14:paraId="7DFAF53D" w14:textId="77777777" w:rsidR="00474CEB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" w:name="Par109"/>
      <w:bookmarkEnd w:id="3"/>
      <w:r>
        <w:rPr>
          <w:rFonts w:ascii="Times New Roman" w:hAnsi="Times New Roman"/>
          <w:sz w:val="28"/>
          <w:szCs w:val="28"/>
        </w:rPr>
        <w:t xml:space="preserve">б) </w:t>
      </w:r>
      <w:r w:rsidRPr="00380BE4">
        <w:rPr>
          <w:rFonts w:ascii="Times New Roman" w:hAnsi="Times New Roman"/>
          <w:sz w:val="28"/>
          <w:szCs w:val="28"/>
        </w:rPr>
        <w:t>о несоблюдении</w:t>
      </w:r>
      <w:r>
        <w:rPr>
          <w:rFonts w:ascii="Times New Roman" w:hAnsi="Times New Roman"/>
          <w:sz w:val="28"/>
          <w:szCs w:val="28"/>
        </w:rPr>
        <w:t xml:space="preserve"> муниципальным </w:t>
      </w:r>
      <w:r w:rsidRPr="00380BE4">
        <w:rPr>
          <w:rFonts w:ascii="Times New Roman" w:hAnsi="Times New Roman"/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  <w:bookmarkStart w:id="4" w:name="Par110"/>
      <w:bookmarkEnd w:id="4"/>
    </w:p>
    <w:p w14:paraId="1F9F0E83" w14:textId="77777777" w:rsidR="00474CEB" w:rsidRPr="00380BE4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4FB2">
        <w:rPr>
          <w:rFonts w:ascii="Times New Roman" w:hAnsi="Times New Roman"/>
          <w:sz w:val="28"/>
          <w:szCs w:val="28"/>
        </w:rPr>
        <w:t>2) поступившее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FB2">
        <w:rPr>
          <w:rFonts w:ascii="Times New Roman" w:hAnsi="Times New Roman"/>
          <w:sz w:val="28"/>
          <w:szCs w:val="28"/>
        </w:rPr>
        <w:t xml:space="preserve">в </w:t>
      </w:r>
      <w:r w:rsidRPr="00AE6006">
        <w:rPr>
          <w:rFonts w:ascii="Times New Roman" w:hAnsi="Times New Roman"/>
          <w:sz w:val="28"/>
          <w:szCs w:val="28"/>
        </w:rPr>
        <w:t>кадровую службу</w:t>
      </w:r>
      <w:r w:rsidRPr="00D74FB2">
        <w:rPr>
          <w:rFonts w:ascii="Times New Roman" w:hAnsi="Times New Roman"/>
          <w:sz w:val="28"/>
          <w:szCs w:val="28"/>
        </w:rPr>
        <w:t>:</w:t>
      </w:r>
    </w:p>
    <w:p w14:paraId="33FC7A0D" w14:textId="77777777" w:rsidR="00474CEB" w:rsidRPr="00474CEB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" w:name="Par111"/>
      <w:bookmarkEnd w:id="5"/>
      <w:r w:rsidRPr="00474CEB">
        <w:rPr>
          <w:rFonts w:ascii="Times New Roman" w:hAnsi="Times New Roman"/>
          <w:sz w:val="28"/>
          <w:szCs w:val="28"/>
        </w:rPr>
        <w:t>а) обращение гражданина, замещавшего в аппарате Совета депутатов</w:t>
      </w:r>
      <w:r w:rsidRPr="00474CEB">
        <w:rPr>
          <w:rFonts w:ascii="Times New Roman" w:hAnsi="Times New Roman"/>
          <w:i/>
          <w:sz w:val="28"/>
          <w:szCs w:val="28"/>
        </w:rPr>
        <w:t xml:space="preserve"> </w:t>
      </w:r>
      <w:r w:rsidRPr="00474CEB">
        <w:rPr>
          <w:rFonts w:ascii="Times New Roman" w:hAnsi="Times New Roman"/>
          <w:sz w:val="28"/>
          <w:szCs w:val="28"/>
        </w:rPr>
        <w:t>должность муниципальной службы, включенную в перечень должностей, утвержденный постановлением аппарата Совета депутатов, о даче согласия на замещение должности в коммерческой или некоммерческой организации либо на выполнение работы на условиях гражданского-правового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до истечения двух лет со дня увольнения с муниципальной службы.</w:t>
      </w:r>
    </w:p>
    <w:p w14:paraId="77E322FB" w14:textId="77777777" w:rsidR="00474CEB" w:rsidRPr="00B45142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Указанное обращение должно содержать фамилию, имя, отчество гражданина, дату его рождения, адрес места его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</w:t>
      </w:r>
      <w:r w:rsidRPr="00B4514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управлению в отношении данной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  <w:r w:rsidRPr="00B45142">
        <w:rPr>
          <w:rFonts w:ascii="Times New Roman" w:hAnsi="Times New Roman"/>
          <w:sz w:val="28"/>
          <w:szCs w:val="28"/>
        </w:rPr>
        <w:t>;</w:t>
      </w:r>
    </w:p>
    <w:p w14:paraId="5FC1E45A" w14:textId="77777777" w:rsidR="00474CEB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6" w:name="Par112"/>
      <w:bookmarkEnd w:id="6"/>
      <w:r>
        <w:rPr>
          <w:rFonts w:ascii="Times New Roman" w:hAnsi="Times New Roman"/>
          <w:sz w:val="28"/>
          <w:szCs w:val="28"/>
        </w:rPr>
        <w:t xml:space="preserve">б) </w:t>
      </w:r>
      <w:r w:rsidRPr="00380BE4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380BE4">
        <w:rPr>
          <w:rFonts w:ascii="Times New Roman" w:hAnsi="Times New Roman"/>
          <w:sz w:val="28"/>
          <w:szCs w:val="28"/>
        </w:rPr>
        <w:t xml:space="preserve">служащего о невозможности по объективным причинам представить сведения 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380BE4">
        <w:rPr>
          <w:rFonts w:ascii="Times New Roman" w:hAnsi="Times New Roman"/>
          <w:sz w:val="28"/>
          <w:szCs w:val="28"/>
        </w:rPr>
        <w:t xml:space="preserve">об </w:t>
      </w:r>
      <w:r w:rsidRPr="00380BE4">
        <w:rPr>
          <w:rFonts w:ascii="Times New Roman" w:hAnsi="Times New Roman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детей;</w:t>
      </w:r>
    </w:p>
    <w:p w14:paraId="2C624390" w14:textId="77777777" w:rsidR="00474CEB" w:rsidRDefault="00474CEB" w:rsidP="00474CEB">
      <w:pPr>
        <w:pStyle w:val="ConsPlusNormal"/>
        <w:ind w:firstLine="851"/>
        <w:jc w:val="both"/>
      </w:pPr>
      <w:r>
        <w:t xml:space="preserve">в) </w:t>
      </w:r>
      <w:r w:rsidRPr="008E06EE">
        <w:t xml:space="preserve">уведомление </w:t>
      </w:r>
      <w:r>
        <w:t>муниципального</w:t>
      </w:r>
      <w:r w:rsidRPr="008E06EE"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;</w:t>
      </w:r>
    </w:p>
    <w:p w14:paraId="50C6B03F" w14:textId="77777777" w:rsidR="00474CEB" w:rsidRPr="00082963" w:rsidRDefault="00474CEB" w:rsidP="00474CEB">
      <w:pPr>
        <w:pStyle w:val="ConsPlusNormal"/>
        <w:ind w:firstLine="851"/>
        <w:jc w:val="both"/>
      </w:pPr>
      <w:r w:rsidRPr="00474CEB">
        <w:t xml:space="preserve">г) </w:t>
      </w:r>
      <w:r w:rsidRPr="00474CEB">
        <w:rPr>
          <w:color w:val="22272F"/>
          <w:shd w:val="clear" w:color="auto" w:fill="FFFFFF"/>
        </w:rPr>
        <w:t>заявление муниципального служащего о невозможности выполнить требования </w:t>
      </w:r>
      <w:hyperlink r:id="rId10" w:anchor="/document/70372954/entry/0" w:history="1">
        <w:r w:rsidRPr="006E1F5D">
          <w:rPr>
            <w:rStyle w:val="ac"/>
            <w:color w:val="auto"/>
            <w:u w:val="none"/>
            <w:shd w:val="clear" w:color="auto" w:fill="FFFFFF"/>
          </w:rPr>
          <w:t>Федерального закона</w:t>
        </w:r>
      </w:hyperlink>
      <w:r w:rsidRPr="00474CEB">
        <w:rPr>
          <w:color w:val="22272F"/>
          <w:shd w:val="clear" w:color="auto" w:fill="FFFFFF"/>
        </w:rPr>
        <w:t> 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</w:t>
      </w:r>
      <w:r>
        <w:rPr>
          <w:color w:val="22272F"/>
          <w:shd w:val="clear" w:color="auto" w:fill="FFFFFF"/>
        </w:rPr>
        <w:t xml:space="preserve"> несовершеннолетних детей;</w:t>
      </w:r>
    </w:p>
    <w:p w14:paraId="71643EEB" w14:textId="77777777" w:rsidR="00474CEB" w:rsidRPr="00380BE4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7" w:name="Par113"/>
      <w:bookmarkEnd w:id="7"/>
      <w:r>
        <w:rPr>
          <w:rFonts w:ascii="Times New Roman" w:hAnsi="Times New Roman"/>
          <w:sz w:val="28"/>
          <w:szCs w:val="28"/>
        </w:rPr>
        <w:t>3</w:t>
      </w:r>
      <w:r w:rsidRPr="00380BE4">
        <w:rPr>
          <w:rFonts w:ascii="Times New Roman" w:hAnsi="Times New Roman"/>
          <w:sz w:val="28"/>
          <w:szCs w:val="28"/>
        </w:rPr>
        <w:t>) 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C1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E600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0BE4">
        <w:rPr>
          <w:rFonts w:ascii="Times New Roman" w:hAnsi="Times New Roman"/>
          <w:sz w:val="28"/>
          <w:szCs w:val="28"/>
        </w:rPr>
        <w:t xml:space="preserve">или любого члена </w:t>
      </w:r>
      <w:r>
        <w:rPr>
          <w:rFonts w:ascii="Times New Roman" w:hAnsi="Times New Roman"/>
          <w:sz w:val="28"/>
          <w:szCs w:val="28"/>
        </w:rPr>
        <w:t>К</w:t>
      </w:r>
      <w:r w:rsidRPr="00380BE4">
        <w:rPr>
          <w:rFonts w:ascii="Times New Roman" w:hAnsi="Times New Roman"/>
          <w:sz w:val="28"/>
          <w:szCs w:val="28"/>
        </w:rPr>
        <w:t>омиссии,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BE4">
        <w:rPr>
          <w:rFonts w:ascii="Times New Roman" w:hAnsi="Times New Roman"/>
          <w:sz w:val="28"/>
          <w:szCs w:val="28"/>
        </w:rPr>
        <w:t>касающ</w:t>
      </w:r>
      <w:r>
        <w:rPr>
          <w:rFonts w:ascii="Times New Roman" w:hAnsi="Times New Roman"/>
          <w:sz w:val="28"/>
          <w:szCs w:val="28"/>
        </w:rPr>
        <w:t>ее</w:t>
      </w:r>
      <w:r w:rsidRPr="00380BE4">
        <w:rPr>
          <w:rFonts w:ascii="Times New Roman" w:hAnsi="Times New Roman"/>
          <w:sz w:val="28"/>
          <w:szCs w:val="28"/>
        </w:rPr>
        <w:t xml:space="preserve">ся обеспечения соблюдения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380BE4">
        <w:rPr>
          <w:rFonts w:ascii="Times New Roman" w:hAnsi="Times New Roman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 w:rsidRPr="00AE6006">
        <w:rPr>
          <w:rFonts w:ascii="Times New Roman" w:hAnsi="Times New Roman"/>
          <w:sz w:val="28"/>
          <w:szCs w:val="28"/>
        </w:rPr>
        <w:t>аппарате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BE4">
        <w:rPr>
          <w:rFonts w:ascii="Times New Roman" w:hAnsi="Times New Roman"/>
          <w:sz w:val="28"/>
          <w:szCs w:val="28"/>
        </w:rPr>
        <w:t>мер по предупреждению коррупции;</w:t>
      </w:r>
    </w:p>
    <w:p w14:paraId="2DCEBC00" w14:textId="77777777" w:rsidR="00474CEB" w:rsidRPr="00442272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8" w:name="Par114"/>
      <w:bookmarkEnd w:id="8"/>
      <w:r w:rsidRPr="00442272">
        <w:rPr>
          <w:rFonts w:ascii="Times New Roman" w:hAnsi="Times New Roman"/>
          <w:sz w:val="28"/>
          <w:szCs w:val="28"/>
        </w:rPr>
        <w:t>4) представление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C1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E600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42272">
        <w:rPr>
          <w:rFonts w:ascii="Times New Roman" w:hAnsi="Times New Roman"/>
          <w:sz w:val="28"/>
          <w:szCs w:val="28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r>
        <w:rPr>
          <w:rFonts w:ascii="Times New Roman" w:hAnsi="Times New Roman"/>
          <w:sz w:val="28"/>
          <w:szCs w:val="28"/>
        </w:rPr>
        <w:br/>
      </w:r>
      <w:r w:rsidRPr="00442272">
        <w:rPr>
          <w:rFonts w:ascii="Times New Roman" w:hAnsi="Times New Roman"/>
          <w:sz w:val="28"/>
          <w:szCs w:val="28"/>
        </w:rPr>
        <w:t>частью 1 статьи 3 Федерального закона от 3 декабря 2012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272">
        <w:rPr>
          <w:rFonts w:ascii="Times New Roman" w:hAnsi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доходам»;</w:t>
      </w:r>
    </w:p>
    <w:p w14:paraId="6F0F24F0" w14:textId="77777777" w:rsidR="00474CEB" w:rsidRPr="00474CEB" w:rsidRDefault="00474CEB" w:rsidP="00474CE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4CEB">
        <w:rPr>
          <w:rFonts w:ascii="Times New Roman" w:hAnsi="Times New Roman"/>
          <w:sz w:val="28"/>
          <w:szCs w:val="28"/>
        </w:rPr>
        <w:t>5) поступившее в соответствии с частью 4 статьи 12 Федерального закона от 25.12.2008 года № 273-ФЗ «О противодействии коррупции» и статьей 64.1 Трудового кодекса Российской Федерации в</w:t>
      </w:r>
      <w:r w:rsidRPr="00474CEB">
        <w:rPr>
          <w:rFonts w:ascii="Times New Roman" w:hAnsi="Times New Roman"/>
          <w:i/>
          <w:sz w:val="28"/>
          <w:szCs w:val="28"/>
        </w:rPr>
        <w:t xml:space="preserve"> </w:t>
      </w:r>
      <w:r w:rsidRPr="00474CEB">
        <w:rPr>
          <w:rFonts w:ascii="Times New Roman" w:hAnsi="Times New Roman"/>
          <w:sz w:val="28"/>
          <w:szCs w:val="28"/>
        </w:rPr>
        <w:t>аппарат Совета депутатов</w:t>
      </w:r>
      <w:r w:rsidRPr="00474CEB">
        <w:rPr>
          <w:rFonts w:ascii="Times New Roman" w:hAnsi="Times New Roman"/>
          <w:i/>
          <w:sz w:val="28"/>
          <w:szCs w:val="28"/>
        </w:rPr>
        <w:t xml:space="preserve"> </w:t>
      </w:r>
      <w:r w:rsidRPr="00474CEB">
        <w:rPr>
          <w:rFonts w:ascii="Times New Roman" w:hAnsi="Times New Roman"/>
          <w:sz w:val="28"/>
          <w:szCs w:val="28"/>
        </w:rPr>
        <w:t>уведомление коммерческой или некоммерческой  организации о заключении с гражданином, замещавшим должность муниципальной службы в</w:t>
      </w:r>
      <w:r w:rsidRPr="00474CEB">
        <w:rPr>
          <w:rFonts w:ascii="Times New Roman" w:hAnsi="Times New Roman"/>
          <w:i/>
          <w:sz w:val="28"/>
          <w:szCs w:val="28"/>
        </w:rPr>
        <w:t xml:space="preserve"> </w:t>
      </w:r>
      <w:r w:rsidRPr="00474CEB">
        <w:rPr>
          <w:rFonts w:ascii="Times New Roman" w:hAnsi="Times New Roman"/>
          <w:sz w:val="28"/>
          <w:szCs w:val="28"/>
        </w:rPr>
        <w:t xml:space="preserve">аппарате Совета депутатов,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должностные (служебные) обязанности муниципального служащего, исполняемые во время замещения должности в аппарате Совета депутатов, при условии, что указанному гражданину Комиссией ранее было отказано во вступлении в </w:t>
      </w:r>
      <w:r w:rsidRPr="00474CEB">
        <w:rPr>
          <w:rFonts w:ascii="Times New Roman" w:hAnsi="Times New Roman"/>
          <w:sz w:val="28"/>
          <w:szCs w:val="28"/>
        </w:rPr>
        <w:lastRenderedPageBreak/>
        <w:t>трудовые и гражданско-правовые отношения с данной организацией или что вопрос</w:t>
      </w:r>
      <w:r w:rsidRPr="000F0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4CEB">
        <w:rPr>
          <w:rFonts w:ascii="Times New Roman" w:hAnsi="Times New Roman"/>
          <w:sz w:val="28"/>
          <w:szCs w:val="28"/>
        </w:rPr>
        <w:t>о даче согласия такому гражданину на замещение им должности в</w:t>
      </w:r>
      <w:r w:rsidRPr="000F0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4CEB">
        <w:rPr>
          <w:rFonts w:ascii="Times New Roman" w:hAnsi="Times New Roman"/>
          <w:sz w:val="28"/>
          <w:szCs w:val="28"/>
        </w:rPr>
        <w:t>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 организации Комиссией не рассматривался;</w:t>
      </w:r>
    </w:p>
    <w:p w14:paraId="3EBF530A" w14:textId="42F4FEAE" w:rsidR="00BA4816" w:rsidRPr="00BA4816" w:rsidRDefault="00474CEB" w:rsidP="00474C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BA4816" w:rsidRPr="00BA4816">
        <w:rPr>
          <w:rFonts w:ascii="Times New Roman" w:hAnsi="Times New Roman"/>
          <w:sz w:val="28"/>
          <w:szCs w:val="28"/>
        </w:rPr>
        <w:t>;</w:t>
      </w:r>
    </w:p>
    <w:p w14:paraId="4CE16D84" w14:textId="31E5DA2E" w:rsidR="00BA4816" w:rsidRPr="00BA4816" w:rsidRDefault="00BA4816" w:rsidP="00BA4816">
      <w:pPr>
        <w:numPr>
          <w:ilvl w:val="1"/>
          <w:numId w:val="1"/>
        </w:numPr>
        <w:tabs>
          <w:tab w:val="left" w:pos="1276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Пункт 16 </w:t>
      </w:r>
      <w:r w:rsidR="00FF262C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Pr="00BA481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F333458" w14:textId="77777777" w:rsidR="00BA4816" w:rsidRPr="00BA4816" w:rsidRDefault="00BA4816" w:rsidP="00BA48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«16) Уведомления, указанные в подпункте «в» подпункта 2 и подпункте 6 пункта 13 настоящего Положения, рассматриваются муниципальным служащим по профилактике правонарушений, который осуществляет подготовку мотивированных заключений по результатам рассмотрения уведомлений.»;</w:t>
      </w:r>
    </w:p>
    <w:p w14:paraId="6A6C1A8A" w14:textId="59EFE383" w:rsidR="00BA4816" w:rsidRPr="00BA4816" w:rsidRDefault="00BA4816" w:rsidP="00BA4816">
      <w:pPr>
        <w:numPr>
          <w:ilvl w:val="1"/>
          <w:numId w:val="1"/>
        </w:numPr>
        <w:tabs>
          <w:tab w:val="left" w:pos="993"/>
          <w:tab w:val="left" w:pos="1276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В пункте 17 </w:t>
      </w:r>
      <w:r w:rsidR="00FF262C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Pr="00BA4816">
        <w:rPr>
          <w:rFonts w:ascii="Times New Roman" w:hAnsi="Times New Roman"/>
          <w:sz w:val="28"/>
          <w:szCs w:val="28"/>
        </w:rPr>
        <w:t>слова «подпункте 5 пункта 13» заменить словами «подпунктах 5 и 6 пункта 13»;</w:t>
      </w:r>
    </w:p>
    <w:p w14:paraId="504302AA" w14:textId="5E278B9B" w:rsidR="00BA4816" w:rsidRPr="00BA4816" w:rsidRDefault="00BA4816" w:rsidP="00BA4816">
      <w:pPr>
        <w:numPr>
          <w:ilvl w:val="1"/>
          <w:numId w:val="1"/>
        </w:numPr>
        <w:tabs>
          <w:tab w:val="left" w:pos="993"/>
          <w:tab w:val="left" w:pos="1276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В пункте 18.1</w:t>
      </w:r>
      <w:r w:rsidR="00FF262C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Pr="00BA4816">
        <w:rPr>
          <w:rFonts w:ascii="Times New Roman" w:hAnsi="Times New Roman"/>
          <w:sz w:val="28"/>
          <w:szCs w:val="28"/>
        </w:rPr>
        <w:t>:</w:t>
      </w:r>
    </w:p>
    <w:p w14:paraId="35CA0821" w14:textId="77777777" w:rsidR="00BA4816" w:rsidRPr="00BA4816" w:rsidRDefault="00BA4816" w:rsidP="00BA48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- в подпункте 1 слова «подпункте 5 пункта 13» заменить словами «подпунктах 5 и 6 пункта 13»;</w:t>
      </w:r>
    </w:p>
    <w:p w14:paraId="22A6A1B2" w14:textId="77777777" w:rsidR="00BA4816" w:rsidRPr="00BA4816" w:rsidRDefault="00BA4816" w:rsidP="00BA481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- подпункт 3 изложить в следующей редакции:</w:t>
      </w:r>
    </w:p>
    <w:p w14:paraId="6D95FCFB" w14:textId="77777777" w:rsidR="00BA4816" w:rsidRPr="00BA4816" w:rsidRDefault="00BA4816" w:rsidP="00BA48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«3) </w:t>
      </w:r>
      <w:r w:rsidRPr="00BA4816">
        <w:rPr>
          <w:rFonts w:ascii="Times New Roman" w:hAnsi="Times New Roman"/>
          <w:bCs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</w:t>
      </w:r>
      <w:r w:rsidRPr="00BA4816">
        <w:rPr>
          <w:rFonts w:ascii="Times New Roman" w:hAnsi="Times New Roman"/>
          <w:sz w:val="28"/>
          <w:szCs w:val="28"/>
        </w:rPr>
        <w:t xml:space="preserve"> подпунктах «а» и «в» подпункта 2 и подпунктах</w:t>
      </w:r>
      <w:r w:rsidRPr="00BA481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A4816">
        <w:rPr>
          <w:rFonts w:ascii="Times New Roman" w:hAnsi="Times New Roman"/>
          <w:sz w:val="28"/>
          <w:szCs w:val="28"/>
        </w:rPr>
        <w:t>5 и 6 пункта 13</w:t>
      </w:r>
      <w:r w:rsidRPr="00BA4816">
        <w:rPr>
          <w:rFonts w:ascii="Times New Roman" w:hAnsi="Times New Roman"/>
          <w:bCs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27, 29, 29.1, 32 настоящего Положения или иного решения.»;</w:t>
      </w:r>
    </w:p>
    <w:p w14:paraId="2E1728CA" w14:textId="2E239313" w:rsidR="00BA4816" w:rsidRPr="00BA4816" w:rsidRDefault="00BA4816" w:rsidP="00BA4816">
      <w:pPr>
        <w:numPr>
          <w:ilvl w:val="1"/>
          <w:numId w:val="1"/>
        </w:numPr>
        <w:tabs>
          <w:tab w:val="left" w:pos="993"/>
          <w:tab w:val="left" w:pos="1276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4816">
        <w:rPr>
          <w:rFonts w:ascii="Times New Roman" w:hAnsi="Times New Roman"/>
          <w:bCs/>
          <w:sz w:val="28"/>
          <w:szCs w:val="28"/>
        </w:rPr>
        <w:t xml:space="preserve">Дополнить пунктом 20.1 </w:t>
      </w:r>
      <w:r w:rsidR="00FF262C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Pr="00BA4816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14:paraId="49848DBF" w14:textId="77777777" w:rsidR="00BA4816" w:rsidRPr="00BA4816" w:rsidRDefault="00BA4816" w:rsidP="00BA4816">
      <w:pPr>
        <w:pStyle w:val="ad"/>
        <w:ind w:firstLine="540"/>
        <w:jc w:val="both"/>
        <w:rPr>
          <w:sz w:val="28"/>
          <w:szCs w:val="28"/>
        </w:rPr>
      </w:pPr>
      <w:r w:rsidRPr="00BA4816">
        <w:rPr>
          <w:bCs/>
          <w:sz w:val="28"/>
          <w:szCs w:val="28"/>
        </w:rPr>
        <w:t>«20.1. Уведомления, указанные в подпунктах 5 и 6 пункта 13</w:t>
      </w:r>
      <w:r w:rsidRPr="00BA4816">
        <w:rPr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комиссии.»;</w:t>
      </w:r>
    </w:p>
    <w:p w14:paraId="7D3EB359" w14:textId="6C79B9D1" w:rsidR="00BA4816" w:rsidRPr="00BA4816" w:rsidRDefault="00BA4816" w:rsidP="00BA4816">
      <w:pPr>
        <w:pStyle w:val="ad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A4816">
        <w:rPr>
          <w:sz w:val="28"/>
          <w:szCs w:val="28"/>
        </w:rPr>
        <w:t>В пункте 21</w:t>
      </w:r>
      <w:r w:rsidR="00FF262C">
        <w:rPr>
          <w:sz w:val="28"/>
          <w:szCs w:val="28"/>
        </w:rPr>
        <w:t xml:space="preserve"> приложения к решению</w:t>
      </w:r>
      <w:r w:rsidRPr="00BA4816">
        <w:rPr>
          <w:sz w:val="28"/>
          <w:szCs w:val="28"/>
        </w:rPr>
        <w:t xml:space="preserve"> слова «подпунктом 2 пункта 13» заменить словами «подпунктами 2 и 6 пункта 13»;</w:t>
      </w:r>
    </w:p>
    <w:p w14:paraId="69734ACD" w14:textId="14DA7B24" w:rsidR="00BA4816" w:rsidRPr="00BA4816" w:rsidRDefault="00BA4816" w:rsidP="00BA4816">
      <w:pPr>
        <w:pStyle w:val="ad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A4816">
        <w:rPr>
          <w:sz w:val="28"/>
          <w:szCs w:val="28"/>
        </w:rPr>
        <w:t xml:space="preserve">В подпункте 1 </w:t>
      </w:r>
      <w:r w:rsidR="00FF262C">
        <w:rPr>
          <w:sz w:val="28"/>
          <w:szCs w:val="28"/>
        </w:rPr>
        <w:t xml:space="preserve">приложения к решению </w:t>
      </w:r>
      <w:r w:rsidRPr="00BA4816">
        <w:rPr>
          <w:sz w:val="28"/>
          <w:szCs w:val="28"/>
        </w:rPr>
        <w:t>пункта 22 слова «подпунктом 2 пункта 13» заменить словами «подпунктами 2 и 6 пункта 13»;</w:t>
      </w:r>
    </w:p>
    <w:p w14:paraId="070982DA" w14:textId="42CAF0B1" w:rsidR="00BA4816" w:rsidRPr="00BA4816" w:rsidRDefault="00BA4816" w:rsidP="00BA4816">
      <w:pPr>
        <w:pStyle w:val="ad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A4816">
        <w:rPr>
          <w:bCs/>
          <w:sz w:val="28"/>
          <w:szCs w:val="28"/>
        </w:rPr>
        <w:t xml:space="preserve">Дополнить </w:t>
      </w:r>
      <w:r w:rsidR="00FF262C">
        <w:rPr>
          <w:sz w:val="28"/>
          <w:szCs w:val="28"/>
        </w:rPr>
        <w:t xml:space="preserve">приложение к решению </w:t>
      </w:r>
      <w:r w:rsidRPr="00BA4816">
        <w:rPr>
          <w:bCs/>
          <w:sz w:val="28"/>
          <w:szCs w:val="28"/>
        </w:rPr>
        <w:t>пунктом 29.1 следующего содержания:</w:t>
      </w:r>
    </w:p>
    <w:p w14:paraId="12ED99A6" w14:textId="77777777" w:rsidR="00BA4816" w:rsidRPr="00BA4816" w:rsidRDefault="00BA4816" w:rsidP="00BA4816">
      <w:pPr>
        <w:pStyle w:val="ad"/>
        <w:ind w:firstLine="539"/>
        <w:contextualSpacing/>
        <w:jc w:val="both"/>
        <w:rPr>
          <w:sz w:val="28"/>
          <w:szCs w:val="28"/>
        </w:rPr>
      </w:pPr>
      <w:r w:rsidRPr="00BA4816">
        <w:rPr>
          <w:sz w:val="28"/>
          <w:szCs w:val="28"/>
        </w:rPr>
        <w:t>«29.1. 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402C2E7A" w14:textId="77777777" w:rsidR="00BA4816" w:rsidRPr="00BA4816" w:rsidRDefault="00BA4816" w:rsidP="00BA481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14:paraId="79FFC87F" w14:textId="77777777" w:rsidR="00BA4816" w:rsidRPr="00BA4816" w:rsidRDefault="00BA4816" w:rsidP="00BA481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lastRenderedPageBreak/>
        <w:t xml:space="preserve"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 </w:t>
      </w:r>
    </w:p>
    <w:p w14:paraId="64BBA998" w14:textId="7E809CCD" w:rsidR="00BA4816" w:rsidRPr="00BA4816" w:rsidRDefault="00BA4816" w:rsidP="00BA48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1.10. В пункт 32 </w:t>
      </w:r>
      <w:r w:rsidR="00FF262C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Pr="00BA4816">
        <w:rPr>
          <w:rFonts w:ascii="Times New Roman" w:hAnsi="Times New Roman"/>
          <w:sz w:val="28"/>
          <w:szCs w:val="28"/>
        </w:rPr>
        <w:t>слова «в подпунктах 1, 2, 4 и 5 пункта 13» заменить словами «в подпунктах 1, 2, 4, 5 и 6 пункта 13».</w:t>
      </w:r>
    </w:p>
    <w:p w14:paraId="0E6616FF" w14:textId="568C4C87" w:rsidR="00BA4816" w:rsidRPr="00BA4816" w:rsidRDefault="00BA4816" w:rsidP="00BA48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 xml:space="preserve">2. Опубликовать настоящее решение в </w:t>
      </w:r>
      <w:r w:rsidR="00635D33">
        <w:rPr>
          <w:rFonts w:ascii="Times New Roman" w:hAnsi="Times New Roman"/>
          <w:sz w:val="28"/>
          <w:szCs w:val="28"/>
        </w:rPr>
        <w:t xml:space="preserve">информационном </w:t>
      </w:r>
      <w:r w:rsidRPr="00BA4816">
        <w:rPr>
          <w:rFonts w:ascii="Times New Roman" w:hAnsi="Times New Roman"/>
          <w:sz w:val="28"/>
          <w:szCs w:val="28"/>
        </w:rPr>
        <w:t>бюллетене «</w:t>
      </w:r>
      <w:r w:rsidR="00635D33">
        <w:rPr>
          <w:rFonts w:ascii="Times New Roman" w:hAnsi="Times New Roman"/>
          <w:sz w:val="28"/>
          <w:szCs w:val="28"/>
        </w:rPr>
        <w:t>Рязанский проспект</w:t>
      </w:r>
      <w:r w:rsidRPr="00BA4816">
        <w:rPr>
          <w:rFonts w:ascii="Times New Roman" w:hAnsi="Times New Roman"/>
          <w:sz w:val="28"/>
          <w:szCs w:val="28"/>
        </w:rPr>
        <w:t>»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Рязанский</w:t>
      </w:r>
      <w:r w:rsidR="00635D33">
        <w:rPr>
          <w:rFonts w:ascii="Times New Roman" w:hAnsi="Times New Roman"/>
          <w:sz w:val="28"/>
          <w:szCs w:val="28"/>
        </w:rPr>
        <w:t>.</w:t>
      </w:r>
    </w:p>
    <w:p w14:paraId="7D8CE1E4" w14:textId="77777777" w:rsidR="00BA4816" w:rsidRPr="00BA4816" w:rsidRDefault="00BA4816" w:rsidP="00BA48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 w14:paraId="5BA15CCB" w14:textId="3311194C" w:rsidR="00BA4816" w:rsidRPr="00264CCC" w:rsidRDefault="00BA4816" w:rsidP="00BA48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264CCC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264CCC">
        <w:rPr>
          <w:rFonts w:ascii="Times New Roman" w:hAnsi="Times New Roman"/>
          <w:sz w:val="28"/>
          <w:szCs w:val="28"/>
        </w:rPr>
        <w:t>возложить на главу муниципального округа Рязанский А.Д. Евсеева.</w:t>
      </w:r>
    </w:p>
    <w:p w14:paraId="5871ACF0" w14:textId="77777777" w:rsidR="00BA4816" w:rsidRDefault="00BA4816" w:rsidP="00BA4816">
      <w:pPr>
        <w:ind w:firstLine="900"/>
        <w:jc w:val="both"/>
        <w:rPr>
          <w:sz w:val="28"/>
          <w:szCs w:val="28"/>
        </w:rPr>
      </w:pPr>
    </w:p>
    <w:p w14:paraId="1C04612F" w14:textId="77777777" w:rsidR="00BA4816" w:rsidRDefault="00BA4816" w:rsidP="00BA4816">
      <w:pPr>
        <w:ind w:firstLine="900"/>
        <w:jc w:val="both"/>
        <w:rPr>
          <w:sz w:val="28"/>
          <w:szCs w:val="28"/>
        </w:rPr>
      </w:pPr>
    </w:p>
    <w:p w14:paraId="6F11146C" w14:textId="77777777" w:rsidR="00BA4816" w:rsidRPr="00C14C6D" w:rsidRDefault="00BA4816" w:rsidP="00BA48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4C6D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BA4816" w:rsidRPr="00C14C6D" w14:paraId="7E3D107C" w14:textId="77777777" w:rsidTr="00BB1188">
        <w:tc>
          <w:tcPr>
            <w:tcW w:w="10008" w:type="dxa"/>
          </w:tcPr>
          <w:p w14:paraId="7D4976F4" w14:textId="77777777" w:rsidR="00BA4816" w:rsidRPr="00C14C6D" w:rsidRDefault="00BA4816" w:rsidP="00BB11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4C6D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C14C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C14C6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C14C6D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06657B6F" w14:textId="77777777" w:rsidR="00BA4816" w:rsidRPr="00C14C6D" w:rsidRDefault="00BA4816" w:rsidP="00BB11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CA8F01D" w14:textId="77777777" w:rsidR="00C75003" w:rsidRPr="001108E6" w:rsidRDefault="00C75003" w:rsidP="001108E6">
      <w:pPr>
        <w:rPr>
          <w:sz w:val="28"/>
          <w:szCs w:val="28"/>
        </w:rPr>
      </w:pPr>
    </w:p>
    <w:sectPr w:rsidR="00C75003" w:rsidRPr="001108E6" w:rsidSect="00D4606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71405" w14:textId="77777777" w:rsidR="00F03321" w:rsidRDefault="00F03321" w:rsidP="00144364">
      <w:pPr>
        <w:spacing w:after="0" w:line="240" w:lineRule="auto"/>
      </w:pPr>
      <w:r>
        <w:separator/>
      </w:r>
    </w:p>
  </w:endnote>
  <w:endnote w:type="continuationSeparator" w:id="0">
    <w:p w14:paraId="11020C9F" w14:textId="77777777" w:rsidR="00F03321" w:rsidRDefault="00F03321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410BE" w14:textId="77777777" w:rsidR="00F03321" w:rsidRDefault="00F03321" w:rsidP="00144364">
      <w:pPr>
        <w:spacing w:after="0" w:line="240" w:lineRule="auto"/>
      </w:pPr>
      <w:r>
        <w:separator/>
      </w:r>
    </w:p>
  </w:footnote>
  <w:footnote w:type="continuationSeparator" w:id="0">
    <w:p w14:paraId="02437147" w14:textId="77777777" w:rsidR="00F03321" w:rsidRDefault="00F03321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00C5C" w14:textId="77777777" w:rsidR="00C75003" w:rsidRPr="006F5407" w:rsidRDefault="00C75003" w:rsidP="006F5407">
    <w:pPr>
      <w:pStyle w:val="a8"/>
      <w:jc w:val="center"/>
      <w:rPr>
        <w:rFonts w:ascii="Times New Roman" w:hAnsi="Times New Roman"/>
      </w:rPr>
    </w:pPr>
    <w:r w:rsidRPr="00D4606E">
      <w:rPr>
        <w:rFonts w:ascii="Times New Roman" w:hAnsi="Times New Roman"/>
      </w:rPr>
      <w:fldChar w:fldCharType="begin"/>
    </w:r>
    <w:r w:rsidRPr="00D4606E">
      <w:rPr>
        <w:rFonts w:ascii="Times New Roman" w:hAnsi="Times New Roman"/>
      </w:rPr>
      <w:instrText>PAGE   \* MERGEFORMAT</w:instrText>
    </w:r>
    <w:r w:rsidRPr="00D4606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D4606E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102D4"/>
    <w:multiLevelType w:val="multilevel"/>
    <w:tmpl w:val="911209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F9C"/>
    <w:rsid w:val="000016EE"/>
    <w:rsid w:val="000063BE"/>
    <w:rsid w:val="000461B6"/>
    <w:rsid w:val="000A00B4"/>
    <w:rsid w:val="000B4036"/>
    <w:rsid w:val="000D2ED0"/>
    <w:rsid w:val="000D48A6"/>
    <w:rsid w:val="000E23CD"/>
    <w:rsid w:val="001108E6"/>
    <w:rsid w:val="00112763"/>
    <w:rsid w:val="00144364"/>
    <w:rsid w:val="00156EB0"/>
    <w:rsid w:val="001637FD"/>
    <w:rsid w:val="001B00F9"/>
    <w:rsid w:val="001B25CB"/>
    <w:rsid w:val="001B4FC9"/>
    <w:rsid w:val="001F1312"/>
    <w:rsid w:val="001F597C"/>
    <w:rsid w:val="001F7BAC"/>
    <w:rsid w:val="00216EB5"/>
    <w:rsid w:val="00226AAE"/>
    <w:rsid w:val="00264CCC"/>
    <w:rsid w:val="002A0370"/>
    <w:rsid w:val="002A2F9C"/>
    <w:rsid w:val="002C3F9F"/>
    <w:rsid w:val="002C7E95"/>
    <w:rsid w:val="002D25CB"/>
    <w:rsid w:val="002E072C"/>
    <w:rsid w:val="002E226A"/>
    <w:rsid w:val="002F3A96"/>
    <w:rsid w:val="00307782"/>
    <w:rsid w:val="00334214"/>
    <w:rsid w:val="00336C67"/>
    <w:rsid w:val="0034250E"/>
    <w:rsid w:val="003443AF"/>
    <w:rsid w:val="0035377F"/>
    <w:rsid w:val="0035544E"/>
    <w:rsid w:val="003752CA"/>
    <w:rsid w:val="00380BE4"/>
    <w:rsid w:val="0039666B"/>
    <w:rsid w:val="003C5E58"/>
    <w:rsid w:val="003D4A5D"/>
    <w:rsid w:val="003D536E"/>
    <w:rsid w:val="003E57C7"/>
    <w:rsid w:val="00401DE4"/>
    <w:rsid w:val="0046305B"/>
    <w:rsid w:val="00474CEB"/>
    <w:rsid w:val="0048409F"/>
    <w:rsid w:val="004C2164"/>
    <w:rsid w:val="004D0ABD"/>
    <w:rsid w:val="00516081"/>
    <w:rsid w:val="00523456"/>
    <w:rsid w:val="0053637C"/>
    <w:rsid w:val="0054579A"/>
    <w:rsid w:val="005558D2"/>
    <w:rsid w:val="00562AC1"/>
    <w:rsid w:val="005A233D"/>
    <w:rsid w:val="005F1ACD"/>
    <w:rsid w:val="006054C3"/>
    <w:rsid w:val="00607D11"/>
    <w:rsid w:val="00611159"/>
    <w:rsid w:val="00616373"/>
    <w:rsid w:val="00635D33"/>
    <w:rsid w:val="006603C7"/>
    <w:rsid w:val="00672D49"/>
    <w:rsid w:val="00673B7C"/>
    <w:rsid w:val="00680B71"/>
    <w:rsid w:val="00693F5A"/>
    <w:rsid w:val="00694573"/>
    <w:rsid w:val="006B70B6"/>
    <w:rsid w:val="006B779F"/>
    <w:rsid w:val="006C545A"/>
    <w:rsid w:val="006E1F5D"/>
    <w:rsid w:val="006E2AC2"/>
    <w:rsid w:val="006F3193"/>
    <w:rsid w:val="006F5407"/>
    <w:rsid w:val="006F781B"/>
    <w:rsid w:val="0071458D"/>
    <w:rsid w:val="00715F70"/>
    <w:rsid w:val="007220D3"/>
    <w:rsid w:val="007277A5"/>
    <w:rsid w:val="0074346E"/>
    <w:rsid w:val="00751121"/>
    <w:rsid w:val="00752522"/>
    <w:rsid w:val="00753792"/>
    <w:rsid w:val="00766AB2"/>
    <w:rsid w:val="00796786"/>
    <w:rsid w:val="007B0FAE"/>
    <w:rsid w:val="007D004D"/>
    <w:rsid w:val="007E24BA"/>
    <w:rsid w:val="008044DE"/>
    <w:rsid w:val="00805E58"/>
    <w:rsid w:val="008273D7"/>
    <w:rsid w:val="00837C26"/>
    <w:rsid w:val="00887898"/>
    <w:rsid w:val="008A17C4"/>
    <w:rsid w:val="008A65C0"/>
    <w:rsid w:val="009312DD"/>
    <w:rsid w:val="00943D32"/>
    <w:rsid w:val="00945151"/>
    <w:rsid w:val="00983DA6"/>
    <w:rsid w:val="00994EE7"/>
    <w:rsid w:val="009D53BE"/>
    <w:rsid w:val="009F3FE5"/>
    <w:rsid w:val="00A9040F"/>
    <w:rsid w:val="00AA2C4E"/>
    <w:rsid w:val="00AA74C1"/>
    <w:rsid w:val="00AB3EA3"/>
    <w:rsid w:val="00AC6A45"/>
    <w:rsid w:val="00AC7E45"/>
    <w:rsid w:val="00AD05A9"/>
    <w:rsid w:val="00AE08B7"/>
    <w:rsid w:val="00AE423C"/>
    <w:rsid w:val="00AF40D0"/>
    <w:rsid w:val="00AF4E07"/>
    <w:rsid w:val="00B045B2"/>
    <w:rsid w:val="00B12442"/>
    <w:rsid w:val="00B162A1"/>
    <w:rsid w:val="00B23C25"/>
    <w:rsid w:val="00B75CA8"/>
    <w:rsid w:val="00B92E68"/>
    <w:rsid w:val="00BA4816"/>
    <w:rsid w:val="00BC6B36"/>
    <w:rsid w:val="00BD5D0D"/>
    <w:rsid w:val="00BE217D"/>
    <w:rsid w:val="00BE62C1"/>
    <w:rsid w:val="00C14C6D"/>
    <w:rsid w:val="00C15D01"/>
    <w:rsid w:val="00C301E8"/>
    <w:rsid w:val="00C320E9"/>
    <w:rsid w:val="00C6150D"/>
    <w:rsid w:val="00C70518"/>
    <w:rsid w:val="00C75003"/>
    <w:rsid w:val="00C87917"/>
    <w:rsid w:val="00C92878"/>
    <w:rsid w:val="00CB0222"/>
    <w:rsid w:val="00CB566C"/>
    <w:rsid w:val="00CD7F9D"/>
    <w:rsid w:val="00D0708C"/>
    <w:rsid w:val="00D07590"/>
    <w:rsid w:val="00D1699D"/>
    <w:rsid w:val="00D4606E"/>
    <w:rsid w:val="00D46E57"/>
    <w:rsid w:val="00D514F9"/>
    <w:rsid w:val="00D53B72"/>
    <w:rsid w:val="00D664B2"/>
    <w:rsid w:val="00D83910"/>
    <w:rsid w:val="00D87B79"/>
    <w:rsid w:val="00DE7A41"/>
    <w:rsid w:val="00E04B9C"/>
    <w:rsid w:val="00E1784D"/>
    <w:rsid w:val="00E4179D"/>
    <w:rsid w:val="00E5517C"/>
    <w:rsid w:val="00E8464B"/>
    <w:rsid w:val="00EA048E"/>
    <w:rsid w:val="00EB6607"/>
    <w:rsid w:val="00EC554F"/>
    <w:rsid w:val="00EE2DC1"/>
    <w:rsid w:val="00EE74BF"/>
    <w:rsid w:val="00EF34C0"/>
    <w:rsid w:val="00F01B87"/>
    <w:rsid w:val="00F03321"/>
    <w:rsid w:val="00F11178"/>
    <w:rsid w:val="00F33DE5"/>
    <w:rsid w:val="00F61DBD"/>
    <w:rsid w:val="00F66C13"/>
    <w:rsid w:val="00F72B99"/>
    <w:rsid w:val="00F834FB"/>
    <w:rsid w:val="00F87C93"/>
    <w:rsid w:val="00F92C4A"/>
    <w:rsid w:val="00FD2C40"/>
    <w:rsid w:val="00FF084F"/>
    <w:rsid w:val="00FF103D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0C092"/>
  <w15:docId w15:val="{629F83DD-4DFE-433D-AB63-0FE02C6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14436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6F781B"/>
    <w:pPr>
      <w:ind w:left="720"/>
      <w:contextualSpacing/>
    </w:pPr>
  </w:style>
  <w:style w:type="paragraph" w:customStyle="1" w:styleId="ConsPlusNormal">
    <w:name w:val="ConsPlusNormal"/>
    <w:uiPriority w:val="99"/>
    <w:rsid w:val="001F597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99"/>
    <w:rsid w:val="004840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840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92E68"/>
    <w:rPr>
      <w:rFonts w:eastAsia="Times New Roman" w:cs="Times New Roman"/>
      <w:lang w:eastAsia="ru-RU"/>
    </w:rPr>
  </w:style>
  <w:style w:type="paragraph" w:styleId="aa">
    <w:name w:val="footer"/>
    <w:basedOn w:val="a"/>
    <w:link w:val="ab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92E68"/>
    <w:rPr>
      <w:rFonts w:eastAsia="Times New Roman" w:cs="Times New Roman"/>
      <w:lang w:eastAsia="ru-RU"/>
    </w:rPr>
  </w:style>
  <w:style w:type="character" w:styleId="ac">
    <w:name w:val="Hyperlink"/>
    <w:semiHidden/>
    <w:unhideWhenUsed/>
    <w:rsid w:val="00BA4816"/>
    <w:rPr>
      <w:color w:val="0563C1"/>
      <w:u w:val="single"/>
    </w:rPr>
  </w:style>
  <w:style w:type="paragraph" w:styleId="ad">
    <w:name w:val="Normal (Web)"/>
    <w:basedOn w:val="a"/>
    <w:uiPriority w:val="99"/>
    <w:semiHidden/>
    <w:unhideWhenUsed/>
    <w:rsid w:val="00BA4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uiPriority w:val="1"/>
    <w:semiHidden/>
    <w:unhideWhenUsed/>
    <w:qFormat/>
    <w:rsid w:val="00B1244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semiHidden/>
    <w:rsid w:val="00B12442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8B08C0DD0B09188DF9AACE0A81AABED5ABD61DFA0624DA1C8D45CD9EF6FC67D17F27436E883A7y61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B8B08C0DD0B09188DF9AACE0A81AABED5AB36AD7A1624DA1C8D45CD9yE1F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C32D80846F2763D1E6D39929D20CD816F82AB66682E995E04C7DDFE419uA1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Пользователь</cp:lastModifiedBy>
  <cp:revision>64</cp:revision>
  <cp:lastPrinted>2019-04-25T08:15:00Z</cp:lastPrinted>
  <dcterms:created xsi:type="dcterms:W3CDTF">2017-11-17T12:42:00Z</dcterms:created>
  <dcterms:modified xsi:type="dcterms:W3CDTF">2024-04-05T11:03:00Z</dcterms:modified>
</cp:coreProperties>
</file>