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B858C8" w14:textId="70BBFD09" w:rsidR="002C1468" w:rsidRDefault="002C1468">
      <w:pPr>
        <w:pStyle w:val="a3"/>
        <w:ind w:left="4192"/>
        <w:jc w:val="left"/>
        <w:rPr>
          <w:sz w:val="20"/>
        </w:rPr>
      </w:pPr>
    </w:p>
    <w:p w14:paraId="3A329B5E" w14:textId="77777777" w:rsidR="002C1468" w:rsidRDefault="002C1468">
      <w:pPr>
        <w:pStyle w:val="a3"/>
        <w:jc w:val="left"/>
        <w:rPr>
          <w:sz w:val="20"/>
        </w:rPr>
      </w:pPr>
    </w:p>
    <w:p w14:paraId="427F2D28" w14:textId="77777777" w:rsidR="002C1468" w:rsidRDefault="002C1468">
      <w:pPr>
        <w:pStyle w:val="a3"/>
        <w:spacing w:before="7"/>
        <w:jc w:val="left"/>
      </w:pPr>
    </w:p>
    <w:p w14:paraId="23F4205D" w14:textId="77777777" w:rsidR="002C1468" w:rsidRPr="00B46434" w:rsidRDefault="00A101ED">
      <w:pPr>
        <w:pStyle w:val="a5"/>
        <w:tabs>
          <w:tab w:val="left" w:pos="5074"/>
        </w:tabs>
        <w:spacing w:before="87" w:line="316" w:lineRule="auto"/>
        <w:ind w:left="917" w:right="1350" w:firstLine="1498"/>
        <w:rPr>
          <w:lang w:val="ru-RU"/>
        </w:rPr>
      </w:pPr>
      <w:r w:rsidRPr="00B46434">
        <w:rPr>
          <w:color w:val="313131"/>
          <w:w w:val="115"/>
          <w:lang w:val="ru-RU"/>
        </w:rPr>
        <w:t xml:space="preserve">АППАРАТ СОВЕТА </w:t>
      </w:r>
      <w:r w:rsidRPr="00B46434">
        <w:rPr>
          <w:color w:val="6B6B6B"/>
          <w:spacing w:val="27"/>
          <w:w w:val="115"/>
          <w:lang w:val="ru-RU"/>
        </w:rPr>
        <w:t>Д</w:t>
      </w:r>
      <w:r w:rsidRPr="00B46434">
        <w:rPr>
          <w:color w:val="313131"/>
          <w:spacing w:val="27"/>
          <w:w w:val="115"/>
          <w:lang w:val="ru-RU"/>
        </w:rPr>
        <w:t xml:space="preserve">ЕПУТАТОВ </w:t>
      </w:r>
      <w:r w:rsidRPr="00B46434">
        <w:rPr>
          <w:color w:val="313131"/>
          <w:w w:val="115"/>
          <w:lang w:val="ru-RU"/>
        </w:rPr>
        <w:t>МУНИЦИПАЛЬНОГО</w:t>
      </w:r>
      <w:r w:rsidRPr="00B46434">
        <w:rPr>
          <w:color w:val="313131"/>
          <w:w w:val="115"/>
          <w:lang w:val="ru-RU"/>
        </w:rPr>
        <w:tab/>
        <w:t>ОКРУГА</w:t>
      </w:r>
      <w:r w:rsidRPr="00B46434">
        <w:rPr>
          <w:color w:val="313131"/>
          <w:spacing w:val="88"/>
          <w:w w:val="115"/>
          <w:lang w:val="ru-RU"/>
        </w:rPr>
        <w:t xml:space="preserve"> </w:t>
      </w:r>
      <w:r w:rsidRPr="00B46434">
        <w:rPr>
          <w:color w:val="313131"/>
          <w:w w:val="115"/>
          <w:lang w:val="ru-RU"/>
        </w:rPr>
        <w:t>РЯЗАНСКИЙ</w:t>
      </w:r>
    </w:p>
    <w:p w14:paraId="678A588A" w14:textId="77777777" w:rsidR="002C1468" w:rsidRPr="00B46434" w:rsidRDefault="002C1468">
      <w:pPr>
        <w:pStyle w:val="a3"/>
        <w:spacing w:before="6"/>
        <w:jc w:val="left"/>
        <w:rPr>
          <w:b/>
          <w:sz w:val="38"/>
          <w:lang w:val="ru-RU"/>
        </w:rPr>
      </w:pPr>
    </w:p>
    <w:p w14:paraId="41738E49" w14:textId="0097E1EF" w:rsidR="002C1468" w:rsidRDefault="00A101ED">
      <w:pPr>
        <w:pStyle w:val="a5"/>
        <w:jc w:val="center"/>
        <w:rPr>
          <w:color w:val="313131"/>
          <w:w w:val="115"/>
          <w:lang w:val="ru-RU"/>
        </w:rPr>
      </w:pPr>
      <w:r w:rsidRPr="00B46434">
        <w:rPr>
          <w:color w:val="313131"/>
          <w:w w:val="115"/>
          <w:lang w:val="ru-RU"/>
        </w:rPr>
        <w:t>ПОСТАНОВЛЕНИЕ</w:t>
      </w:r>
    </w:p>
    <w:p w14:paraId="5DC33C6E" w14:textId="097E958F" w:rsidR="00275076" w:rsidRPr="00275076" w:rsidRDefault="00275076">
      <w:pPr>
        <w:pStyle w:val="a5"/>
        <w:jc w:val="center"/>
        <w:rPr>
          <w:sz w:val="24"/>
          <w:szCs w:val="24"/>
          <w:lang w:val="ru-RU"/>
        </w:rPr>
      </w:pPr>
      <w:r w:rsidRPr="00275076">
        <w:rPr>
          <w:color w:val="313131"/>
          <w:w w:val="115"/>
          <w:sz w:val="24"/>
          <w:szCs w:val="24"/>
          <w:lang w:val="ru-RU"/>
        </w:rPr>
        <w:t xml:space="preserve">( в редакции постановления </w:t>
      </w:r>
      <w:r>
        <w:rPr>
          <w:color w:val="313131"/>
          <w:w w:val="115"/>
          <w:sz w:val="24"/>
          <w:szCs w:val="24"/>
          <w:lang w:val="ru-RU"/>
        </w:rPr>
        <w:t>от 22.02.2022 года № 50</w:t>
      </w:r>
      <w:r w:rsidR="00372D65">
        <w:rPr>
          <w:color w:val="313131"/>
          <w:w w:val="115"/>
          <w:sz w:val="24"/>
          <w:szCs w:val="24"/>
          <w:lang w:val="ru-RU"/>
        </w:rPr>
        <w:t xml:space="preserve">, 27.09.2023 года № 68 </w:t>
      </w:r>
      <w:r>
        <w:rPr>
          <w:color w:val="313131"/>
          <w:w w:val="115"/>
          <w:sz w:val="24"/>
          <w:szCs w:val="24"/>
          <w:lang w:val="ru-RU"/>
        </w:rPr>
        <w:t>)</w:t>
      </w:r>
    </w:p>
    <w:p w14:paraId="09264C6E" w14:textId="77777777" w:rsidR="002C1468" w:rsidRPr="00B46434" w:rsidRDefault="002C1468">
      <w:pPr>
        <w:pStyle w:val="a3"/>
        <w:jc w:val="left"/>
        <w:rPr>
          <w:b/>
          <w:sz w:val="34"/>
          <w:lang w:val="ru-RU"/>
        </w:rPr>
      </w:pPr>
    </w:p>
    <w:p w14:paraId="1D4EDD7F" w14:textId="77777777" w:rsidR="002C1468" w:rsidRPr="00B46434" w:rsidRDefault="002C1468">
      <w:pPr>
        <w:pStyle w:val="a3"/>
        <w:jc w:val="left"/>
        <w:rPr>
          <w:b/>
          <w:sz w:val="34"/>
          <w:lang w:val="ru-RU"/>
        </w:rPr>
      </w:pPr>
    </w:p>
    <w:p w14:paraId="75941A30" w14:textId="77777777" w:rsidR="002C1468" w:rsidRPr="00B46434" w:rsidRDefault="00A101ED">
      <w:pPr>
        <w:pStyle w:val="a3"/>
        <w:spacing w:before="274"/>
        <w:ind w:left="129"/>
        <w:rPr>
          <w:lang w:val="ru-RU"/>
        </w:rPr>
      </w:pPr>
      <w:r w:rsidRPr="00B46434">
        <w:rPr>
          <w:color w:val="313131"/>
          <w:lang w:val="ru-RU"/>
        </w:rPr>
        <w:t xml:space="preserve">09 октября 2015 года </w:t>
      </w:r>
      <w:r w:rsidRPr="00B46434">
        <w:rPr>
          <w:rFonts w:ascii="Arial" w:hAnsi="Arial"/>
          <w:color w:val="313131"/>
          <w:sz w:val="26"/>
          <w:lang w:val="ru-RU"/>
        </w:rPr>
        <w:t xml:space="preserve">№ </w:t>
      </w:r>
      <w:r w:rsidRPr="00B46434">
        <w:rPr>
          <w:color w:val="313131"/>
          <w:lang w:val="ru-RU"/>
        </w:rPr>
        <w:t>13</w:t>
      </w:r>
    </w:p>
    <w:p w14:paraId="4DBDA776" w14:textId="77777777" w:rsidR="002C1468" w:rsidRPr="00B46434" w:rsidRDefault="002C1468">
      <w:pPr>
        <w:pStyle w:val="a3"/>
        <w:spacing w:before="2"/>
        <w:jc w:val="left"/>
        <w:rPr>
          <w:sz w:val="25"/>
          <w:lang w:val="ru-RU"/>
        </w:rPr>
      </w:pPr>
    </w:p>
    <w:p w14:paraId="7FCE35CD" w14:textId="4727AB32" w:rsidR="002C1468" w:rsidRPr="008E23DC" w:rsidRDefault="008E23DC" w:rsidP="008E23DC">
      <w:pPr>
        <w:pStyle w:val="1"/>
        <w:tabs>
          <w:tab w:val="left" w:pos="142"/>
        </w:tabs>
        <w:spacing w:line="235" w:lineRule="auto"/>
        <w:ind w:right="4812" w:hanging="2"/>
        <w:rPr>
          <w:lang w:val="ru-RU"/>
        </w:rPr>
      </w:pPr>
      <w:r w:rsidRPr="008E23DC">
        <w:rPr>
          <w:color w:val="313131"/>
          <w:lang w:val="ru-RU"/>
        </w:rPr>
        <w:t>О</w:t>
      </w:r>
      <w:r w:rsidR="00A101ED" w:rsidRPr="008E23DC">
        <w:rPr>
          <w:color w:val="313131"/>
          <w:lang w:val="ru-RU"/>
        </w:rPr>
        <w:t xml:space="preserve">   </w:t>
      </w:r>
      <w:r w:rsidR="00A101ED" w:rsidRPr="008E23DC">
        <w:rPr>
          <w:rFonts w:ascii="Arial" w:hAnsi="Arial"/>
          <w:color w:val="313131"/>
          <w:lang w:val="ru-RU"/>
        </w:rPr>
        <w:t xml:space="preserve">    </w:t>
      </w:r>
      <w:r w:rsidR="00A101ED" w:rsidRPr="008E23DC">
        <w:rPr>
          <w:rFonts w:ascii="Arial" w:hAnsi="Arial"/>
          <w:color w:val="313131"/>
          <w:spacing w:val="49"/>
          <w:lang w:val="ru-RU"/>
        </w:rPr>
        <w:t xml:space="preserve"> </w:t>
      </w:r>
      <w:r w:rsidR="00A101ED" w:rsidRPr="008E23DC">
        <w:rPr>
          <w:color w:val="313131"/>
          <w:lang w:val="ru-RU"/>
        </w:rPr>
        <w:t>порядке</w:t>
      </w:r>
      <w:r w:rsidR="00A101ED" w:rsidRPr="008E23DC">
        <w:rPr>
          <w:color w:val="313131"/>
          <w:lang w:val="ru-RU"/>
        </w:rPr>
        <w:tab/>
        <w:t>применения</w:t>
      </w:r>
      <w:r w:rsidR="00A101ED" w:rsidRPr="008E23DC">
        <w:rPr>
          <w:color w:val="313131"/>
          <w:lang w:val="ru-RU"/>
        </w:rPr>
        <w:tab/>
      </w:r>
      <w:r w:rsidR="00A101ED" w:rsidRPr="008E23DC">
        <w:rPr>
          <w:color w:val="313131"/>
          <w:spacing w:val="-17"/>
          <w:lang w:val="ru-RU"/>
        </w:rPr>
        <w:t>к</w:t>
      </w:r>
      <w:r>
        <w:rPr>
          <w:color w:val="313131"/>
          <w:spacing w:val="-17"/>
          <w:lang w:val="ru-RU"/>
        </w:rPr>
        <w:t xml:space="preserve"> </w:t>
      </w:r>
      <w:r w:rsidR="00A101ED" w:rsidRPr="008E23DC">
        <w:rPr>
          <w:color w:val="313131"/>
          <w:lang w:val="ru-RU"/>
        </w:rPr>
        <w:t xml:space="preserve">муниципальным служащим взысканий за несоблюдение ограничений и запретов, </w:t>
      </w:r>
      <w:r w:rsidR="00A101ED" w:rsidRPr="008E23DC">
        <w:rPr>
          <w:color w:val="313131"/>
          <w:spacing w:val="-1"/>
          <w:w w:val="98"/>
          <w:lang w:val="ru-RU"/>
        </w:rPr>
        <w:t>требовани</w:t>
      </w:r>
      <w:r w:rsidR="00A101ED" w:rsidRPr="008E23DC">
        <w:rPr>
          <w:color w:val="313131"/>
          <w:w w:val="98"/>
          <w:lang w:val="ru-RU"/>
        </w:rPr>
        <w:t>й</w:t>
      </w:r>
      <w:r w:rsidR="00A101ED" w:rsidRPr="008E23DC">
        <w:rPr>
          <w:color w:val="313131"/>
          <w:lang w:val="ru-RU"/>
        </w:rPr>
        <w:t xml:space="preserve">  </w:t>
      </w:r>
      <w:r w:rsidR="00A101ED" w:rsidRPr="008E23DC">
        <w:rPr>
          <w:color w:val="313131"/>
          <w:spacing w:val="31"/>
          <w:lang w:val="ru-RU"/>
        </w:rPr>
        <w:t xml:space="preserve"> </w:t>
      </w:r>
      <w:r w:rsidR="00A101ED" w:rsidRPr="008E23DC">
        <w:rPr>
          <w:color w:val="313131"/>
          <w:w w:val="110"/>
          <w:lang w:val="ru-RU"/>
        </w:rPr>
        <w:t>о</w:t>
      </w:r>
      <w:r w:rsidR="00A101ED" w:rsidRPr="008E23DC">
        <w:rPr>
          <w:color w:val="313131"/>
          <w:lang w:val="ru-RU"/>
        </w:rPr>
        <w:t xml:space="preserve">  </w:t>
      </w:r>
      <w:r w:rsidR="00A101ED" w:rsidRPr="008E23DC">
        <w:rPr>
          <w:color w:val="313131"/>
          <w:spacing w:val="6"/>
          <w:lang w:val="ru-RU"/>
        </w:rPr>
        <w:t xml:space="preserve"> </w:t>
      </w:r>
      <w:r w:rsidRPr="008E23DC">
        <w:rPr>
          <w:color w:val="313131"/>
          <w:spacing w:val="-1"/>
          <w:w w:val="103"/>
          <w:lang w:val="ru-RU"/>
        </w:rPr>
        <w:t>предотвращен</w:t>
      </w:r>
      <w:r w:rsidRPr="008E23DC">
        <w:rPr>
          <w:color w:val="313131"/>
          <w:spacing w:val="-58"/>
          <w:w w:val="103"/>
          <w:lang w:val="ru-RU"/>
        </w:rPr>
        <w:t>и</w:t>
      </w:r>
      <w:r w:rsidRPr="008E23DC">
        <w:rPr>
          <w:color w:val="6B6B6B"/>
          <w:spacing w:val="-1"/>
          <w:w w:val="28"/>
          <w:lang w:val="ru-RU"/>
        </w:rPr>
        <w:t>и</w:t>
      </w:r>
      <w:r w:rsidR="00A101ED" w:rsidRPr="008E23DC">
        <w:rPr>
          <w:color w:val="313131"/>
          <w:lang w:val="ru-RU"/>
        </w:rPr>
        <w:t xml:space="preserve">  </w:t>
      </w:r>
      <w:r w:rsidR="00A101ED" w:rsidRPr="008E23DC">
        <w:rPr>
          <w:color w:val="313131"/>
          <w:spacing w:val="9"/>
          <w:lang w:val="ru-RU"/>
        </w:rPr>
        <w:t xml:space="preserve"> </w:t>
      </w:r>
      <w:r w:rsidR="00A101ED" w:rsidRPr="008E23DC">
        <w:rPr>
          <w:color w:val="313131"/>
          <w:spacing w:val="-1"/>
          <w:w w:val="99"/>
          <w:lang w:val="ru-RU"/>
        </w:rPr>
        <w:t>ил</w:t>
      </w:r>
      <w:r w:rsidR="00A101ED" w:rsidRPr="008E23DC">
        <w:rPr>
          <w:color w:val="313131"/>
          <w:w w:val="99"/>
          <w:lang w:val="ru-RU"/>
        </w:rPr>
        <w:t>и</w:t>
      </w:r>
      <w:r w:rsidR="00A101ED" w:rsidRPr="008E23DC">
        <w:rPr>
          <w:color w:val="313131"/>
          <w:lang w:val="ru-RU"/>
        </w:rPr>
        <w:t xml:space="preserve">  </w:t>
      </w:r>
      <w:r w:rsidR="00A101ED" w:rsidRPr="008E23DC">
        <w:rPr>
          <w:color w:val="313131"/>
          <w:spacing w:val="10"/>
          <w:lang w:val="ru-RU"/>
        </w:rPr>
        <w:t xml:space="preserve"> </w:t>
      </w:r>
      <w:r w:rsidR="00A101ED" w:rsidRPr="008E23DC">
        <w:rPr>
          <w:color w:val="313131"/>
          <w:w w:val="102"/>
          <w:lang w:val="ru-RU"/>
        </w:rPr>
        <w:t xml:space="preserve">об </w:t>
      </w:r>
      <w:r w:rsidR="00A101ED" w:rsidRPr="008E23DC">
        <w:rPr>
          <w:color w:val="313131"/>
          <w:lang w:val="ru-RU"/>
        </w:rPr>
        <w:t>урегулировании конфликта интересов и неисполнение</w:t>
      </w:r>
      <w:r w:rsidR="00A101ED" w:rsidRPr="008E23DC">
        <w:rPr>
          <w:color w:val="313131"/>
          <w:lang w:val="ru-RU"/>
        </w:rPr>
        <w:tab/>
      </w:r>
      <w:r w:rsidR="00A101ED" w:rsidRPr="008E23DC">
        <w:rPr>
          <w:color w:val="313131"/>
          <w:lang w:val="ru-RU"/>
        </w:rPr>
        <w:tab/>
        <w:t>обязанностей, установленных в целях противодействия коррупции</w:t>
      </w:r>
      <w:r>
        <w:rPr>
          <w:color w:val="313131"/>
          <w:lang w:val="ru-RU"/>
        </w:rPr>
        <w:t>»</w:t>
      </w:r>
    </w:p>
    <w:p w14:paraId="24F2F4CE" w14:textId="77777777" w:rsidR="002C1468" w:rsidRPr="00B46434" w:rsidRDefault="002C1468">
      <w:pPr>
        <w:pStyle w:val="a3"/>
        <w:spacing w:before="11"/>
        <w:jc w:val="left"/>
        <w:rPr>
          <w:b/>
          <w:lang w:val="ru-RU"/>
        </w:rPr>
      </w:pPr>
    </w:p>
    <w:p w14:paraId="64272B8D" w14:textId="4751B038" w:rsidR="002C1468" w:rsidRPr="009624FF" w:rsidRDefault="00A101ED" w:rsidP="009624FF">
      <w:pPr>
        <w:pStyle w:val="a3"/>
        <w:ind w:left="138" w:right="255" w:firstLine="703"/>
        <w:rPr>
          <w:lang w:val="ru-RU"/>
        </w:rPr>
      </w:pPr>
      <w:r w:rsidRPr="00B46434">
        <w:rPr>
          <w:color w:val="313131"/>
          <w:lang w:val="ru-RU"/>
        </w:rPr>
        <w:t xml:space="preserve">В соответствии с федеральными законами от 2 марта 2007 года </w:t>
      </w:r>
      <w:r w:rsidRPr="00B46434">
        <w:rPr>
          <w:rFonts w:ascii="Arial" w:hAnsi="Arial"/>
          <w:color w:val="313131"/>
          <w:sz w:val="26"/>
          <w:lang w:val="ru-RU"/>
        </w:rPr>
        <w:t xml:space="preserve">№ </w:t>
      </w:r>
      <w:r w:rsidRPr="00B46434">
        <w:rPr>
          <w:color w:val="313131"/>
          <w:lang w:val="ru-RU"/>
        </w:rPr>
        <w:t>25-ФЗ «О муниципальной службе в Российской Федерации», от 25 декабря 2008 года</w:t>
      </w:r>
      <w:r w:rsidR="009624FF">
        <w:rPr>
          <w:color w:val="313131"/>
          <w:lang w:val="ru-RU"/>
        </w:rPr>
        <w:t xml:space="preserve"> </w:t>
      </w:r>
      <w:r w:rsidRPr="009624FF">
        <w:rPr>
          <w:rFonts w:ascii="Arial" w:hAnsi="Arial"/>
          <w:color w:val="313131"/>
          <w:sz w:val="26"/>
          <w:lang w:val="ru-RU"/>
        </w:rPr>
        <w:t xml:space="preserve">№ </w:t>
      </w:r>
      <w:r w:rsidRPr="009624FF">
        <w:rPr>
          <w:color w:val="313131"/>
          <w:lang w:val="ru-RU"/>
        </w:rPr>
        <w:t>273-ФЗ «О противодействии коррупции»:</w:t>
      </w:r>
    </w:p>
    <w:p w14:paraId="4DBEBA94" w14:textId="6670BCC8" w:rsidR="002C1468" w:rsidRPr="002A1ABF" w:rsidRDefault="002A1ABF">
      <w:pPr>
        <w:pStyle w:val="a6"/>
        <w:numPr>
          <w:ilvl w:val="0"/>
          <w:numId w:val="1"/>
        </w:numPr>
        <w:tabs>
          <w:tab w:val="left" w:pos="1300"/>
        </w:tabs>
        <w:spacing w:before="12" w:line="237" w:lineRule="auto"/>
        <w:ind w:right="254" w:firstLine="708"/>
        <w:jc w:val="both"/>
        <w:rPr>
          <w:sz w:val="28"/>
          <w:lang w:val="ru-RU"/>
        </w:rPr>
      </w:pPr>
      <w:r w:rsidRPr="002A1ABF">
        <w:rPr>
          <w:color w:val="313131"/>
          <w:sz w:val="27"/>
          <w:lang w:val="ru-RU"/>
        </w:rPr>
        <w:t>Утвердить Положение о</w:t>
      </w:r>
      <w:r w:rsidR="00A101ED" w:rsidRPr="002A1ABF">
        <w:rPr>
          <w:color w:val="313131"/>
          <w:sz w:val="28"/>
          <w:lang w:val="ru-RU"/>
        </w:rPr>
        <w:t xml:space="preserve"> порядке применения к муниципальным служащим аппарата Совета депутатов муниципального округа Рязанский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</w:t>
      </w:r>
      <w:r w:rsidR="00DD69F6" w:rsidRPr="002A1ABF">
        <w:rPr>
          <w:color w:val="313131"/>
          <w:sz w:val="28"/>
          <w:lang w:val="ru-RU"/>
        </w:rPr>
        <w:t>целях</w:t>
      </w:r>
      <w:r w:rsidR="00A101ED" w:rsidRPr="002A1ABF">
        <w:rPr>
          <w:color w:val="313131"/>
          <w:sz w:val="28"/>
          <w:lang w:val="ru-RU"/>
        </w:rPr>
        <w:t xml:space="preserve"> </w:t>
      </w:r>
      <w:r w:rsidR="00A101ED" w:rsidRPr="002A1ABF">
        <w:rPr>
          <w:color w:val="313131"/>
          <w:spacing w:val="-9"/>
          <w:sz w:val="28"/>
          <w:lang w:val="ru-RU"/>
        </w:rPr>
        <w:t>противоде</w:t>
      </w:r>
      <w:r w:rsidR="00A101ED" w:rsidRPr="002A1ABF">
        <w:rPr>
          <w:color w:val="525052"/>
          <w:spacing w:val="-9"/>
          <w:sz w:val="28"/>
          <w:lang w:val="ru-RU"/>
        </w:rPr>
        <w:t>й</w:t>
      </w:r>
      <w:r w:rsidR="00A101ED" w:rsidRPr="002A1ABF">
        <w:rPr>
          <w:color w:val="313131"/>
          <w:spacing w:val="-9"/>
          <w:sz w:val="28"/>
          <w:lang w:val="ru-RU"/>
        </w:rPr>
        <w:t xml:space="preserve">ствия </w:t>
      </w:r>
      <w:r w:rsidR="00A101ED" w:rsidRPr="002A1ABF">
        <w:rPr>
          <w:color w:val="313131"/>
          <w:sz w:val="28"/>
          <w:lang w:val="ru-RU"/>
        </w:rPr>
        <w:t>коррупции</w:t>
      </w:r>
      <w:r w:rsidR="00A101ED" w:rsidRPr="002A1ABF">
        <w:rPr>
          <w:color w:val="313131"/>
          <w:spacing w:val="-23"/>
          <w:sz w:val="28"/>
          <w:lang w:val="ru-RU"/>
        </w:rPr>
        <w:t xml:space="preserve"> </w:t>
      </w:r>
      <w:r w:rsidR="00A101ED" w:rsidRPr="002A1ABF">
        <w:rPr>
          <w:color w:val="313131"/>
          <w:sz w:val="28"/>
          <w:lang w:val="ru-RU"/>
        </w:rPr>
        <w:t>(приложение).</w:t>
      </w:r>
    </w:p>
    <w:p w14:paraId="2908B15C" w14:textId="77777777" w:rsidR="002C1468" w:rsidRPr="00B46434" w:rsidRDefault="00A101ED">
      <w:pPr>
        <w:pStyle w:val="a6"/>
        <w:numPr>
          <w:ilvl w:val="0"/>
          <w:numId w:val="1"/>
        </w:numPr>
        <w:tabs>
          <w:tab w:val="left" w:pos="1414"/>
        </w:tabs>
        <w:spacing w:line="242" w:lineRule="auto"/>
        <w:ind w:left="142" w:right="256" w:firstLine="721"/>
        <w:jc w:val="both"/>
        <w:rPr>
          <w:sz w:val="28"/>
          <w:lang w:val="ru-RU"/>
        </w:rPr>
      </w:pPr>
      <w:r w:rsidRPr="00B46434">
        <w:rPr>
          <w:color w:val="313131"/>
          <w:sz w:val="28"/>
          <w:lang w:val="ru-RU"/>
        </w:rPr>
        <w:t>Разместить настоящее постановление на официальном сайте муниципального округа</w:t>
      </w:r>
      <w:r w:rsidRPr="00B46434">
        <w:rPr>
          <w:color w:val="313131"/>
          <w:spacing w:val="-14"/>
          <w:sz w:val="28"/>
          <w:lang w:val="ru-RU"/>
        </w:rPr>
        <w:t xml:space="preserve"> </w:t>
      </w:r>
      <w:r w:rsidRPr="00B46434">
        <w:rPr>
          <w:color w:val="313131"/>
          <w:sz w:val="28"/>
          <w:lang w:val="ru-RU"/>
        </w:rPr>
        <w:t>Рязанский.</w:t>
      </w:r>
    </w:p>
    <w:p w14:paraId="4D88D7FC" w14:textId="60DCD551" w:rsidR="002C1468" w:rsidRPr="00B46434" w:rsidRDefault="00A101ED">
      <w:pPr>
        <w:pStyle w:val="a6"/>
        <w:numPr>
          <w:ilvl w:val="0"/>
          <w:numId w:val="1"/>
        </w:numPr>
        <w:tabs>
          <w:tab w:val="left" w:pos="1168"/>
        </w:tabs>
        <w:spacing w:before="15" w:line="232" w:lineRule="auto"/>
        <w:ind w:left="152" w:right="258" w:firstLine="711"/>
        <w:jc w:val="both"/>
        <w:rPr>
          <w:sz w:val="28"/>
          <w:lang w:val="ru-RU"/>
        </w:rPr>
      </w:pPr>
      <w:r w:rsidRPr="00B46434">
        <w:rPr>
          <w:color w:val="313131"/>
          <w:sz w:val="28"/>
          <w:lang w:val="ru-RU"/>
        </w:rPr>
        <w:t>Контроль за выполнением настоящего постан</w:t>
      </w:r>
      <w:r w:rsidR="00DD69F6">
        <w:rPr>
          <w:color w:val="313131"/>
          <w:sz w:val="28"/>
          <w:lang w:val="ru-RU"/>
        </w:rPr>
        <w:t>о</w:t>
      </w:r>
      <w:r w:rsidRPr="00B46434">
        <w:rPr>
          <w:color w:val="313131"/>
          <w:sz w:val="28"/>
          <w:lang w:val="ru-RU"/>
        </w:rPr>
        <w:t>вления остается за главой муниципального округа Рязанский Евсеевым</w:t>
      </w:r>
      <w:r w:rsidRPr="00B46434">
        <w:rPr>
          <w:color w:val="313131"/>
          <w:spacing w:val="37"/>
          <w:sz w:val="28"/>
          <w:lang w:val="ru-RU"/>
        </w:rPr>
        <w:t xml:space="preserve"> </w:t>
      </w:r>
      <w:r w:rsidRPr="00B46434">
        <w:rPr>
          <w:color w:val="313131"/>
          <w:sz w:val="28"/>
          <w:lang w:val="ru-RU"/>
        </w:rPr>
        <w:t>А.Д.</w:t>
      </w:r>
    </w:p>
    <w:p w14:paraId="15D2B5EB" w14:textId="51DC5B60" w:rsidR="002C1468" w:rsidRPr="00B46434" w:rsidRDefault="00A101ED">
      <w:pPr>
        <w:tabs>
          <w:tab w:val="left" w:pos="686"/>
        </w:tabs>
        <w:spacing w:line="231" w:lineRule="exact"/>
        <w:ind w:right="1473"/>
        <w:jc w:val="center"/>
        <w:rPr>
          <w:rFonts w:ascii="Arial"/>
          <w:sz w:val="28"/>
          <w:lang w:val="ru-RU"/>
        </w:rPr>
      </w:pPr>
      <w:r w:rsidRPr="00B46434">
        <w:rPr>
          <w:rFonts w:ascii="Arial"/>
          <w:color w:val="9C9599"/>
          <w:w w:val="90"/>
          <w:lang w:val="ru-RU"/>
        </w:rPr>
        <w:t>..</w:t>
      </w:r>
      <w:r w:rsidRPr="00B46434">
        <w:rPr>
          <w:rFonts w:ascii="Arial"/>
          <w:color w:val="9C9599"/>
          <w:w w:val="90"/>
          <w:lang w:val="ru-RU"/>
        </w:rPr>
        <w:tab/>
      </w:r>
      <w:r w:rsidRPr="00B46434">
        <w:rPr>
          <w:rFonts w:ascii="Arial"/>
          <w:color w:val="BABABA"/>
          <w:w w:val="90"/>
          <w:sz w:val="28"/>
          <w:lang w:val="ru-RU"/>
        </w:rPr>
        <w:t>.</w:t>
      </w:r>
    </w:p>
    <w:p w14:paraId="71F4BCBE" w14:textId="598658E2" w:rsidR="002C1468" w:rsidRDefault="002C1468">
      <w:pPr>
        <w:pStyle w:val="a3"/>
        <w:spacing w:before="6"/>
        <w:jc w:val="left"/>
        <w:rPr>
          <w:b/>
          <w:sz w:val="18"/>
          <w:lang w:val="ru-RU"/>
        </w:rPr>
      </w:pPr>
    </w:p>
    <w:p w14:paraId="120CC0F4" w14:textId="0E5304DE" w:rsidR="009624FF" w:rsidRDefault="009624FF">
      <w:pPr>
        <w:pStyle w:val="a3"/>
        <w:spacing w:before="6"/>
        <w:jc w:val="left"/>
        <w:rPr>
          <w:b/>
          <w:sz w:val="18"/>
          <w:lang w:val="ru-RU"/>
        </w:rPr>
      </w:pPr>
    </w:p>
    <w:p w14:paraId="21EE8347" w14:textId="562F1156" w:rsidR="009624FF" w:rsidRDefault="009624FF">
      <w:pPr>
        <w:pStyle w:val="a3"/>
        <w:spacing w:before="6"/>
        <w:jc w:val="left"/>
        <w:rPr>
          <w:b/>
          <w:sz w:val="18"/>
          <w:lang w:val="ru-RU"/>
        </w:rPr>
      </w:pPr>
    </w:p>
    <w:p w14:paraId="66B8E236" w14:textId="5DCB26E1" w:rsidR="009624FF" w:rsidRDefault="009624FF">
      <w:pPr>
        <w:pStyle w:val="a3"/>
        <w:spacing w:before="6"/>
        <w:jc w:val="left"/>
        <w:rPr>
          <w:b/>
          <w:sz w:val="18"/>
          <w:lang w:val="ru-RU"/>
        </w:rPr>
      </w:pPr>
    </w:p>
    <w:p w14:paraId="0E98480D" w14:textId="77777777" w:rsidR="002A1ABF" w:rsidRDefault="002A1ABF" w:rsidP="002A1ABF">
      <w:pPr>
        <w:pStyle w:val="a3"/>
        <w:spacing w:before="6"/>
        <w:jc w:val="left"/>
        <w:rPr>
          <w:b/>
          <w:lang w:val="ru-RU"/>
        </w:rPr>
      </w:pPr>
      <w:r>
        <w:rPr>
          <w:b/>
          <w:lang w:val="ru-RU"/>
        </w:rPr>
        <w:t>Глава муниципального</w:t>
      </w:r>
    </w:p>
    <w:p w14:paraId="0310CEE0" w14:textId="77777777" w:rsidR="002A1ABF" w:rsidRPr="00562916" w:rsidRDefault="002A1ABF" w:rsidP="002A1ABF">
      <w:pPr>
        <w:pStyle w:val="a3"/>
        <w:spacing w:before="6"/>
        <w:jc w:val="left"/>
        <w:rPr>
          <w:b/>
          <w:lang w:val="ru-RU"/>
        </w:rPr>
      </w:pPr>
      <w:r>
        <w:rPr>
          <w:b/>
          <w:lang w:val="ru-RU"/>
        </w:rPr>
        <w:t>округа Рязанский                                                                                  А.Д. Евсеев</w:t>
      </w:r>
    </w:p>
    <w:p w14:paraId="70A18718" w14:textId="014EDC09" w:rsidR="009624FF" w:rsidRDefault="009624FF">
      <w:pPr>
        <w:pStyle w:val="a3"/>
        <w:spacing w:before="6"/>
        <w:jc w:val="left"/>
        <w:rPr>
          <w:b/>
          <w:sz w:val="18"/>
          <w:lang w:val="ru-RU"/>
        </w:rPr>
      </w:pPr>
    </w:p>
    <w:p w14:paraId="4F792427" w14:textId="756CCF25" w:rsidR="009624FF" w:rsidRDefault="009624FF">
      <w:pPr>
        <w:pStyle w:val="a3"/>
        <w:spacing w:before="6"/>
        <w:jc w:val="left"/>
        <w:rPr>
          <w:b/>
          <w:sz w:val="18"/>
          <w:lang w:val="ru-RU"/>
        </w:rPr>
      </w:pPr>
    </w:p>
    <w:p w14:paraId="6A53BC9E" w14:textId="2977F51B" w:rsidR="009624FF" w:rsidRDefault="009624FF">
      <w:pPr>
        <w:pStyle w:val="a3"/>
        <w:spacing w:before="6"/>
        <w:jc w:val="left"/>
        <w:rPr>
          <w:b/>
          <w:sz w:val="18"/>
          <w:lang w:val="ru-RU"/>
        </w:rPr>
      </w:pPr>
    </w:p>
    <w:p w14:paraId="7A02E260" w14:textId="5BB36759" w:rsidR="009624FF" w:rsidRDefault="009624FF">
      <w:pPr>
        <w:pStyle w:val="a3"/>
        <w:spacing w:before="6"/>
        <w:jc w:val="left"/>
        <w:rPr>
          <w:b/>
          <w:sz w:val="18"/>
          <w:lang w:val="ru-RU"/>
        </w:rPr>
      </w:pPr>
    </w:p>
    <w:p w14:paraId="0C909F85" w14:textId="36DD2B09" w:rsidR="009624FF" w:rsidRDefault="009624FF">
      <w:pPr>
        <w:pStyle w:val="a3"/>
        <w:spacing w:before="6"/>
        <w:jc w:val="left"/>
        <w:rPr>
          <w:b/>
          <w:sz w:val="18"/>
          <w:lang w:val="ru-RU"/>
        </w:rPr>
      </w:pPr>
    </w:p>
    <w:p w14:paraId="5DC8D2EF" w14:textId="7C51036C" w:rsidR="002A1ABF" w:rsidRDefault="002A1ABF">
      <w:pPr>
        <w:pStyle w:val="a3"/>
        <w:spacing w:before="6"/>
        <w:jc w:val="left"/>
        <w:rPr>
          <w:b/>
          <w:sz w:val="18"/>
          <w:lang w:val="ru-RU"/>
        </w:rPr>
      </w:pPr>
    </w:p>
    <w:p w14:paraId="4AFD35F4" w14:textId="6F0BA4E2" w:rsidR="002A1ABF" w:rsidRDefault="002A1ABF">
      <w:pPr>
        <w:pStyle w:val="a3"/>
        <w:spacing w:before="6"/>
        <w:jc w:val="left"/>
        <w:rPr>
          <w:b/>
          <w:sz w:val="18"/>
          <w:lang w:val="ru-RU"/>
        </w:rPr>
      </w:pPr>
    </w:p>
    <w:p w14:paraId="2CC16ABD" w14:textId="13289939" w:rsidR="002A1ABF" w:rsidRDefault="002A1ABF">
      <w:pPr>
        <w:pStyle w:val="a3"/>
        <w:spacing w:before="6"/>
        <w:jc w:val="left"/>
        <w:rPr>
          <w:b/>
          <w:sz w:val="18"/>
          <w:lang w:val="ru-RU"/>
        </w:rPr>
      </w:pPr>
    </w:p>
    <w:p w14:paraId="178ADAE7" w14:textId="77777777" w:rsidR="002A1ABF" w:rsidRDefault="002A1ABF">
      <w:pPr>
        <w:pStyle w:val="a3"/>
        <w:spacing w:before="6"/>
        <w:jc w:val="left"/>
        <w:rPr>
          <w:b/>
          <w:sz w:val="18"/>
          <w:lang w:val="ru-RU"/>
        </w:rPr>
      </w:pPr>
    </w:p>
    <w:p w14:paraId="13B5DC15" w14:textId="77777777" w:rsidR="009624FF" w:rsidRPr="00B46434" w:rsidRDefault="009624FF">
      <w:pPr>
        <w:pStyle w:val="a3"/>
        <w:spacing w:before="6"/>
        <w:jc w:val="left"/>
        <w:rPr>
          <w:b/>
          <w:sz w:val="18"/>
          <w:lang w:val="ru-RU"/>
        </w:rPr>
      </w:pPr>
    </w:p>
    <w:p w14:paraId="54F9B4D1" w14:textId="77777777" w:rsidR="002C1468" w:rsidRPr="00B46434" w:rsidRDefault="00A101ED">
      <w:pPr>
        <w:pStyle w:val="a3"/>
        <w:spacing w:before="89"/>
        <w:ind w:left="5879"/>
        <w:jc w:val="left"/>
        <w:rPr>
          <w:lang w:val="ru-RU"/>
        </w:rPr>
      </w:pPr>
      <w:r w:rsidRPr="00B46434">
        <w:rPr>
          <w:color w:val="333333"/>
          <w:lang w:val="ru-RU"/>
        </w:rPr>
        <w:lastRenderedPageBreak/>
        <w:t>Приложение</w:t>
      </w:r>
    </w:p>
    <w:p w14:paraId="0A9A9011" w14:textId="3F09D4A4" w:rsidR="002C1468" w:rsidRPr="00B46434" w:rsidRDefault="00A101ED">
      <w:pPr>
        <w:pStyle w:val="a3"/>
        <w:spacing w:before="14" w:line="244" w:lineRule="auto"/>
        <w:ind w:left="5881" w:firstLine="2"/>
        <w:jc w:val="left"/>
        <w:rPr>
          <w:lang w:val="ru-RU"/>
        </w:rPr>
      </w:pPr>
      <w:r w:rsidRPr="00B46434">
        <w:rPr>
          <w:smallCaps/>
          <w:color w:val="333333"/>
          <w:w w:val="93"/>
          <w:lang w:val="ru-RU"/>
        </w:rPr>
        <w:t>к</w:t>
      </w:r>
      <w:r w:rsidRPr="00B46434">
        <w:rPr>
          <w:color w:val="333333"/>
          <w:spacing w:val="1"/>
          <w:lang w:val="ru-RU"/>
        </w:rPr>
        <w:t xml:space="preserve"> </w:t>
      </w:r>
      <w:r w:rsidRPr="00B46434">
        <w:rPr>
          <w:color w:val="333333"/>
          <w:spacing w:val="-1"/>
          <w:w w:val="99"/>
          <w:lang w:val="ru-RU"/>
        </w:rPr>
        <w:t>постановлени</w:t>
      </w:r>
      <w:r w:rsidRPr="00B46434">
        <w:rPr>
          <w:color w:val="333333"/>
          <w:w w:val="99"/>
          <w:lang w:val="ru-RU"/>
        </w:rPr>
        <w:t>ю</w:t>
      </w:r>
      <w:r w:rsidRPr="00B46434">
        <w:rPr>
          <w:color w:val="333333"/>
          <w:spacing w:val="29"/>
          <w:lang w:val="ru-RU"/>
        </w:rPr>
        <w:t xml:space="preserve"> </w:t>
      </w:r>
      <w:r w:rsidRPr="00B46434">
        <w:rPr>
          <w:color w:val="333333"/>
          <w:spacing w:val="-1"/>
          <w:w w:val="99"/>
          <w:lang w:val="ru-RU"/>
        </w:rPr>
        <w:t>аппарат</w:t>
      </w:r>
      <w:r w:rsidRPr="00B46434">
        <w:rPr>
          <w:color w:val="333333"/>
          <w:w w:val="99"/>
          <w:lang w:val="ru-RU"/>
        </w:rPr>
        <w:t>а</w:t>
      </w:r>
      <w:r w:rsidRPr="00B46434">
        <w:rPr>
          <w:color w:val="333333"/>
          <w:spacing w:val="10"/>
          <w:lang w:val="ru-RU"/>
        </w:rPr>
        <w:t xml:space="preserve"> </w:t>
      </w:r>
      <w:r w:rsidRPr="00B46434">
        <w:rPr>
          <w:color w:val="333333"/>
          <w:spacing w:val="-1"/>
          <w:lang w:val="ru-RU"/>
        </w:rPr>
        <w:t xml:space="preserve">Совета </w:t>
      </w:r>
      <w:r w:rsidR="00D43255" w:rsidRPr="00B46434">
        <w:rPr>
          <w:color w:val="333333"/>
          <w:spacing w:val="-1"/>
          <w:lang w:val="ru-RU"/>
        </w:rPr>
        <w:t>депутато</w:t>
      </w:r>
      <w:r w:rsidR="00D43255" w:rsidRPr="00B46434">
        <w:rPr>
          <w:color w:val="333333"/>
          <w:lang w:val="ru-RU"/>
        </w:rPr>
        <w:t xml:space="preserve">в </w:t>
      </w:r>
      <w:r w:rsidR="00D43255" w:rsidRPr="00B46434">
        <w:rPr>
          <w:color w:val="333333"/>
          <w:spacing w:val="19"/>
          <w:lang w:val="ru-RU"/>
        </w:rPr>
        <w:t>муниципального</w:t>
      </w:r>
      <w:r w:rsidRPr="00B46434">
        <w:rPr>
          <w:color w:val="333333"/>
          <w:spacing w:val="-15"/>
          <w:lang w:val="ru-RU"/>
        </w:rPr>
        <w:t xml:space="preserve"> </w:t>
      </w:r>
      <w:r w:rsidRPr="00B46434">
        <w:rPr>
          <w:color w:val="333333"/>
          <w:w w:val="99"/>
          <w:lang w:val="ru-RU"/>
        </w:rPr>
        <w:t xml:space="preserve">округа </w:t>
      </w:r>
      <w:r w:rsidRPr="00B46434">
        <w:rPr>
          <w:color w:val="333333"/>
          <w:spacing w:val="-1"/>
          <w:lang w:val="ru-RU"/>
        </w:rPr>
        <w:t>Рязанский</w:t>
      </w:r>
    </w:p>
    <w:p w14:paraId="6695A35B" w14:textId="09BE05D4" w:rsidR="002C1468" w:rsidRPr="002A1ABF" w:rsidRDefault="00A101ED">
      <w:pPr>
        <w:pStyle w:val="a3"/>
        <w:spacing w:before="5"/>
        <w:ind w:left="5889"/>
        <w:jc w:val="left"/>
        <w:rPr>
          <w:lang w:val="ru-RU"/>
        </w:rPr>
      </w:pPr>
      <w:r w:rsidRPr="002A1ABF">
        <w:rPr>
          <w:color w:val="333333"/>
          <w:lang w:val="ru-RU"/>
        </w:rPr>
        <w:t>от</w:t>
      </w:r>
      <w:r w:rsidR="002A1ABF" w:rsidRPr="002A1ABF">
        <w:rPr>
          <w:color w:val="333333"/>
          <w:lang w:val="ru-RU"/>
        </w:rPr>
        <w:t xml:space="preserve"> 09</w:t>
      </w:r>
      <w:r w:rsidRPr="002A1ABF">
        <w:rPr>
          <w:color w:val="333333"/>
          <w:lang w:val="ru-RU"/>
        </w:rPr>
        <w:t>.</w:t>
      </w:r>
      <w:r w:rsidR="002A1ABF" w:rsidRPr="002A1ABF">
        <w:rPr>
          <w:color w:val="333333"/>
          <w:lang w:val="ru-RU"/>
        </w:rPr>
        <w:t>10</w:t>
      </w:r>
      <w:r w:rsidRPr="002A1ABF">
        <w:rPr>
          <w:color w:val="333333"/>
          <w:lang w:val="ru-RU"/>
        </w:rPr>
        <w:t>.20</w:t>
      </w:r>
      <w:r w:rsidR="002A1ABF" w:rsidRPr="002A1ABF">
        <w:rPr>
          <w:color w:val="333333"/>
          <w:lang w:val="ru-RU"/>
        </w:rPr>
        <w:t>15</w:t>
      </w:r>
      <w:r w:rsidRPr="002A1ABF">
        <w:rPr>
          <w:color w:val="333333"/>
          <w:lang w:val="ru-RU"/>
        </w:rPr>
        <w:t xml:space="preserve"> года </w:t>
      </w:r>
      <w:r w:rsidRPr="002A1ABF">
        <w:rPr>
          <w:color w:val="333333"/>
          <w:sz w:val="26"/>
          <w:lang w:val="ru-RU"/>
        </w:rPr>
        <w:t xml:space="preserve">№ </w:t>
      </w:r>
      <w:r w:rsidR="002A1ABF" w:rsidRPr="002A1ABF">
        <w:rPr>
          <w:color w:val="333333"/>
          <w:sz w:val="26"/>
          <w:lang w:val="ru-RU"/>
        </w:rPr>
        <w:t>13</w:t>
      </w:r>
    </w:p>
    <w:p w14:paraId="15A8C954" w14:textId="77777777" w:rsidR="002C1468" w:rsidRPr="00B46434" w:rsidRDefault="002C1468">
      <w:pPr>
        <w:pStyle w:val="a3"/>
        <w:jc w:val="left"/>
        <w:rPr>
          <w:sz w:val="30"/>
          <w:lang w:val="ru-RU"/>
        </w:rPr>
      </w:pPr>
    </w:p>
    <w:p w14:paraId="07406B3E" w14:textId="77777777" w:rsidR="002C1468" w:rsidRPr="00B46434" w:rsidRDefault="002C1468">
      <w:pPr>
        <w:pStyle w:val="a3"/>
        <w:jc w:val="left"/>
        <w:rPr>
          <w:sz w:val="30"/>
          <w:lang w:val="ru-RU"/>
        </w:rPr>
      </w:pPr>
    </w:p>
    <w:p w14:paraId="601C898B" w14:textId="77777777" w:rsidR="00882811" w:rsidRPr="007912C5" w:rsidRDefault="00882811" w:rsidP="00882811">
      <w:pPr>
        <w:spacing w:before="237" w:line="304" w:lineRule="exact"/>
        <w:ind w:right="54"/>
        <w:jc w:val="center"/>
        <w:rPr>
          <w:b/>
          <w:sz w:val="28"/>
          <w:szCs w:val="28"/>
          <w:lang w:val="ru-RU"/>
        </w:rPr>
      </w:pPr>
      <w:r w:rsidRPr="007912C5">
        <w:rPr>
          <w:b/>
          <w:sz w:val="28"/>
          <w:szCs w:val="28"/>
          <w:lang w:val="ru-RU"/>
        </w:rPr>
        <w:t>Положение</w:t>
      </w:r>
    </w:p>
    <w:p w14:paraId="41D58F35" w14:textId="77777777" w:rsidR="00882811" w:rsidRPr="007912C5" w:rsidRDefault="00882811" w:rsidP="00882811">
      <w:pPr>
        <w:spacing w:line="249" w:lineRule="auto"/>
        <w:ind w:left="403" w:right="471" w:firstLine="12"/>
        <w:jc w:val="center"/>
        <w:rPr>
          <w:b/>
          <w:sz w:val="28"/>
          <w:szCs w:val="28"/>
          <w:lang w:val="ru-RU"/>
        </w:rPr>
      </w:pPr>
      <w:r w:rsidRPr="007912C5">
        <w:rPr>
          <w:b/>
          <w:w w:val="105"/>
          <w:sz w:val="28"/>
          <w:szCs w:val="28"/>
        </w:rPr>
        <w:t>o</w:t>
      </w:r>
      <w:r w:rsidRPr="007912C5">
        <w:rPr>
          <w:b/>
          <w:w w:val="105"/>
          <w:sz w:val="28"/>
          <w:szCs w:val="28"/>
          <w:lang w:val="ru-RU"/>
        </w:rPr>
        <w:t xml:space="preserve"> порядке применения </w:t>
      </w:r>
      <w:r w:rsidRPr="007912C5">
        <w:rPr>
          <w:b/>
          <w:iCs/>
          <w:w w:val="105"/>
          <w:sz w:val="28"/>
          <w:szCs w:val="28"/>
          <w:lang w:val="ru-RU"/>
        </w:rPr>
        <w:t xml:space="preserve">к </w:t>
      </w:r>
      <w:r w:rsidRPr="007912C5">
        <w:rPr>
          <w:b/>
          <w:w w:val="105"/>
          <w:sz w:val="28"/>
          <w:szCs w:val="28"/>
          <w:lang w:val="ru-RU"/>
        </w:rPr>
        <w:t>муниципальным служащим аппарата Совета депутатов</w:t>
      </w:r>
      <w:r w:rsidRPr="007912C5">
        <w:rPr>
          <w:b/>
          <w:spacing w:val="-11"/>
          <w:w w:val="105"/>
          <w:sz w:val="28"/>
          <w:szCs w:val="28"/>
          <w:lang w:val="ru-RU"/>
        </w:rPr>
        <w:t xml:space="preserve"> </w:t>
      </w:r>
      <w:r w:rsidRPr="007912C5">
        <w:rPr>
          <w:b/>
          <w:w w:val="105"/>
          <w:sz w:val="28"/>
          <w:szCs w:val="28"/>
          <w:lang w:val="ru-RU"/>
        </w:rPr>
        <w:t>муниципального</w:t>
      </w:r>
      <w:r w:rsidRPr="007912C5">
        <w:rPr>
          <w:b/>
          <w:spacing w:val="-31"/>
          <w:w w:val="105"/>
          <w:sz w:val="28"/>
          <w:szCs w:val="28"/>
          <w:lang w:val="ru-RU"/>
        </w:rPr>
        <w:t xml:space="preserve"> </w:t>
      </w:r>
      <w:r w:rsidRPr="007912C5">
        <w:rPr>
          <w:b/>
          <w:w w:val="105"/>
          <w:sz w:val="28"/>
          <w:szCs w:val="28"/>
          <w:lang w:val="ru-RU"/>
        </w:rPr>
        <w:t>округа</w:t>
      </w:r>
      <w:r w:rsidRPr="007912C5">
        <w:rPr>
          <w:b/>
          <w:spacing w:val="-15"/>
          <w:w w:val="105"/>
          <w:sz w:val="28"/>
          <w:szCs w:val="28"/>
          <w:lang w:val="ru-RU"/>
        </w:rPr>
        <w:t xml:space="preserve"> </w:t>
      </w:r>
      <w:r w:rsidRPr="007912C5">
        <w:rPr>
          <w:b/>
          <w:w w:val="105"/>
          <w:sz w:val="28"/>
          <w:szCs w:val="28"/>
          <w:lang w:val="ru-RU"/>
        </w:rPr>
        <w:t>Рязанский</w:t>
      </w:r>
      <w:r w:rsidRPr="007912C5">
        <w:rPr>
          <w:b/>
          <w:spacing w:val="-22"/>
          <w:w w:val="105"/>
          <w:sz w:val="28"/>
          <w:szCs w:val="28"/>
          <w:lang w:val="ru-RU"/>
        </w:rPr>
        <w:t xml:space="preserve"> </w:t>
      </w:r>
      <w:r w:rsidRPr="007912C5">
        <w:rPr>
          <w:b/>
          <w:w w:val="105"/>
          <w:sz w:val="28"/>
          <w:szCs w:val="28"/>
          <w:lang w:val="ru-RU"/>
        </w:rPr>
        <w:t>взысканий</w:t>
      </w:r>
      <w:r w:rsidRPr="007912C5">
        <w:rPr>
          <w:b/>
          <w:spacing w:val="-14"/>
          <w:w w:val="105"/>
          <w:sz w:val="28"/>
          <w:szCs w:val="28"/>
          <w:lang w:val="ru-RU"/>
        </w:rPr>
        <w:t xml:space="preserve"> </w:t>
      </w:r>
      <w:r w:rsidRPr="007912C5">
        <w:rPr>
          <w:b/>
          <w:w w:val="105"/>
          <w:sz w:val="28"/>
          <w:szCs w:val="28"/>
          <w:lang w:val="ru-RU"/>
        </w:rPr>
        <w:t>за</w:t>
      </w:r>
      <w:r w:rsidRPr="007912C5">
        <w:rPr>
          <w:b/>
          <w:spacing w:val="-24"/>
          <w:w w:val="105"/>
          <w:sz w:val="28"/>
          <w:szCs w:val="28"/>
          <w:lang w:val="ru-RU"/>
        </w:rPr>
        <w:t xml:space="preserve"> </w:t>
      </w:r>
      <w:r w:rsidRPr="007912C5">
        <w:rPr>
          <w:b/>
          <w:w w:val="105"/>
          <w:sz w:val="28"/>
          <w:szCs w:val="28"/>
          <w:lang w:val="ru-RU"/>
        </w:rPr>
        <w:t>несоблюдение о</w:t>
      </w:r>
      <w:r>
        <w:rPr>
          <w:b/>
          <w:w w:val="105"/>
          <w:sz w:val="28"/>
          <w:szCs w:val="28"/>
          <w:lang w:val="ru-RU"/>
        </w:rPr>
        <w:t>г</w:t>
      </w:r>
      <w:r w:rsidRPr="007912C5">
        <w:rPr>
          <w:b/>
          <w:w w:val="105"/>
          <w:sz w:val="28"/>
          <w:szCs w:val="28"/>
          <w:lang w:val="ru-RU"/>
        </w:rPr>
        <w:t>раничений и запретов, требований о предотвращении и или об урегулировании конфликта интересов и неисполнение обязанностей, установленных в целях</w:t>
      </w:r>
      <w:r w:rsidRPr="007912C5">
        <w:rPr>
          <w:b/>
          <w:spacing w:val="-48"/>
          <w:w w:val="105"/>
          <w:sz w:val="28"/>
          <w:szCs w:val="28"/>
          <w:lang w:val="ru-RU"/>
        </w:rPr>
        <w:t xml:space="preserve"> </w:t>
      </w:r>
      <w:r w:rsidRPr="007912C5">
        <w:rPr>
          <w:b/>
          <w:w w:val="105"/>
          <w:sz w:val="28"/>
          <w:szCs w:val="28"/>
          <w:lang w:val="ru-RU"/>
        </w:rPr>
        <w:t>противодействия коррупции</w:t>
      </w:r>
    </w:p>
    <w:p w14:paraId="38E3CBCE" w14:textId="77777777" w:rsidR="00882811" w:rsidRPr="00B46434" w:rsidRDefault="00882811" w:rsidP="00882811">
      <w:pPr>
        <w:pStyle w:val="a3"/>
        <w:spacing w:before="9"/>
        <w:jc w:val="left"/>
        <w:rPr>
          <w:b/>
          <w:sz w:val="25"/>
          <w:lang w:val="ru-RU"/>
        </w:rPr>
      </w:pPr>
    </w:p>
    <w:p w14:paraId="160E78BA" w14:textId="77777777" w:rsidR="00882811" w:rsidRPr="00DC45EE" w:rsidRDefault="00882811" w:rsidP="00882811">
      <w:pPr>
        <w:pStyle w:val="a6"/>
        <w:numPr>
          <w:ilvl w:val="0"/>
          <w:numId w:val="7"/>
        </w:numPr>
        <w:tabs>
          <w:tab w:val="left" w:pos="1467"/>
        </w:tabs>
        <w:spacing w:before="1" w:line="242" w:lineRule="auto"/>
        <w:ind w:right="187" w:firstLine="707"/>
        <w:jc w:val="both"/>
        <w:rPr>
          <w:sz w:val="28"/>
          <w:lang w:val="ru-RU"/>
        </w:rPr>
      </w:pPr>
      <w:r w:rsidRPr="00DC45EE">
        <w:rPr>
          <w:sz w:val="28"/>
          <w:lang w:val="ru-RU"/>
        </w:rPr>
        <w:t>Настоящее Положение определяется порядок применения к муниципальным служащим аппарата Совета депутатов муниципального округа Рязанский (далее - муниципальным служащим) взысканий за несоблюдение ограничений и запретов, требований о предотвращении ш</w:t>
      </w:r>
      <w:r w:rsidRPr="00DC45EE">
        <w:rPr>
          <w:sz w:val="28"/>
        </w:rPr>
        <w:t>r</w:t>
      </w:r>
      <w:r w:rsidRPr="00DC45EE">
        <w:rPr>
          <w:sz w:val="28"/>
          <w:lang w:val="ru-RU"/>
        </w:rPr>
        <w:t xml:space="preserve">и об урегулировании конфликта интересов и неисполнение обязанностей, установленных в целях противодействия коррупции  Федеральным законом от 2 марта 2007 года </w:t>
      </w:r>
      <w:r w:rsidRPr="00DC45EE">
        <w:rPr>
          <w:rFonts w:ascii="Arial" w:hAnsi="Arial"/>
          <w:sz w:val="26"/>
          <w:lang w:val="ru-RU"/>
        </w:rPr>
        <w:t>№</w:t>
      </w:r>
      <w:r w:rsidRPr="00DC45EE">
        <w:rPr>
          <w:rFonts w:ascii="Arial" w:hAnsi="Arial"/>
          <w:spacing w:val="18"/>
          <w:sz w:val="26"/>
          <w:lang w:val="ru-RU"/>
        </w:rPr>
        <w:t xml:space="preserve"> </w:t>
      </w:r>
      <w:r w:rsidRPr="00DC45EE">
        <w:rPr>
          <w:sz w:val="28"/>
          <w:lang w:val="ru-RU"/>
        </w:rPr>
        <w:t>25-ФЗ</w:t>
      </w:r>
    </w:p>
    <w:p w14:paraId="443A37B6" w14:textId="77777777" w:rsidR="00882811" w:rsidRPr="00DC45EE" w:rsidRDefault="00882811" w:rsidP="00882811">
      <w:pPr>
        <w:pStyle w:val="a3"/>
        <w:tabs>
          <w:tab w:val="left" w:pos="8277"/>
        </w:tabs>
        <w:spacing w:line="307" w:lineRule="exact"/>
        <w:ind w:left="207"/>
        <w:rPr>
          <w:lang w:val="ru-RU"/>
        </w:rPr>
      </w:pPr>
      <w:r w:rsidRPr="00DC45EE">
        <w:rPr>
          <w:lang w:val="ru-RU"/>
        </w:rPr>
        <w:t xml:space="preserve">«О муниципальной службе         в         Российской         Федерации», Федеральным         законом от 25 декабря 2008 года </w:t>
      </w:r>
      <w:r w:rsidRPr="00DC45EE">
        <w:rPr>
          <w:rFonts w:ascii="Arial" w:hAnsi="Arial"/>
          <w:sz w:val="26"/>
          <w:lang w:val="ru-RU"/>
        </w:rPr>
        <w:t xml:space="preserve">№ </w:t>
      </w:r>
      <w:r w:rsidRPr="00DC45EE">
        <w:rPr>
          <w:lang w:val="ru-RU"/>
        </w:rPr>
        <w:t>273-ФЗ «О противодействии коррупции» и другими федеральными</w:t>
      </w:r>
      <w:r w:rsidRPr="00DC45EE">
        <w:rPr>
          <w:spacing w:val="22"/>
          <w:lang w:val="ru-RU"/>
        </w:rPr>
        <w:t xml:space="preserve"> </w:t>
      </w:r>
      <w:r w:rsidRPr="00DC45EE">
        <w:rPr>
          <w:lang w:val="ru-RU"/>
        </w:rPr>
        <w:t>законами.</w:t>
      </w:r>
    </w:p>
    <w:p w14:paraId="0878072E" w14:textId="77777777" w:rsidR="00882811" w:rsidRPr="00DC45EE" w:rsidRDefault="00882811" w:rsidP="00882811">
      <w:pPr>
        <w:pStyle w:val="a6"/>
        <w:numPr>
          <w:ilvl w:val="0"/>
          <w:numId w:val="7"/>
        </w:numPr>
        <w:tabs>
          <w:tab w:val="left" w:pos="1264"/>
        </w:tabs>
        <w:spacing w:line="242" w:lineRule="auto"/>
        <w:ind w:left="205" w:right="181" w:firstLine="707"/>
        <w:jc w:val="both"/>
        <w:rPr>
          <w:sz w:val="28"/>
          <w:lang w:val="ru-RU"/>
        </w:rPr>
      </w:pPr>
      <w:r w:rsidRPr="00DC45EE">
        <w:rPr>
          <w:sz w:val="28"/>
          <w:lang w:val="ru-RU"/>
        </w:rPr>
        <w:t>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налагаются следующие</w:t>
      </w:r>
      <w:r w:rsidRPr="00DC45EE">
        <w:rPr>
          <w:spacing w:val="35"/>
          <w:sz w:val="28"/>
          <w:lang w:val="ru-RU"/>
        </w:rPr>
        <w:t xml:space="preserve"> </w:t>
      </w:r>
      <w:r w:rsidRPr="00DC45EE">
        <w:rPr>
          <w:sz w:val="28"/>
          <w:lang w:val="ru-RU"/>
        </w:rPr>
        <w:t>взыскания:</w:t>
      </w:r>
    </w:p>
    <w:p w14:paraId="7FB81CD0" w14:textId="77777777" w:rsidR="00882811" w:rsidRPr="00DC45EE" w:rsidRDefault="00882811" w:rsidP="00882811">
      <w:pPr>
        <w:pStyle w:val="a6"/>
        <w:numPr>
          <w:ilvl w:val="0"/>
          <w:numId w:val="6"/>
        </w:numPr>
        <w:tabs>
          <w:tab w:val="left" w:pos="1223"/>
        </w:tabs>
        <w:spacing w:line="314" w:lineRule="exact"/>
        <w:jc w:val="both"/>
        <w:rPr>
          <w:sz w:val="28"/>
        </w:rPr>
      </w:pPr>
      <w:r w:rsidRPr="00DC45EE">
        <w:rPr>
          <w:sz w:val="28"/>
        </w:rPr>
        <w:t>замечание;</w:t>
      </w:r>
    </w:p>
    <w:p w14:paraId="5536651A" w14:textId="77777777" w:rsidR="00882811" w:rsidRPr="00DC45EE" w:rsidRDefault="00882811" w:rsidP="00882811">
      <w:pPr>
        <w:pStyle w:val="a6"/>
        <w:numPr>
          <w:ilvl w:val="0"/>
          <w:numId w:val="6"/>
        </w:numPr>
        <w:tabs>
          <w:tab w:val="left" w:pos="1225"/>
        </w:tabs>
        <w:ind w:left="1224"/>
        <w:jc w:val="both"/>
        <w:rPr>
          <w:sz w:val="28"/>
        </w:rPr>
      </w:pPr>
      <w:r w:rsidRPr="00DC45EE">
        <w:rPr>
          <w:sz w:val="28"/>
        </w:rPr>
        <w:t>выговор;</w:t>
      </w:r>
    </w:p>
    <w:p w14:paraId="22D174EF" w14:textId="3EC85A99" w:rsidR="00882811" w:rsidRDefault="00882811" w:rsidP="00882811">
      <w:pPr>
        <w:pStyle w:val="a6"/>
        <w:numPr>
          <w:ilvl w:val="0"/>
          <w:numId w:val="6"/>
        </w:numPr>
        <w:tabs>
          <w:tab w:val="left" w:pos="1230"/>
        </w:tabs>
        <w:ind w:left="1229" w:hanging="304"/>
        <w:jc w:val="both"/>
        <w:rPr>
          <w:sz w:val="28"/>
          <w:lang w:val="ru-RU"/>
        </w:rPr>
      </w:pPr>
      <w:r w:rsidRPr="00DC45EE">
        <w:rPr>
          <w:sz w:val="28"/>
          <w:lang w:val="ru-RU"/>
        </w:rPr>
        <w:t>увольнение с муниципальной службы по соответствующим</w:t>
      </w:r>
      <w:r w:rsidRPr="00DC45EE">
        <w:rPr>
          <w:spacing w:val="17"/>
          <w:sz w:val="28"/>
          <w:lang w:val="ru-RU"/>
        </w:rPr>
        <w:t xml:space="preserve"> </w:t>
      </w:r>
      <w:r w:rsidRPr="00DC45EE">
        <w:rPr>
          <w:sz w:val="28"/>
          <w:lang w:val="ru-RU"/>
        </w:rPr>
        <w:t>основаниям.</w:t>
      </w:r>
    </w:p>
    <w:p w14:paraId="27487A9F" w14:textId="2294F3D7" w:rsidR="00554691" w:rsidRPr="00554691" w:rsidRDefault="00554691" w:rsidP="00554691">
      <w:pPr>
        <w:pStyle w:val="a6"/>
        <w:ind w:left="0" w:firstLine="851"/>
        <w:rPr>
          <w:sz w:val="28"/>
          <w:lang w:val="ru-RU"/>
        </w:rPr>
      </w:pPr>
      <w:r w:rsidRPr="00554691">
        <w:rPr>
          <w:sz w:val="28"/>
          <w:szCs w:val="28"/>
          <w:lang w:val="ru-RU" w:eastAsia="ru-RU"/>
        </w:rPr>
        <w:t xml:space="preserve">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hyperlink r:id="rId7" w:history="1">
        <w:r w:rsidRPr="00554691">
          <w:rPr>
            <w:sz w:val="28"/>
            <w:szCs w:val="28"/>
            <w:lang w:val="ru-RU" w:eastAsia="ru-RU"/>
          </w:rPr>
          <w:t>частями 3</w:t>
        </w:r>
      </w:hyperlink>
      <w:r w:rsidRPr="00554691">
        <w:rPr>
          <w:sz w:val="28"/>
          <w:szCs w:val="28"/>
          <w:lang w:val="ru-RU" w:eastAsia="ru-RU"/>
        </w:rPr>
        <w:t xml:space="preserve"> - </w:t>
      </w:r>
      <w:hyperlink r:id="rId8" w:history="1">
        <w:r w:rsidRPr="00554691">
          <w:rPr>
            <w:sz w:val="28"/>
            <w:szCs w:val="28"/>
            <w:lang w:val="ru-RU" w:eastAsia="ru-RU"/>
          </w:rPr>
          <w:t>6 статьи 13</w:t>
        </w:r>
      </w:hyperlink>
      <w:r w:rsidRPr="00554691">
        <w:rPr>
          <w:sz w:val="28"/>
          <w:szCs w:val="28"/>
          <w:lang w:val="ru-RU" w:eastAsia="ru-RU"/>
        </w:rPr>
        <w:t xml:space="preserve"> Федерального закона от 25 декабря 2008 года </w:t>
      </w:r>
      <w:r w:rsidRPr="00E744A3">
        <w:rPr>
          <w:sz w:val="28"/>
          <w:szCs w:val="28"/>
          <w:lang w:eastAsia="ru-RU"/>
        </w:rPr>
        <w:t>N</w:t>
      </w:r>
      <w:r w:rsidRPr="00554691">
        <w:rPr>
          <w:sz w:val="28"/>
          <w:szCs w:val="28"/>
          <w:lang w:val="ru-RU" w:eastAsia="ru-RU"/>
        </w:rPr>
        <w:t xml:space="preserve"> 273-ФЗ "О противодействии коррупции".</w:t>
      </w:r>
    </w:p>
    <w:p w14:paraId="35DBFC09" w14:textId="77777777" w:rsidR="00324A09" w:rsidRPr="00324A09" w:rsidRDefault="00324A09" w:rsidP="00324A09">
      <w:pPr>
        <w:pStyle w:val="a6"/>
        <w:tabs>
          <w:tab w:val="left" w:pos="709"/>
          <w:tab w:val="left" w:pos="1276"/>
        </w:tabs>
        <w:ind w:left="0"/>
        <w:rPr>
          <w:sz w:val="28"/>
          <w:szCs w:val="28"/>
          <w:lang w:val="ru-RU"/>
        </w:rPr>
      </w:pPr>
      <w:r w:rsidRPr="00324A09">
        <w:rPr>
          <w:sz w:val="28"/>
          <w:szCs w:val="28"/>
          <w:lang w:val="ru-RU" w:eastAsia="ru-RU"/>
        </w:rPr>
        <w:t xml:space="preserve">3. </w:t>
      </w:r>
      <w:r w:rsidRPr="00324A09">
        <w:rPr>
          <w:sz w:val="28"/>
          <w:szCs w:val="28"/>
          <w:lang w:val="ru-RU"/>
        </w:rPr>
        <w:t>Муниципальный служащий подлежит увольнению с муниципальной службы в связи с утратой доверия в случаях совершения правонарушений, установленных статьями 14.1 и 15 Федерального закона от 02.03.2007 № 25-ФЗ "О муниципальной службе в Российской Федерации", а именно:</w:t>
      </w:r>
    </w:p>
    <w:p w14:paraId="5360AF4C" w14:textId="77777777" w:rsidR="00324A09" w:rsidRPr="00324A09" w:rsidRDefault="00324A09" w:rsidP="00324A09">
      <w:pPr>
        <w:pStyle w:val="a6"/>
        <w:widowControl/>
        <w:numPr>
          <w:ilvl w:val="1"/>
          <w:numId w:val="8"/>
        </w:numPr>
        <w:tabs>
          <w:tab w:val="left" w:pos="709"/>
        </w:tabs>
        <w:autoSpaceDE/>
        <w:autoSpaceDN/>
        <w:ind w:left="142" w:firstLine="567"/>
        <w:contextualSpacing/>
        <w:rPr>
          <w:sz w:val="28"/>
          <w:szCs w:val="28"/>
          <w:lang w:val="ru-RU" w:eastAsia="ru-RU"/>
        </w:rPr>
      </w:pPr>
      <w:r w:rsidRPr="00324A09">
        <w:rPr>
          <w:sz w:val="28"/>
          <w:szCs w:val="28"/>
          <w:lang w:val="ru-RU" w:eastAsia="ru-RU"/>
        </w:rPr>
        <w:t xml:space="preserve"> Непринятие муниципальным служащим, являющимся стороной конфликта интересов, мер по предотвращению или урегулированию конфликта интересов;</w:t>
      </w:r>
    </w:p>
    <w:p w14:paraId="3F31E222" w14:textId="77777777" w:rsidR="00324A09" w:rsidRPr="00324A09" w:rsidRDefault="00324A09" w:rsidP="00324A09">
      <w:pPr>
        <w:pStyle w:val="a6"/>
        <w:widowControl/>
        <w:numPr>
          <w:ilvl w:val="1"/>
          <w:numId w:val="8"/>
        </w:numPr>
        <w:tabs>
          <w:tab w:val="left" w:pos="709"/>
          <w:tab w:val="left" w:pos="1134"/>
        </w:tabs>
        <w:autoSpaceDE/>
        <w:autoSpaceDN/>
        <w:ind w:left="0" w:firstLine="709"/>
        <w:contextualSpacing/>
        <w:rPr>
          <w:sz w:val="28"/>
          <w:szCs w:val="28"/>
          <w:lang w:val="ru-RU" w:eastAsia="ru-RU"/>
        </w:rPr>
      </w:pPr>
      <w:r w:rsidRPr="00324A09">
        <w:rPr>
          <w:sz w:val="28"/>
          <w:szCs w:val="28"/>
          <w:lang w:val="ru-RU" w:eastAsia="ru-RU"/>
        </w:rPr>
        <w:lastRenderedPageBreak/>
        <w:t xml:space="preserve"> Непредставление муниципальным служащим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недостоверных или неполных сведений; </w:t>
      </w:r>
    </w:p>
    <w:p w14:paraId="01447B49" w14:textId="3130CBC6" w:rsidR="00324A09" w:rsidRDefault="00324A09" w:rsidP="00324A09">
      <w:pPr>
        <w:pStyle w:val="a3"/>
        <w:ind w:left="210" w:right="216" w:firstLine="499"/>
        <w:rPr>
          <w:lang w:val="ru-RU" w:eastAsia="ru-RU"/>
        </w:rPr>
      </w:pPr>
      <w:r>
        <w:rPr>
          <w:lang w:val="ru-RU" w:eastAsia="ru-RU"/>
        </w:rPr>
        <w:t xml:space="preserve">3) </w:t>
      </w:r>
      <w:r w:rsidRPr="00324A09">
        <w:rPr>
          <w:lang w:val="ru-RU" w:eastAsia="ru-RU"/>
        </w:rPr>
        <w:t xml:space="preserve">Представление муниципальным служащим заведомо недостоверных сведений, указанных в </w:t>
      </w:r>
      <w:r w:rsidR="00142B15">
        <w:rPr>
          <w:lang w:val="ru-RU" w:eastAsia="ru-RU"/>
        </w:rPr>
        <w:t xml:space="preserve">подпункте 2 </w:t>
      </w:r>
      <w:r w:rsidRPr="00324A09">
        <w:rPr>
          <w:lang w:val="ru-RU" w:eastAsia="ru-RU"/>
        </w:rPr>
        <w:t>пунк</w:t>
      </w:r>
      <w:r w:rsidR="00142B15">
        <w:rPr>
          <w:lang w:val="ru-RU" w:eastAsia="ru-RU"/>
        </w:rPr>
        <w:t>та</w:t>
      </w:r>
      <w:r w:rsidRPr="00324A09">
        <w:rPr>
          <w:lang w:val="ru-RU" w:eastAsia="ru-RU"/>
        </w:rPr>
        <w:t xml:space="preserve"> </w:t>
      </w:r>
      <w:r w:rsidR="004615BB">
        <w:rPr>
          <w:lang w:val="ru-RU" w:eastAsia="ru-RU"/>
        </w:rPr>
        <w:t>3</w:t>
      </w:r>
      <w:bookmarkStart w:id="0" w:name="_GoBack"/>
      <w:bookmarkEnd w:id="0"/>
      <w:r w:rsidRPr="00324A09">
        <w:rPr>
          <w:lang w:val="ru-RU" w:eastAsia="ru-RU"/>
        </w:rPr>
        <w:t xml:space="preserve"> настоящего Порядка, является правонарушением, влекущим увольнение муниципального служащего с муниципальной службы.</w:t>
      </w:r>
    </w:p>
    <w:p w14:paraId="4B18B8C9" w14:textId="6F072C89" w:rsidR="00882811" w:rsidRPr="00DC45EE" w:rsidRDefault="00882811" w:rsidP="00324A09">
      <w:pPr>
        <w:pStyle w:val="a3"/>
        <w:ind w:left="210" w:right="216" w:firstLine="701"/>
        <w:rPr>
          <w:lang w:val="ru-RU"/>
        </w:rPr>
      </w:pPr>
      <w:r>
        <w:rPr>
          <w:lang w:val="ru-RU"/>
        </w:rPr>
        <w:t>4</w:t>
      </w:r>
      <w:r w:rsidRPr="00DC45EE">
        <w:rPr>
          <w:lang w:val="ru-RU"/>
        </w:rPr>
        <w:t>. Взыскания, предусмотренные пунктами 2 и 3 настоящего Положения, применяются главой муниципального округа Рязанский на основании:</w:t>
      </w:r>
    </w:p>
    <w:p w14:paraId="0E75D8F4" w14:textId="77777777" w:rsidR="00882811" w:rsidRPr="00872B83" w:rsidRDefault="00882811" w:rsidP="0088281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2B83">
        <w:rPr>
          <w:sz w:val="28"/>
          <w:szCs w:val="28"/>
        </w:rPr>
        <w:t>1) доклада о результатах проверки, проведенной подразделением кадровой службы соответствующего муниципального органа по профилактике коррупционных и иных правонарушений;</w:t>
      </w:r>
    </w:p>
    <w:p w14:paraId="5A10CBA0" w14:textId="77777777" w:rsidR="00882811" w:rsidRPr="00872B83" w:rsidRDefault="00882811" w:rsidP="0088281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2B83">
        <w:rPr>
          <w:sz w:val="28"/>
          <w:szCs w:val="28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14:paraId="5160A1CD" w14:textId="77777777" w:rsidR="00882811" w:rsidRPr="00872B83" w:rsidRDefault="00882811" w:rsidP="0088281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2B83">
        <w:rPr>
          <w:sz w:val="28"/>
          <w:szCs w:val="28"/>
        </w:rPr>
        <w:t>3)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</w:p>
    <w:p w14:paraId="032C05CD" w14:textId="77777777" w:rsidR="00882811" w:rsidRPr="00872B83" w:rsidRDefault="00882811" w:rsidP="0088281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2B83">
        <w:rPr>
          <w:sz w:val="28"/>
          <w:szCs w:val="28"/>
        </w:rPr>
        <w:t>4) объяснений муниципального служащего;</w:t>
      </w:r>
    </w:p>
    <w:p w14:paraId="4AE73229" w14:textId="77777777" w:rsidR="00882811" w:rsidRPr="00872B83" w:rsidRDefault="00882811" w:rsidP="0088281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2B83">
        <w:rPr>
          <w:sz w:val="28"/>
          <w:szCs w:val="28"/>
        </w:rPr>
        <w:t>5) иных материалов.</w:t>
      </w:r>
    </w:p>
    <w:p w14:paraId="227C1A94" w14:textId="77777777" w:rsidR="00882811" w:rsidRPr="00DC45EE" w:rsidRDefault="00882811" w:rsidP="00882811">
      <w:pPr>
        <w:pStyle w:val="a6"/>
        <w:numPr>
          <w:ilvl w:val="0"/>
          <w:numId w:val="3"/>
        </w:numPr>
        <w:tabs>
          <w:tab w:val="left" w:pos="1314"/>
        </w:tabs>
        <w:ind w:right="190" w:firstLine="706"/>
        <w:jc w:val="both"/>
        <w:rPr>
          <w:sz w:val="28"/>
          <w:lang w:val="ru-RU"/>
        </w:rPr>
      </w:pPr>
      <w:r w:rsidRPr="00DC45EE">
        <w:rPr>
          <w:sz w:val="28"/>
          <w:lang w:val="ru-RU"/>
        </w:rPr>
        <w:t>До применения взыскания глава муниципального округа Рязанский должен затребовать от муниципального служащего письменное объяснение. Если по истечении двух рабочих дней указанное объяснение не предоставлено, то составляется соответствующий</w:t>
      </w:r>
      <w:r w:rsidRPr="00DC45EE">
        <w:rPr>
          <w:spacing w:val="23"/>
          <w:sz w:val="28"/>
          <w:lang w:val="ru-RU"/>
        </w:rPr>
        <w:t xml:space="preserve"> </w:t>
      </w:r>
      <w:r w:rsidRPr="00DC45EE">
        <w:rPr>
          <w:sz w:val="28"/>
          <w:lang w:val="ru-RU"/>
        </w:rPr>
        <w:t>акт.</w:t>
      </w:r>
    </w:p>
    <w:p w14:paraId="0E14556B" w14:textId="77777777" w:rsidR="00882811" w:rsidRPr="00DC45EE" w:rsidRDefault="00882811" w:rsidP="00882811">
      <w:pPr>
        <w:pStyle w:val="a3"/>
        <w:spacing w:line="247" w:lineRule="auto"/>
        <w:ind w:left="214" w:right="210" w:firstLine="535"/>
        <w:rPr>
          <w:lang w:val="ru-RU"/>
        </w:rPr>
      </w:pPr>
      <w:r w:rsidRPr="00DC45EE">
        <w:rPr>
          <w:lang w:val="ru-RU"/>
        </w:rPr>
        <w:t>Непредставление муниципальным служащим объяснения не является препятствием для применения взыскания.</w:t>
      </w:r>
    </w:p>
    <w:p w14:paraId="3D1D9F72" w14:textId="77777777" w:rsidR="00882811" w:rsidRPr="00DC45EE" w:rsidRDefault="00882811" w:rsidP="00882811">
      <w:pPr>
        <w:pStyle w:val="a6"/>
        <w:numPr>
          <w:ilvl w:val="0"/>
          <w:numId w:val="3"/>
        </w:numPr>
        <w:tabs>
          <w:tab w:val="left" w:pos="1375"/>
        </w:tabs>
        <w:ind w:left="219" w:right="186" w:firstLine="696"/>
        <w:jc w:val="both"/>
        <w:rPr>
          <w:sz w:val="28"/>
          <w:lang w:val="ru-RU"/>
        </w:rPr>
      </w:pPr>
      <w:r w:rsidRPr="00DC45EE">
        <w:rPr>
          <w:sz w:val="28"/>
          <w:lang w:val="ru-RU"/>
        </w:rPr>
        <w:t>При применении взысканий, предусмотренных пунктами 2 и 3 настоящего Положения,</w:t>
      </w:r>
      <w:r w:rsidRPr="00DC45EE">
        <w:rPr>
          <w:spacing w:val="39"/>
          <w:sz w:val="28"/>
          <w:lang w:val="ru-RU"/>
        </w:rPr>
        <w:t xml:space="preserve"> </w:t>
      </w:r>
      <w:r w:rsidRPr="00DC45EE">
        <w:rPr>
          <w:sz w:val="28"/>
          <w:lang w:val="ru-RU"/>
        </w:rPr>
        <w:t>учитываются:</w:t>
      </w:r>
    </w:p>
    <w:p w14:paraId="347AAD62" w14:textId="77777777" w:rsidR="00882811" w:rsidRPr="00DC45EE" w:rsidRDefault="00882811" w:rsidP="00882811">
      <w:pPr>
        <w:pStyle w:val="a6"/>
        <w:numPr>
          <w:ilvl w:val="0"/>
          <w:numId w:val="2"/>
        </w:numPr>
        <w:tabs>
          <w:tab w:val="left" w:pos="1357"/>
        </w:tabs>
        <w:spacing w:line="237" w:lineRule="auto"/>
        <w:ind w:right="186" w:firstLine="704"/>
        <w:jc w:val="both"/>
        <w:rPr>
          <w:sz w:val="28"/>
          <w:lang w:val="ru-RU"/>
        </w:rPr>
      </w:pPr>
      <w:r w:rsidRPr="00DC45EE">
        <w:rPr>
          <w:sz w:val="28"/>
          <w:lang w:val="ru-RU"/>
        </w:rPr>
        <w:t>характер совершенного муниципальным служащим коррупционного правонарушения, его тяжесть, обстоятельства, при которых оно</w:t>
      </w:r>
      <w:r w:rsidRPr="00DC45EE">
        <w:rPr>
          <w:spacing w:val="1"/>
          <w:sz w:val="28"/>
          <w:lang w:val="ru-RU"/>
        </w:rPr>
        <w:t xml:space="preserve"> </w:t>
      </w:r>
      <w:r w:rsidRPr="00DC45EE">
        <w:rPr>
          <w:sz w:val="28"/>
          <w:lang w:val="ru-RU"/>
        </w:rPr>
        <w:t>совершено;</w:t>
      </w:r>
    </w:p>
    <w:p w14:paraId="615A61B1" w14:textId="6F786972" w:rsidR="00882811" w:rsidRPr="00DC45EE" w:rsidRDefault="00882811" w:rsidP="00882811">
      <w:pPr>
        <w:pStyle w:val="a6"/>
        <w:numPr>
          <w:ilvl w:val="0"/>
          <w:numId w:val="2"/>
        </w:numPr>
        <w:tabs>
          <w:tab w:val="left" w:pos="1255"/>
        </w:tabs>
        <w:spacing w:line="247" w:lineRule="auto"/>
        <w:ind w:right="170" w:firstLine="702"/>
        <w:jc w:val="both"/>
        <w:rPr>
          <w:sz w:val="28"/>
          <w:lang w:val="ru-RU"/>
        </w:rPr>
      </w:pPr>
      <w:r w:rsidRPr="00DC45EE">
        <w:rPr>
          <w:sz w:val="28"/>
          <w:lang w:val="ru-RU"/>
        </w:rPr>
        <w:t>соблюдение муниципальным служащим других ограничений и запретов, требований о предотвращении или об урегулировани</w:t>
      </w:r>
      <w:r w:rsidR="00E308A8">
        <w:rPr>
          <w:sz w:val="28"/>
          <w:lang w:val="ru-RU"/>
        </w:rPr>
        <w:t>и</w:t>
      </w:r>
      <w:r w:rsidRPr="00DC45EE">
        <w:rPr>
          <w:sz w:val="28"/>
          <w:lang w:val="ru-RU"/>
        </w:rPr>
        <w:t xml:space="preserve"> конфликта интересов и исполнение им обязанностей, установленных в целях противодействия коррупции;</w:t>
      </w:r>
    </w:p>
    <w:p w14:paraId="63629C04" w14:textId="77777777" w:rsidR="00882811" w:rsidRPr="00DC45EE" w:rsidRDefault="00882811" w:rsidP="00882811">
      <w:pPr>
        <w:pStyle w:val="a6"/>
        <w:numPr>
          <w:ilvl w:val="0"/>
          <w:numId w:val="2"/>
        </w:numPr>
        <w:tabs>
          <w:tab w:val="left" w:pos="1413"/>
        </w:tabs>
        <w:spacing w:line="307" w:lineRule="exact"/>
        <w:ind w:left="1412" w:hanging="482"/>
        <w:jc w:val="both"/>
        <w:rPr>
          <w:sz w:val="28"/>
          <w:lang w:val="ru-RU"/>
        </w:rPr>
      </w:pPr>
      <w:r w:rsidRPr="00DC45EE">
        <w:rPr>
          <w:sz w:val="28"/>
          <w:lang w:val="ru-RU"/>
        </w:rPr>
        <w:t>предшествующие результаты исполнения им своих</w:t>
      </w:r>
      <w:r w:rsidRPr="00DC45EE">
        <w:rPr>
          <w:spacing w:val="45"/>
          <w:sz w:val="28"/>
          <w:lang w:val="ru-RU"/>
        </w:rPr>
        <w:t xml:space="preserve"> </w:t>
      </w:r>
      <w:r w:rsidRPr="00DC45EE">
        <w:rPr>
          <w:sz w:val="28"/>
          <w:lang w:val="ru-RU"/>
        </w:rPr>
        <w:t>должностных</w:t>
      </w:r>
    </w:p>
    <w:p w14:paraId="590821B0" w14:textId="77777777" w:rsidR="00882811" w:rsidRPr="00DC45EE" w:rsidRDefault="00882811" w:rsidP="00882811">
      <w:pPr>
        <w:pStyle w:val="a3"/>
        <w:ind w:left="230"/>
        <w:jc w:val="left"/>
      </w:pPr>
      <w:r w:rsidRPr="00DC45EE">
        <w:t>обязанностей.</w:t>
      </w:r>
    </w:p>
    <w:p w14:paraId="28014DC8" w14:textId="390EA4DD" w:rsidR="00882811" w:rsidRPr="00AD6B8E" w:rsidRDefault="00882811" w:rsidP="00882811">
      <w:pPr>
        <w:pStyle w:val="a6"/>
        <w:numPr>
          <w:ilvl w:val="0"/>
          <w:numId w:val="3"/>
        </w:numPr>
        <w:tabs>
          <w:tab w:val="left" w:pos="1284"/>
        </w:tabs>
        <w:spacing w:line="303" w:lineRule="exact"/>
        <w:ind w:left="253" w:right="135" w:firstLine="706"/>
        <w:jc w:val="both"/>
        <w:rPr>
          <w:sz w:val="28"/>
          <w:szCs w:val="28"/>
          <w:lang w:val="ru-RU"/>
        </w:rPr>
      </w:pPr>
      <w:r w:rsidRPr="00AD6B8E">
        <w:rPr>
          <w:sz w:val="28"/>
          <w:lang w:val="ru-RU"/>
        </w:rPr>
        <w:t xml:space="preserve">Взыскания, предусмотренные пунктами 2 и 3 настоящего Положения, применяются не позднее </w:t>
      </w:r>
      <w:r>
        <w:rPr>
          <w:sz w:val="28"/>
          <w:lang w:val="ru-RU"/>
        </w:rPr>
        <w:t>шести</w:t>
      </w:r>
      <w:r w:rsidRPr="00AD6B8E">
        <w:rPr>
          <w:sz w:val="28"/>
          <w:lang w:val="ru-RU"/>
        </w:rPr>
        <w:t xml:space="preserve"> месяц</w:t>
      </w:r>
      <w:r>
        <w:rPr>
          <w:sz w:val="28"/>
          <w:lang w:val="ru-RU"/>
        </w:rPr>
        <w:t>ев</w:t>
      </w:r>
      <w:r w:rsidRPr="00AD6B8E">
        <w:rPr>
          <w:sz w:val="28"/>
          <w:lang w:val="ru-RU"/>
        </w:rPr>
        <w:t xml:space="preserve"> со дня поступления информации о совершении муниципальным служащим коррупционного правонарушения, не считая периода временной нетрудоспособности муниципального служащего, </w:t>
      </w:r>
      <w:r>
        <w:rPr>
          <w:sz w:val="28"/>
          <w:lang w:val="ru-RU"/>
        </w:rPr>
        <w:t>нахождения</w:t>
      </w:r>
      <w:r w:rsidRPr="00AD6B8E">
        <w:rPr>
          <w:sz w:val="28"/>
          <w:lang w:val="ru-RU"/>
        </w:rPr>
        <w:t xml:space="preserve"> его в отпуске</w:t>
      </w:r>
      <w:r>
        <w:rPr>
          <w:sz w:val="28"/>
          <w:lang w:val="ru-RU"/>
        </w:rPr>
        <w:t xml:space="preserve"> и не позднее трех лет со дня совершения им </w:t>
      </w:r>
      <w:r>
        <w:rPr>
          <w:sz w:val="28"/>
          <w:lang w:val="ru-RU"/>
        </w:rPr>
        <w:lastRenderedPageBreak/>
        <w:t>коррупциогенного правонарушения. В указанные сроки не включается время производства по уголовному делу</w:t>
      </w:r>
      <w:r w:rsidR="00046FE4">
        <w:rPr>
          <w:sz w:val="28"/>
          <w:lang w:val="ru-RU"/>
        </w:rPr>
        <w:t>.</w:t>
      </w:r>
    </w:p>
    <w:p w14:paraId="5511BA43" w14:textId="77777777" w:rsidR="00882811" w:rsidRPr="00DC45EE" w:rsidRDefault="00882811" w:rsidP="00882811">
      <w:pPr>
        <w:spacing w:line="31" w:lineRule="exact"/>
        <w:ind w:right="647"/>
        <w:jc w:val="center"/>
        <w:rPr>
          <w:sz w:val="9"/>
        </w:rPr>
      </w:pPr>
      <w:r w:rsidRPr="00DC45EE">
        <w:rPr>
          <w:sz w:val="9"/>
        </w:rPr>
        <w:t>,,,  ·:</w:t>
      </w:r>
    </w:p>
    <w:p w14:paraId="2423768E" w14:textId="77777777" w:rsidR="00882811" w:rsidRPr="00DC45EE" w:rsidRDefault="00882811" w:rsidP="00882811">
      <w:pPr>
        <w:pStyle w:val="a6"/>
        <w:numPr>
          <w:ilvl w:val="0"/>
          <w:numId w:val="3"/>
        </w:numPr>
        <w:tabs>
          <w:tab w:val="left" w:pos="1443"/>
        </w:tabs>
        <w:spacing w:before="2" w:line="237" w:lineRule="auto"/>
        <w:ind w:left="243" w:right="140" w:firstLine="710"/>
        <w:jc w:val="both"/>
        <w:rPr>
          <w:sz w:val="28"/>
          <w:lang w:val="ru-RU"/>
        </w:rPr>
      </w:pPr>
      <w:r w:rsidRPr="00DC45EE">
        <w:rPr>
          <w:sz w:val="28"/>
          <w:lang w:val="ru-RU"/>
        </w:rPr>
        <w:t xml:space="preserve">В распоряжении аппарата Совета депутатов о применении к муниципальному служащему взыскания в случае совершения им коррупционного </w:t>
      </w:r>
      <w:r w:rsidRPr="00DC45EE">
        <w:rPr>
          <w:spacing w:val="-1"/>
          <w:w w:val="101"/>
          <w:sz w:val="28"/>
          <w:lang w:val="ru-RU"/>
        </w:rPr>
        <w:t>правонарушени</w:t>
      </w:r>
      <w:r w:rsidRPr="00DC45EE">
        <w:rPr>
          <w:w w:val="101"/>
          <w:sz w:val="28"/>
          <w:lang w:val="ru-RU"/>
        </w:rPr>
        <w:t>я</w:t>
      </w:r>
      <w:r w:rsidRPr="00DC45EE">
        <w:rPr>
          <w:spacing w:val="-11"/>
          <w:sz w:val="28"/>
          <w:lang w:val="ru-RU"/>
        </w:rPr>
        <w:t xml:space="preserve"> </w:t>
      </w:r>
      <w:r w:rsidRPr="00DC45EE">
        <w:rPr>
          <w:w w:val="102"/>
          <w:sz w:val="28"/>
          <w:lang w:val="ru-RU"/>
        </w:rPr>
        <w:t>в</w:t>
      </w:r>
      <w:r w:rsidRPr="00DC45EE">
        <w:rPr>
          <w:spacing w:val="-3"/>
          <w:sz w:val="28"/>
          <w:lang w:val="ru-RU"/>
        </w:rPr>
        <w:t xml:space="preserve"> </w:t>
      </w:r>
      <w:r w:rsidRPr="00DC45EE">
        <w:rPr>
          <w:spacing w:val="-1"/>
          <w:sz w:val="28"/>
          <w:lang w:val="ru-RU"/>
        </w:rPr>
        <w:t>качеств</w:t>
      </w:r>
      <w:r w:rsidRPr="00DC45EE">
        <w:rPr>
          <w:sz w:val="28"/>
          <w:lang w:val="ru-RU"/>
        </w:rPr>
        <w:t>е</w:t>
      </w:r>
      <w:r w:rsidRPr="00DC45EE">
        <w:rPr>
          <w:spacing w:val="22"/>
          <w:sz w:val="28"/>
          <w:lang w:val="ru-RU"/>
        </w:rPr>
        <w:t xml:space="preserve"> </w:t>
      </w:r>
      <w:r w:rsidRPr="00DC45EE">
        <w:rPr>
          <w:w w:val="99"/>
          <w:sz w:val="28"/>
          <w:lang w:val="ru-RU"/>
        </w:rPr>
        <w:t>основания</w:t>
      </w:r>
      <w:r w:rsidRPr="00DC45EE">
        <w:rPr>
          <w:spacing w:val="5"/>
          <w:sz w:val="28"/>
          <w:lang w:val="ru-RU"/>
        </w:rPr>
        <w:t xml:space="preserve"> </w:t>
      </w:r>
      <w:r w:rsidRPr="00DC45EE">
        <w:rPr>
          <w:spacing w:val="-1"/>
          <w:sz w:val="28"/>
          <w:lang w:val="ru-RU"/>
        </w:rPr>
        <w:t>применени</w:t>
      </w:r>
      <w:r w:rsidRPr="00DC45EE">
        <w:rPr>
          <w:sz w:val="28"/>
          <w:lang w:val="ru-RU"/>
        </w:rPr>
        <w:t>я</w:t>
      </w:r>
      <w:r w:rsidRPr="00DC45EE">
        <w:rPr>
          <w:spacing w:val="7"/>
          <w:sz w:val="28"/>
          <w:lang w:val="ru-RU"/>
        </w:rPr>
        <w:t xml:space="preserve"> </w:t>
      </w:r>
      <w:r w:rsidRPr="00DC45EE">
        <w:rPr>
          <w:spacing w:val="-1"/>
          <w:w w:val="99"/>
          <w:sz w:val="28"/>
          <w:lang w:val="ru-RU"/>
        </w:rPr>
        <w:t>взыскани</w:t>
      </w:r>
      <w:r w:rsidRPr="00DC45EE">
        <w:rPr>
          <w:w w:val="99"/>
          <w:sz w:val="28"/>
          <w:lang w:val="ru-RU"/>
        </w:rPr>
        <w:t>я</w:t>
      </w:r>
      <w:r w:rsidRPr="00DC45EE">
        <w:rPr>
          <w:spacing w:val="24"/>
          <w:sz w:val="28"/>
          <w:lang w:val="ru-RU"/>
        </w:rPr>
        <w:t xml:space="preserve"> </w:t>
      </w:r>
      <w:r w:rsidRPr="00DC45EE">
        <w:rPr>
          <w:sz w:val="28"/>
          <w:lang w:val="ru-RU"/>
        </w:rPr>
        <w:t>указывается</w:t>
      </w:r>
      <w:r w:rsidRPr="00DC45EE">
        <w:rPr>
          <w:spacing w:val="12"/>
          <w:sz w:val="28"/>
          <w:lang w:val="ru-RU"/>
        </w:rPr>
        <w:t xml:space="preserve"> </w:t>
      </w:r>
      <w:r w:rsidRPr="00DC45EE">
        <w:rPr>
          <w:spacing w:val="-1"/>
          <w:w w:val="99"/>
          <w:sz w:val="28"/>
          <w:lang w:val="ru-RU"/>
        </w:rPr>
        <w:t>част</w:t>
      </w:r>
      <w:r w:rsidRPr="00DC45EE">
        <w:rPr>
          <w:w w:val="99"/>
          <w:sz w:val="28"/>
          <w:lang w:val="ru-RU"/>
        </w:rPr>
        <w:t>ь</w:t>
      </w:r>
      <w:r w:rsidRPr="00DC45EE">
        <w:rPr>
          <w:spacing w:val="13"/>
          <w:sz w:val="28"/>
          <w:lang w:val="ru-RU"/>
        </w:rPr>
        <w:t xml:space="preserve"> </w:t>
      </w:r>
      <w:r w:rsidRPr="00DC45EE">
        <w:rPr>
          <w:w w:val="103"/>
          <w:sz w:val="28"/>
          <w:lang w:val="ru-RU"/>
        </w:rPr>
        <w:t xml:space="preserve">1 </w:t>
      </w:r>
      <w:r w:rsidRPr="00DC45EE">
        <w:rPr>
          <w:sz w:val="28"/>
          <w:lang w:val="ru-RU"/>
        </w:rPr>
        <w:t xml:space="preserve">или часть 2 статьи 27.1 </w:t>
      </w:r>
      <w:r w:rsidRPr="00DC45EE">
        <w:rPr>
          <w:spacing w:val="-5"/>
          <w:sz w:val="28"/>
          <w:lang w:val="ru-RU"/>
        </w:rPr>
        <w:t xml:space="preserve">Федерального: </w:t>
      </w:r>
      <w:r w:rsidRPr="00DC45EE">
        <w:rPr>
          <w:sz w:val="28"/>
          <w:lang w:val="ru-RU"/>
        </w:rPr>
        <w:t xml:space="preserve">закона от 2 марта 2007 года </w:t>
      </w:r>
      <w:r w:rsidRPr="00DC45EE">
        <w:rPr>
          <w:rFonts w:ascii="Arial" w:hAnsi="Arial"/>
          <w:sz w:val="26"/>
          <w:lang w:val="ru-RU"/>
        </w:rPr>
        <w:t xml:space="preserve">№ </w:t>
      </w:r>
      <w:r w:rsidRPr="00DC45EE">
        <w:rPr>
          <w:sz w:val="28"/>
          <w:lang w:val="ru-RU"/>
        </w:rPr>
        <w:t>25-ФЗ «О муниципальной службе в Российской</w:t>
      </w:r>
      <w:r>
        <w:rPr>
          <w:sz w:val="28"/>
          <w:lang w:val="ru-RU"/>
        </w:rPr>
        <w:t xml:space="preserve"> Федерации</w:t>
      </w:r>
      <w:r w:rsidRPr="00DC45EE">
        <w:rPr>
          <w:sz w:val="28"/>
          <w:lang w:val="ru-RU"/>
        </w:rPr>
        <w:t>».</w:t>
      </w:r>
    </w:p>
    <w:p w14:paraId="7F87F3BC" w14:textId="77777777" w:rsidR="00882811" w:rsidRPr="00DC45EE" w:rsidRDefault="00882811" w:rsidP="00882811">
      <w:pPr>
        <w:pStyle w:val="a6"/>
        <w:numPr>
          <w:ilvl w:val="0"/>
          <w:numId w:val="3"/>
        </w:numPr>
        <w:tabs>
          <w:tab w:val="left" w:pos="1389"/>
        </w:tabs>
        <w:spacing w:before="14"/>
        <w:ind w:left="263" w:right="127" w:firstLine="701"/>
        <w:jc w:val="both"/>
        <w:rPr>
          <w:sz w:val="28"/>
          <w:lang w:val="ru-RU"/>
        </w:rPr>
      </w:pPr>
      <w:r w:rsidRPr="00DC45EE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F3553E9" wp14:editId="3BE12089">
                <wp:simplePos x="0" y="0"/>
                <wp:positionH relativeFrom="page">
                  <wp:posOffset>3831590</wp:posOffset>
                </wp:positionH>
                <wp:positionV relativeFrom="paragraph">
                  <wp:posOffset>191135</wp:posOffset>
                </wp:positionV>
                <wp:extent cx="13335" cy="8572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" cy="8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B33C48" w14:textId="77777777" w:rsidR="00882811" w:rsidRDefault="00882811" w:rsidP="00882811">
                            <w:pPr>
                              <w:spacing w:line="134" w:lineRule="exact"/>
                              <w:rPr>
                                <w:rFonts w:ascii="Arial"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color w:val="878787"/>
                                <w:w w:val="78"/>
                                <w:sz w:val="12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3553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1.7pt;margin-top:15.05pt;width:1.05pt;height:6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" filled="f" stroked="f">
                <v:textbox inset="0,0,0,0">
                  <w:txbxContent>
                    <w:p w14:paraId="7DB33C48" w14:textId="77777777" w:rsidR="00882811" w:rsidRDefault="00882811" w:rsidP="00882811">
                      <w:pPr>
                        <w:spacing w:line="134" w:lineRule="exact"/>
                        <w:rPr>
                          <w:rFonts w:ascii="Arial"/>
                          <w:sz w:val="12"/>
                        </w:rPr>
                      </w:pPr>
                      <w:r>
                        <w:rPr>
                          <w:rFonts w:ascii="Arial"/>
                          <w:color w:val="878787"/>
                          <w:w w:val="78"/>
                          <w:sz w:val="12"/>
                        </w:rPr>
                        <w:t>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C45EE">
        <w:rPr>
          <w:sz w:val="28"/>
          <w:lang w:val="ru-RU"/>
        </w:rPr>
        <w:t>Копия распоряжении аппарата Совета депутатов о применении к муниципальному служащему взыскания с указанием</w:t>
      </w:r>
      <w:r w:rsidRPr="00DC45EE">
        <w:rPr>
          <w:spacing w:val="25"/>
          <w:sz w:val="28"/>
          <w:lang w:val="ru-RU"/>
        </w:rPr>
        <w:t xml:space="preserve"> </w:t>
      </w:r>
      <w:r w:rsidRPr="00DC45EE">
        <w:rPr>
          <w:sz w:val="28"/>
          <w:lang w:val="ru-RU"/>
        </w:rPr>
        <w:t>коррупционного</w:t>
      </w:r>
    </w:p>
    <w:p w14:paraId="1D9E5E72" w14:textId="77777777" w:rsidR="00882811" w:rsidRPr="00DC45EE" w:rsidRDefault="00882811" w:rsidP="00882811">
      <w:pPr>
        <w:pStyle w:val="a3"/>
        <w:spacing w:before="1" w:line="242" w:lineRule="auto"/>
        <w:ind w:left="278" w:right="105" w:firstLine="3"/>
        <w:rPr>
          <w:lang w:val="ru-RU"/>
        </w:rPr>
      </w:pPr>
      <w:r w:rsidRPr="00DC45EE">
        <w:rPr>
          <w:w w:val="101"/>
          <w:lang w:val="ru-RU"/>
        </w:rPr>
        <w:t>правонарушения</w:t>
      </w:r>
      <w:r w:rsidRPr="00DC45EE">
        <w:rPr>
          <w:lang w:val="ru-RU"/>
        </w:rPr>
        <w:t xml:space="preserve">   </w:t>
      </w:r>
      <w:r w:rsidRPr="00DC45EE">
        <w:rPr>
          <w:w w:val="106"/>
          <w:lang w:val="ru-RU"/>
        </w:rPr>
        <w:t>и</w:t>
      </w:r>
      <w:r w:rsidRPr="00DC45EE">
        <w:rPr>
          <w:lang w:val="ru-RU"/>
        </w:rPr>
        <w:t xml:space="preserve">   </w:t>
      </w:r>
      <w:r w:rsidRPr="00DC45EE">
        <w:rPr>
          <w:w w:val="106"/>
          <w:lang w:val="ru-RU"/>
        </w:rPr>
        <w:t>нормативны</w:t>
      </w:r>
      <w:r>
        <w:rPr>
          <w:w w:val="106"/>
          <w:lang w:val="ru-RU"/>
        </w:rPr>
        <w:t>х</w:t>
      </w:r>
      <w:r w:rsidRPr="00DC45EE">
        <w:rPr>
          <w:lang w:val="ru-RU"/>
        </w:rPr>
        <w:t xml:space="preserve"> </w:t>
      </w:r>
      <w:r w:rsidRPr="00DC45EE">
        <w:rPr>
          <w:w w:val="99"/>
          <w:lang w:val="ru-RU"/>
        </w:rPr>
        <w:t>правовых</w:t>
      </w:r>
      <w:r w:rsidRPr="00DC45EE">
        <w:rPr>
          <w:lang w:val="ru-RU"/>
        </w:rPr>
        <w:t xml:space="preserve">   </w:t>
      </w:r>
      <w:r w:rsidRPr="00DC45EE">
        <w:rPr>
          <w:w w:val="101"/>
          <w:lang w:val="ru-RU"/>
        </w:rPr>
        <w:t>актов,</w:t>
      </w:r>
      <w:r w:rsidRPr="00DC45EE">
        <w:rPr>
          <w:lang w:val="ru-RU"/>
        </w:rPr>
        <w:t xml:space="preserve"> положения    которых   </w:t>
      </w:r>
      <w:r w:rsidRPr="00DC45EE">
        <w:rPr>
          <w:w w:val="97"/>
          <w:lang w:val="ru-RU"/>
        </w:rPr>
        <w:t xml:space="preserve">им </w:t>
      </w:r>
      <w:r w:rsidRPr="00DC45EE">
        <w:rPr>
          <w:lang w:val="ru-RU"/>
        </w:rPr>
        <w:t>нарушены, или об отказе в прим</w:t>
      </w:r>
      <w:r>
        <w:rPr>
          <w:lang w:val="ru-RU"/>
        </w:rPr>
        <w:t>енении к</w:t>
      </w:r>
      <w:r w:rsidRPr="00DC45EE">
        <w:rPr>
          <w:rFonts w:ascii="Arial" w:hAnsi="Arial"/>
          <w:i/>
          <w:sz w:val="25"/>
          <w:lang w:val="ru-RU"/>
        </w:rPr>
        <w:t xml:space="preserve"> </w:t>
      </w:r>
      <w:r w:rsidRPr="00DC45EE">
        <w:rPr>
          <w:lang w:val="ru-RU"/>
        </w:rPr>
        <w:t>муниципальному служащему такого взыскания с указанием мотивов такого отказа вручается муниципальному служащему под расписку в течени</w:t>
      </w:r>
      <w:r>
        <w:rPr>
          <w:lang w:val="ru-RU"/>
        </w:rPr>
        <w:t>е</w:t>
      </w:r>
      <w:r w:rsidRPr="00DC45EE">
        <w:rPr>
          <w:lang w:val="ru-RU"/>
        </w:rPr>
        <w:t xml:space="preserve"> трех рабочих дней со дня издания данного</w:t>
      </w:r>
    </w:p>
    <w:p w14:paraId="5F9A0BA9" w14:textId="77777777" w:rsidR="00882811" w:rsidRPr="00DC45EE" w:rsidRDefault="00882811" w:rsidP="00882811">
      <w:pPr>
        <w:pStyle w:val="a3"/>
        <w:tabs>
          <w:tab w:val="left" w:pos="4615"/>
        </w:tabs>
        <w:spacing w:before="5" w:line="309" w:lineRule="exact"/>
        <w:ind w:left="284"/>
        <w:rPr>
          <w:rFonts w:ascii="Arial"/>
          <w:sz w:val="7"/>
          <w:lang w:val="ru-RU"/>
        </w:rPr>
      </w:pPr>
      <w:r w:rsidRPr="00DC45EE">
        <w:rPr>
          <w:w w:val="95"/>
          <w:lang w:val="ru-RU"/>
        </w:rPr>
        <w:t>распоряжения.</w:t>
      </w:r>
      <w:r w:rsidRPr="00DC45EE">
        <w:rPr>
          <w:w w:val="95"/>
          <w:lang w:val="ru-RU"/>
        </w:rPr>
        <w:tab/>
      </w:r>
    </w:p>
    <w:p w14:paraId="33BE40D7" w14:textId="77777777" w:rsidR="00882811" w:rsidRPr="00DC45EE" w:rsidRDefault="00882811" w:rsidP="00882811">
      <w:pPr>
        <w:pStyle w:val="a3"/>
        <w:spacing w:line="299" w:lineRule="exact"/>
        <w:ind w:left="1020"/>
        <w:jc w:val="left"/>
        <w:rPr>
          <w:lang w:val="ru-RU"/>
        </w:rPr>
      </w:pPr>
      <w:r>
        <w:rPr>
          <w:lang w:val="ru-RU"/>
        </w:rPr>
        <w:t>10</w:t>
      </w:r>
      <w:r w:rsidRPr="00DC45EE">
        <w:rPr>
          <w:lang w:val="ru-RU"/>
        </w:rPr>
        <w:t>.</w:t>
      </w:r>
      <w:r>
        <w:rPr>
          <w:lang w:val="ru-RU"/>
        </w:rPr>
        <w:t xml:space="preserve"> </w:t>
      </w:r>
      <w:r w:rsidRPr="00DC45EE">
        <w:rPr>
          <w:lang w:val="ru-RU"/>
        </w:rPr>
        <w:t xml:space="preserve"> Муниципальный служащ</w:t>
      </w:r>
      <w:r>
        <w:rPr>
          <w:lang w:val="ru-RU"/>
        </w:rPr>
        <w:t>и</w:t>
      </w:r>
      <w:r w:rsidRPr="00DC45EE">
        <w:rPr>
          <w:lang w:val="ru-RU"/>
        </w:rPr>
        <w:t>й вправе обжаловать взыскание в порядке,</w:t>
      </w:r>
    </w:p>
    <w:p w14:paraId="130A5235" w14:textId="6FE162D9" w:rsidR="002C1468" w:rsidRDefault="00882811" w:rsidP="00882811">
      <w:pPr>
        <w:pStyle w:val="a3"/>
        <w:spacing w:before="10"/>
        <w:ind w:left="282"/>
      </w:pPr>
      <w:r w:rsidRPr="00DC45EE">
        <w:t>установленном законодательством</w:t>
      </w:r>
      <w:r>
        <w:rPr>
          <w:lang w:val="ru-RU"/>
        </w:rPr>
        <w:t xml:space="preserve"> </w:t>
      </w:r>
      <w:r w:rsidR="00AD6B8E">
        <w:rPr>
          <w:lang w:val="ru-RU"/>
        </w:rPr>
        <w:t>Российской Федерации</w:t>
      </w:r>
      <w:r w:rsidR="00A101ED">
        <w:rPr>
          <w:color w:val="313131"/>
        </w:rPr>
        <w:t>.</w:t>
      </w:r>
    </w:p>
    <w:sectPr w:rsidR="002C1468">
      <w:headerReference w:type="default" r:id="rId9"/>
      <w:pgSz w:w="11910" w:h="16840"/>
      <w:pgMar w:top="1400" w:right="520" w:bottom="280" w:left="1000" w:header="11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371BC1" w14:textId="77777777" w:rsidR="006E6504" w:rsidRDefault="006E6504">
      <w:r>
        <w:separator/>
      </w:r>
    </w:p>
  </w:endnote>
  <w:endnote w:type="continuationSeparator" w:id="0">
    <w:p w14:paraId="5BA0A5DA" w14:textId="77777777" w:rsidR="006E6504" w:rsidRDefault="006E6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635FF0" w14:textId="77777777" w:rsidR="006E6504" w:rsidRDefault="006E6504">
      <w:r>
        <w:separator/>
      </w:r>
    </w:p>
  </w:footnote>
  <w:footnote w:type="continuationSeparator" w:id="0">
    <w:p w14:paraId="75DF5CED" w14:textId="77777777" w:rsidR="006E6504" w:rsidRDefault="006E6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68D79B" w14:textId="0C008547" w:rsidR="002C1468" w:rsidRDefault="00B46434">
    <w:pPr>
      <w:pStyle w:val="a3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2466B5A" wp14:editId="6C36C3C0">
              <wp:simplePos x="0" y="0"/>
              <wp:positionH relativeFrom="page">
                <wp:posOffset>3844290</wp:posOffset>
              </wp:positionH>
              <wp:positionV relativeFrom="page">
                <wp:posOffset>702945</wp:posOffset>
              </wp:positionV>
              <wp:extent cx="219710" cy="20828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3140A3" w14:textId="782BC64B" w:rsidR="002C1468" w:rsidRDefault="002C1468">
                          <w:pPr>
                            <w:spacing w:before="13"/>
                            <w:ind w:left="60"/>
                            <w:rPr>
                              <w:rFonts w:ascii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466B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02.7pt;margin-top:55.35pt;width:17.3pt;height:16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" filled="f" stroked="f">
              <v:textbox inset="0,0,0,0">
                <w:txbxContent>
                  <w:p w14:paraId="5A3140A3" w14:textId="782BC64B" w:rsidR="002C1468" w:rsidRDefault="002C1468">
                    <w:pPr>
                      <w:spacing w:before="13"/>
                      <w:ind w:left="60"/>
                      <w:rPr>
                        <w:rFonts w:ascii="Aria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B4787"/>
    <w:multiLevelType w:val="hybridMultilevel"/>
    <w:tmpl w:val="7C44DCAC"/>
    <w:lvl w:ilvl="0" w:tplc="50F2C796">
      <w:start w:val="1"/>
      <w:numFmt w:val="decimal"/>
      <w:lvlText w:val="%1)"/>
      <w:lvlJc w:val="left"/>
      <w:pPr>
        <w:ind w:left="229" w:hanging="556"/>
        <w:jc w:val="left"/>
      </w:pPr>
      <w:rPr>
        <w:rFonts w:ascii="Times New Roman" w:eastAsia="Times New Roman" w:hAnsi="Times New Roman" w:cs="Times New Roman" w:hint="default"/>
        <w:color w:val="545252"/>
        <w:w w:val="99"/>
        <w:sz w:val="28"/>
        <w:szCs w:val="28"/>
      </w:rPr>
    </w:lvl>
    <w:lvl w:ilvl="1" w:tplc="6F462866">
      <w:numFmt w:val="bullet"/>
      <w:lvlText w:val="•"/>
      <w:lvlJc w:val="left"/>
      <w:pPr>
        <w:ind w:left="1236" w:hanging="556"/>
      </w:pPr>
      <w:rPr>
        <w:rFonts w:hint="default"/>
      </w:rPr>
    </w:lvl>
    <w:lvl w:ilvl="2" w:tplc="3A0A16A2">
      <w:numFmt w:val="bullet"/>
      <w:lvlText w:val="•"/>
      <w:lvlJc w:val="left"/>
      <w:pPr>
        <w:ind w:left="2252" w:hanging="556"/>
      </w:pPr>
      <w:rPr>
        <w:rFonts w:hint="default"/>
      </w:rPr>
    </w:lvl>
    <w:lvl w:ilvl="3" w:tplc="B8BECBDE">
      <w:numFmt w:val="bullet"/>
      <w:lvlText w:val="•"/>
      <w:lvlJc w:val="left"/>
      <w:pPr>
        <w:ind w:left="3269" w:hanging="556"/>
      </w:pPr>
      <w:rPr>
        <w:rFonts w:hint="default"/>
      </w:rPr>
    </w:lvl>
    <w:lvl w:ilvl="4" w:tplc="9D0C85EA">
      <w:numFmt w:val="bullet"/>
      <w:lvlText w:val="•"/>
      <w:lvlJc w:val="left"/>
      <w:pPr>
        <w:ind w:left="4285" w:hanging="556"/>
      </w:pPr>
      <w:rPr>
        <w:rFonts w:hint="default"/>
      </w:rPr>
    </w:lvl>
    <w:lvl w:ilvl="5" w:tplc="FE58FD92">
      <w:numFmt w:val="bullet"/>
      <w:lvlText w:val="•"/>
      <w:lvlJc w:val="left"/>
      <w:pPr>
        <w:ind w:left="5302" w:hanging="556"/>
      </w:pPr>
      <w:rPr>
        <w:rFonts w:hint="default"/>
      </w:rPr>
    </w:lvl>
    <w:lvl w:ilvl="6" w:tplc="4F224E66">
      <w:numFmt w:val="bullet"/>
      <w:lvlText w:val="•"/>
      <w:lvlJc w:val="left"/>
      <w:pPr>
        <w:ind w:left="6318" w:hanging="556"/>
      </w:pPr>
      <w:rPr>
        <w:rFonts w:hint="default"/>
      </w:rPr>
    </w:lvl>
    <w:lvl w:ilvl="7" w:tplc="02B29D92">
      <w:numFmt w:val="bullet"/>
      <w:lvlText w:val="•"/>
      <w:lvlJc w:val="left"/>
      <w:pPr>
        <w:ind w:left="7334" w:hanging="556"/>
      </w:pPr>
      <w:rPr>
        <w:rFonts w:hint="default"/>
      </w:rPr>
    </w:lvl>
    <w:lvl w:ilvl="8" w:tplc="77D251F2">
      <w:numFmt w:val="bullet"/>
      <w:lvlText w:val="•"/>
      <w:lvlJc w:val="left"/>
      <w:pPr>
        <w:ind w:left="8351" w:hanging="556"/>
      </w:pPr>
      <w:rPr>
        <w:rFonts w:hint="default"/>
      </w:rPr>
    </w:lvl>
  </w:abstractNum>
  <w:abstractNum w:abstractNumId="1" w15:restartNumberingAfterBreak="0">
    <w:nsid w:val="09F40CCB"/>
    <w:multiLevelType w:val="hybridMultilevel"/>
    <w:tmpl w:val="1490538A"/>
    <w:lvl w:ilvl="0" w:tplc="40B829CA">
      <w:start w:val="1"/>
      <w:numFmt w:val="decimal"/>
      <w:lvlText w:val="%1)"/>
      <w:lvlJc w:val="left"/>
      <w:pPr>
        <w:ind w:left="1222" w:hanging="299"/>
        <w:jc w:val="left"/>
      </w:pPr>
      <w:rPr>
        <w:rFonts w:hint="default"/>
        <w:w w:val="102"/>
      </w:rPr>
    </w:lvl>
    <w:lvl w:ilvl="1" w:tplc="83C6CE28">
      <w:numFmt w:val="bullet"/>
      <w:lvlText w:val="•"/>
      <w:lvlJc w:val="left"/>
      <w:pPr>
        <w:ind w:left="2136" w:hanging="299"/>
      </w:pPr>
      <w:rPr>
        <w:rFonts w:hint="default"/>
      </w:rPr>
    </w:lvl>
    <w:lvl w:ilvl="2" w:tplc="4DEA7BE4">
      <w:numFmt w:val="bullet"/>
      <w:lvlText w:val="•"/>
      <w:lvlJc w:val="left"/>
      <w:pPr>
        <w:ind w:left="3052" w:hanging="299"/>
      </w:pPr>
      <w:rPr>
        <w:rFonts w:hint="default"/>
      </w:rPr>
    </w:lvl>
    <w:lvl w:ilvl="3" w:tplc="6F8A858C">
      <w:numFmt w:val="bullet"/>
      <w:lvlText w:val="•"/>
      <w:lvlJc w:val="left"/>
      <w:pPr>
        <w:ind w:left="3969" w:hanging="299"/>
      </w:pPr>
      <w:rPr>
        <w:rFonts w:hint="default"/>
      </w:rPr>
    </w:lvl>
    <w:lvl w:ilvl="4" w:tplc="D7EAA93C">
      <w:numFmt w:val="bullet"/>
      <w:lvlText w:val="•"/>
      <w:lvlJc w:val="left"/>
      <w:pPr>
        <w:ind w:left="4885" w:hanging="299"/>
      </w:pPr>
      <w:rPr>
        <w:rFonts w:hint="default"/>
      </w:rPr>
    </w:lvl>
    <w:lvl w:ilvl="5" w:tplc="016A830E">
      <w:numFmt w:val="bullet"/>
      <w:lvlText w:val="•"/>
      <w:lvlJc w:val="left"/>
      <w:pPr>
        <w:ind w:left="5802" w:hanging="299"/>
      </w:pPr>
      <w:rPr>
        <w:rFonts w:hint="default"/>
      </w:rPr>
    </w:lvl>
    <w:lvl w:ilvl="6" w:tplc="550AD494">
      <w:numFmt w:val="bullet"/>
      <w:lvlText w:val="•"/>
      <w:lvlJc w:val="left"/>
      <w:pPr>
        <w:ind w:left="6718" w:hanging="299"/>
      </w:pPr>
      <w:rPr>
        <w:rFonts w:hint="default"/>
      </w:rPr>
    </w:lvl>
    <w:lvl w:ilvl="7" w:tplc="D0E0A5DA">
      <w:numFmt w:val="bullet"/>
      <w:lvlText w:val="•"/>
      <w:lvlJc w:val="left"/>
      <w:pPr>
        <w:ind w:left="7634" w:hanging="299"/>
      </w:pPr>
      <w:rPr>
        <w:rFonts w:hint="default"/>
      </w:rPr>
    </w:lvl>
    <w:lvl w:ilvl="8" w:tplc="28583A2E">
      <w:numFmt w:val="bullet"/>
      <w:lvlText w:val="•"/>
      <w:lvlJc w:val="left"/>
      <w:pPr>
        <w:ind w:left="8551" w:hanging="299"/>
      </w:pPr>
      <w:rPr>
        <w:rFonts w:hint="default"/>
      </w:rPr>
    </w:lvl>
  </w:abstractNum>
  <w:abstractNum w:abstractNumId="2" w15:restartNumberingAfterBreak="0">
    <w:nsid w:val="1C9831E2"/>
    <w:multiLevelType w:val="hybridMultilevel"/>
    <w:tmpl w:val="E8DE364E"/>
    <w:lvl w:ilvl="0" w:tplc="A4B8C1DC">
      <w:start w:val="1"/>
      <w:numFmt w:val="decimal"/>
      <w:lvlText w:val="%1."/>
      <w:lvlJc w:val="left"/>
      <w:pPr>
        <w:ind w:left="139" w:hanging="453"/>
        <w:jc w:val="left"/>
      </w:pPr>
      <w:rPr>
        <w:rFonts w:ascii="Times New Roman" w:eastAsia="Times New Roman" w:hAnsi="Times New Roman" w:cs="Times New Roman" w:hint="default"/>
        <w:color w:val="313131"/>
        <w:w w:val="98"/>
        <w:sz w:val="28"/>
        <w:szCs w:val="28"/>
      </w:rPr>
    </w:lvl>
    <w:lvl w:ilvl="1" w:tplc="9A0A09D6">
      <w:numFmt w:val="bullet"/>
      <w:lvlText w:val="•"/>
      <w:lvlJc w:val="left"/>
      <w:pPr>
        <w:ind w:left="1164" w:hanging="453"/>
      </w:pPr>
      <w:rPr>
        <w:rFonts w:hint="default"/>
      </w:rPr>
    </w:lvl>
    <w:lvl w:ilvl="2" w:tplc="D4E62814">
      <w:numFmt w:val="bullet"/>
      <w:lvlText w:val="•"/>
      <w:lvlJc w:val="left"/>
      <w:pPr>
        <w:ind w:left="2188" w:hanging="453"/>
      </w:pPr>
      <w:rPr>
        <w:rFonts w:hint="default"/>
      </w:rPr>
    </w:lvl>
    <w:lvl w:ilvl="3" w:tplc="114CFD62">
      <w:numFmt w:val="bullet"/>
      <w:lvlText w:val="•"/>
      <w:lvlJc w:val="left"/>
      <w:pPr>
        <w:ind w:left="3213" w:hanging="453"/>
      </w:pPr>
      <w:rPr>
        <w:rFonts w:hint="default"/>
      </w:rPr>
    </w:lvl>
    <w:lvl w:ilvl="4" w:tplc="5620606C">
      <w:numFmt w:val="bullet"/>
      <w:lvlText w:val="•"/>
      <w:lvlJc w:val="left"/>
      <w:pPr>
        <w:ind w:left="4237" w:hanging="453"/>
      </w:pPr>
      <w:rPr>
        <w:rFonts w:hint="default"/>
      </w:rPr>
    </w:lvl>
    <w:lvl w:ilvl="5" w:tplc="901E361C">
      <w:numFmt w:val="bullet"/>
      <w:lvlText w:val="•"/>
      <w:lvlJc w:val="left"/>
      <w:pPr>
        <w:ind w:left="5262" w:hanging="453"/>
      </w:pPr>
      <w:rPr>
        <w:rFonts w:hint="default"/>
      </w:rPr>
    </w:lvl>
    <w:lvl w:ilvl="6" w:tplc="4BC42FD4">
      <w:numFmt w:val="bullet"/>
      <w:lvlText w:val="•"/>
      <w:lvlJc w:val="left"/>
      <w:pPr>
        <w:ind w:left="6286" w:hanging="453"/>
      </w:pPr>
      <w:rPr>
        <w:rFonts w:hint="default"/>
      </w:rPr>
    </w:lvl>
    <w:lvl w:ilvl="7" w:tplc="1D827270">
      <w:numFmt w:val="bullet"/>
      <w:lvlText w:val="•"/>
      <w:lvlJc w:val="left"/>
      <w:pPr>
        <w:ind w:left="7310" w:hanging="453"/>
      </w:pPr>
      <w:rPr>
        <w:rFonts w:hint="default"/>
      </w:rPr>
    </w:lvl>
    <w:lvl w:ilvl="8" w:tplc="C9D0E002">
      <w:numFmt w:val="bullet"/>
      <w:lvlText w:val="•"/>
      <w:lvlJc w:val="left"/>
      <w:pPr>
        <w:ind w:left="8335" w:hanging="453"/>
      </w:pPr>
      <w:rPr>
        <w:rFonts w:hint="default"/>
      </w:rPr>
    </w:lvl>
  </w:abstractNum>
  <w:abstractNum w:abstractNumId="3" w15:restartNumberingAfterBreak="0">
    <w:nsid w:val="262C1B53"/>
    <w:multiLevelType w:val="multilevel"/>
    <w:tmpl w:val="DB3C352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4" w15:restartNumberingAfterBreak="0">
    <w:nsid w:val="2FA45AB6"/>
    <w:multiLevelType w:val="hybridMultilevel"/>
    <w:tmpl w:val="736680B6"/>
    <w:lvl w:ilvl="0" w:tplc="587E3290">
      <w:start w:val="1"/>
      <w:numFmt w:val="decimal"/>
      <w:lvlText w:val="%1)"/>
      <w:lvlJc w:val="left"/>
      <w:pPr>
        <w:ind w:left="224" w:hanging="428"/>
        <w:jc w:val="left"/>
      </w:pPr>
      <w:rPr>
        <w:rFonts w:ascii="Times New Roman" w:eastAsia="Times New Roman" w:hAnsi="Times New Roman" w:cs="Times New Roman" w:hint="default"/>
        <w:color w:val="333333"/>
        <w:w w:val="99"/>
        <w:sz w:val="28"/>
        <w:szCs w:val="28"/>
      </w:rPr>
    </w:lvl>
    <w:lvl w:ilvl="1" w:tplc="3F5ABCC0">
      <w:numFmt w:val="bullet"/>
      <w:lvlText w:val="•"/>
      <w:lvlJc w:val="left"/>
      <w:pPr>
        <w:ind w:left="1236" w:hanging="428"/>
      </w:pPr>
      <w:rPr>
        <w:rFonts w:hint="default"/>
      </w:rPr>
    </w:lvl>
    <w:lvl w:ilvl="2" w:tplc="C3B2411C">
      <w:numFmt w:val="bullet"/>
      <w:lvlText w:val="•"/>
      <w:lvlJc w:val="left"/>
      <w:pPr>
        <w:ind w:left="2252" w:hanging="428"/>
      </w:pPr>
      <w:rPr>
        <w:rFonts w:hint="default"/>
      </w:rPr>
    </w:lvl>
    <w:lvl w:ilvl="3" w:tplc="28FC8E6E">
      <w:numFmt w:val="bullet"/>
      <w:lvlText w:val="•"/>
      <w:lvlJc w:val="left"/>
      <w:pPr>
        <w:ind w:left="3269" w:hanging="428"/>
      </w:pPr>
      <w:rPr>
        <w:rFonts w:hint="default"/>
      </w:rPr>
    </w:lvl>
    <w:lvl w:ilvl="4" w:tplc="8F12518E">
      <w:numFmt w:val="bullet"/>
      <w:lvlText w:val="•"/>
      <w:lvlJc w:val="left"/>
      <w:pPr>
        <w:ind w:left="4285" w:hanging="428"/>
      </w:pPr>
      <w:rPr>
        <w:rFonts w:hint="default"/>
      </w:rPr>
    </w:lvl>
    <w:lvl w:ilvl="5" w:tplc="4BA45434">
      <w:numFmt w:val="bullet"/>
      <w:lvlText w:val="•"/>
      <w:lvlJc w:val="left"/>
      <w:pPr>
        <w:ind w:left="5302" w:hanging="428"/>
      </w:pPr>
      <w:rPr>
        <w:rFonts w:hint="default"/>
      </w:rPr>
    </w:lvl>
    <w:lvl w:ilvl="6" w:tplc="CCDE0D9A">
      <w:numFmt w:val="bullet"/>
      <w:lvlText w:val="•"/>
      <w:lvlJc w:val="left"/>
      <w:pPr>
        <w:ind w:left="6318" w:hanging="428"/>
      </w:pPr>
      <w:rPr>
        <w:rFonts w:hint="default"/>
      </w:rPr>
    </w:lvl>
    <w:lvl w:ilvl="7" w:tplc="0F1E3D10">
      <w:numFmt w:val="bullet"/>
      <w:lvlText w:val="•"/>
      <w:lvlJc w:val="left"/>
      <w:pPr>
        <w:ind w:left="7334" w:hanging="428"/>
      </w:pPr>
      <w:rPr>
        <w:rFonts w:hint="default"/>
      </w:rPr>
    </w:lvl>
    <w:lvl w:ilvl="8" w:tplc="F308264E">
      <w:numFmt w:val="bullet"/>
      <w:lvlText w:val="•"/>
      <w:lvlJc w:val="left"/>
      <w:pPr>
        <w:ind w:left="8351" w:hanging="428"/>
      </w:pPr>
      <w:rPr>
        <w:rFonts w:hint="default"/>
      </w:rPr>
    </w:lvl>
  </w:abstractNum>
  <w:abstractNum w:abstractNumId="5" w15:restartNumberingAfterBreak="0">
    <w:nsid w:val="3970314D"/>
    <w:multiLevelType w:val="hybridMultilevel"/>
    <w:tmpl w:val="166ED058"/>
    <w:lvl w:ilvl="0" w:tplc="6E589CDC">
      <w:start w:val="1"/>
      <w:numFmt w:val="decimal"/>
      <w:lvlText w:val="%1."/>
      <w:lvlJc w:val="left"/>
      <w:pPr>
        <w:ind w:left="192" w:hanging="567"/>
        <w:jc w:val="left"/>
      </w:pPr>
      <w:rPr>
        <w:rFonts w:hint="default"/>
        <w:w w:val="95"/>
      </w:rPr>
    </w:lvl>
    <w:lvl w:ilvl="1" w:tplc="19E275B2">
      <w:numFmt w:val="bullet"/>
      <w:lvlText w:val="•"/>
      <w:lvlJc w:val="left"/>
      <w:pPr>
        <w:ind w:left="1218" w:hanging="567"/>
      </w:pPr>
      <w:rPr>
        <w:rFonts w:hint="default"/>
      </w:rPr>
    </w:lvl>
    <w:lvl w:ilvl="2" w:tplc="9BDE33AA">
      <w:numFmt w:val="bullet"/>
      <w:lvlText w:val="•"/>
      <w:lvlJc w:val="left"/>
      <w:pPr>
        <w:ind w:left="2236" w:hanging="567"/>
      </w:pPr>
      <w:rPr>
        <w:rFonts w:hint="default"/>
      </w:rPr>
    </w:lvl>
    <w:lvl w:ilvl="3" w:tplc="6F14D75A">
      <w:numFmt w:val="bullet"/>
      <w:lvlText w:val="•"/>
      <w:lvlJc w:val="left"/>
      <w:pPr>
        <w:ind w:left="3255" w:hanging="567"/>
      </w:pPr>
      <w:rPr>
        <w:rFonts w:hint="default"/>
      </w:rPr>
    </w:lvl>
    <w:lvl w:ilvl="4" w:tplc="29C25284">
      <w:numFmt w:val="bullet"/>
      <w:lvlText w:val="•"/>
      <w:lvlJc w:val="left"/>
      <w:pPr>
        <w:ind w:left="4273" w:hanging="567"/>
      </w:pPr>
      <w:rPr>
        <w:rFonts w:hint="default"/>
      </w:rPr>
    </w:lvl>
    <w:lvl w:ilvl="5" w:tplc="EBCCB184">
      <w:numFmt w:val="bullet"/>
      <w:lvlText w:val="•"/>
      <w:lvlJc w:val="left"/>
      <w:pPr>
        <w:ind w:left="5292" w:hanging="567"/>
      </w:pPr>
      <w:rPr>
        <w:rFonts w:hint="default"/>
      </w:rPr>
    </w:lvl>
    <w:lvl w:ilvl="6" w:tplc="A6F487DE">
      <w:numFmt w:val="bullet"/>
      <w:lvlText w:val="•"/>
      <w:lvlJc w:val="left"/>
      <w:pPr>
        <w:ind w:left="6310" w:hanging="567"/>
      </w:pPr>
      <w:rPr>
        <w:rFonts w:hint="default"/>
      </w:rPr>
    </w:lvl>
    <w:lvl w:ilvl="7" w:tplc="CA0825E6">
      <w:numFmt w:val="bullet"/>
      <w:lvlText w:val="•"/>
      <w:lvlJc w:val="left"/>
      <w:pPr>
        <w:ind w:left="7328" w:hanging="567"/>
      </w:pPr>
      <w:rPr>
        <w:rFonts w:hint="default"/>
      </w:rPr>
    </w:lvl>
    <w:lvl w:ilvl="8" w:tplc="615456FC">
      <w:numFmt w:val="bullet"/>
      <w:lvlText w:val="•"/>
      <w:lvlJc w:val="left"/>
      <w:pPr>
        <w:ind w:left="8347" w:hanging="567"/>
      </w:pPr>
      <w:rPr>
        <w:rFonts w:hint="default"/>
      </w:rPr>
    </w:lvl>
  </w:abstractNum>
  <w:abstractNum w:abstractNumId="6" w15:restartNumberingAfterBreak="0">
    <w:nsid w:val="5D623D7C"/>
    <w:multiLevelType w:val="hybridMultilevel"/>
    <w:tmpl w:val="ECD445CE"/>
    <w:lvl w:ilvl="0" w:tplc="5A5859B8">
      <w:start w:val="1"/>
      <w:numFmt w:val="decimal"/>
      <w:lvlText w:val="%1)"/>
      <w:lvlJc w:val="left"/>
      <w:pPr>
        <w:ind w:left="210" w:hanging="400"/>
        <w:jc w:val="left"/>
      </w:pPr>
      <w:rPr>
        <w:rFonts w:ascii="Times New Roman" w:eastAsia="Times New Roman" w:hAnsi="Times New Roman" w:cs="Times New Roman" w:hint="default"/>
        <w:color w:val="333333"/>
        <w:w w:val="102"/>
        <w:sz w:val="28"/>
        <w:szCs w:val="28"/>
      </w:rPr>
    </w:lvl>
    <w:lvl w:ilvl="1" w:tplc="5088F8EA">
      <w:numFmt w:val="bullet"/>
      <w:lvlText w:val="•"/>
      <w:lvlJc w:val="left"/>
      <w:pPr>
        <w:ind w:left="1236" w:hanging="400"/>
      </w:pPr>
      <w:rPr>
        <w:rFonts w:hint="default"/>
      </w:rPr>
    </w:lvl>
    <w:lvl w:ilvl="2" w:tplc="BC12A9A8">
      <w:numFmt w:val="bullet"/>
      <w:lvlText w:val="•"/>
      <w:lvlJc w:val="left"/>
      <w:pPr>
        <w:ind w:left="2252" w:hanging="400"/>
      </w:pPr>
      <w:rPr>
        <w:rFonts w:hint="default"/>
      </w:rPr>
    </w:lvl>
    <w:lvl w:ilvl="3" w:tplc="30A810CA">
      <w:numFmt w:val="bullet"/>
      <w:lvlText w:val="•"/>
      <w:lvlJc w:val="left"/>
      <w:pPr>
        <w:ind w:left="3269" w:hanging="400"/>
      </w:pPr>
      <w:rPr>
        <w:rFonts w:hint="default"/>
      </w:rPr>
    </w:lvl>
    <w:lvl w:ilvl="4" w:tplc="5F64F766">
      <w:numFmt w:val="bullet"/>
      <w:lvlText w:val="•"/>
      <w:lvlJc w:val="left"/>
      <w:pPr>
        <w:ind w:left="4285" w:hanging="400"/>
      </w:pPr>
      <w:rPr>
        <w:rFonts w:hint="default"/>
      </w:rPr>
    </w:lvl>
    <w:lvl w:ilvl="5" w:tplc="93BC2C9C">
      <w:numFmt w:val="bullet"/>
      <w:lvlText w:val="•"/>
      <w:lvlJc w:val="left"/>
      <w:pPr>
        <w:ind w:left="5302" w:hanging="400"/>
      </w:pPr>
      <w:rPr>
        <w:rFonts w:hint="default"/>
      </w:rPr>
    </w:lvl>
    <w:lvl w:ilvl="6" w:tplc="CBDEA638">
      <w:numFmt w:val="bullet"/>
      <w:lvlText w:val="•"/>
      <w:lvlJc w:val="left"/>
      <w:pPr>
        <w:ind w:left="6318" w:hanging="400"/>
      </w:pPr>
      <w:rPr>
        <w:rFonts w:hint="default"/>
      </w:rPr>
    </w:lvl>
    <w:lvl w:ilvl="7" w:tplc="1FFC8144">
      <w:numFmt w:val="bullet"/>
      <w:lvlText w:val="•"/>
      <w:lvlJc w:val="left"/>
      <w:pPr>
        <w:ind w:left="7334" w:hanging="400"/>
      </w:pPr>
      <w:rPr>
        <w:rFonts w:hint="default"/>
      </w:rPr>
    </w:lvl>
    <w:lvl w:ilvl="8" w:tplc="84842AD8">
      <w:numFmt w:val="bullet"/>
      <w:lvlText w:val="•"/>
      <w:lvlJc w:val="left"/>
      <w:pPr>
        <w:ind w:left="8351" w:hanging="400"/>
      </w:pPr>
      <w:rPr>
        <w:rFonts w:hint="default"/>
      </w:rPr>
    </w:lvl>
  </w:abstractNum>
  <w:abstractNum w:abstractNumId="7" w15:restartNumberingAfterBreak="0">
    <w:nsid w:val="64D16BC0"/>
    <w:multiLevelType w:val="hybridMultilevel"/>
    <w:tmpl w:val="F782D718"/>
    <w:lvl w:ilvl="0" w:tplc="2DBCD8CE">
      <w:start w:val="5"/>
      <w:numFmt w:val="decimal"/>
      <w:lvlText w:val="%1."/>
      <w:lvlJc w:val="left"/>
      <w:pPr>
        <w:ind w:left="208" w:hanging="400"/>
        <w:jc w:val="left"/>
      </w:pPr>
      <w:rPr>
        <w:rFonts w:ascii="Times New Roman" w:eastAsia="Times New Roman" w:hAnsi="Times New Roman" w:cs="Times New Roman" w:hint="default"/>
        <w:color w:val="333333"/>
        <w:w w:val="101"/>
        <w:sz w:val="28"/>
        <w:szCs w:val="28"/>
      </w:rPr>
    </w:lvl>
    <w:lvl w:ilvl="1" w:tplc="E32E1A16">
      <w:numFmt w:val="bullet"/>
      <w:lvlText w:val="•"/>
      <w:lvlJc w:val="left"/>
      <w:pPr>
        <w:ind w:left="1218" w:hanging="400"/>
      </w:pPr>
      <w:rPr>
        <w:rFonts w:hint="default"/>
      </w:rPr>
    </w:lvl>
    <w:lvl w:ilvl="2" w:tplc="26BA0542">
      <w:numFmt w:val="bullet"/>
      <w:lvlText w:val="•"/>
      <w:lvlJc w:val="left"/>
      <w:pPr>
        <w:ind w:left="2236" w:hanging="400"/>
      </w:pPr>
      <w:rPr>
        <w:rFonts w:hint="default"/>
      </w:rPr>
    </w:lvl>
    <w:lvl w:ilvl="3" w:tplc="1F5EDC8C">
      <w:numFmt w:val="bullet"/>
      <w:lvlText w:val="•"/>
      <w:lvlJc w:val="left"/>
      <w:pPr>
        <w:ind w:left="3255" w:hanging="400"/>
      </w:pPr>
      <w:rPr>
        <w:rFonts w:hint="default"/>
      </w:rPr>
    </w:lvl>
    <w:lvl w:ilvl="4" w:tplc="92E4D868">
      <w:numFmt w:val="bullet"/>
      <w:lvlText w:val="•"/>
      <w:lvlJc w:val="left"/>
      <w:pPr>
        <w:ind w:left="4273" w:hanging="400"/>
      </w:pPr>
      <w:rPr>
        <w:rFonts w:hint="default"/>
      </w:rPr>
    </w:lvl>
    <w:lvl w:ilvl="5" w:tplc="AD784D12">
      <w:numFmt w:val="bullet"/>
      <w:lvlText w:val="•"/>
      <w:lvlJc w:val="left"/>
      <w:pPr>
        <w:ind w:left="5292" w:hanging="400"/>
      </w:pPr>
      <w:rPr>
        <w:rFonts w:hint="default"/>
      </w:rPr>
    </w:lvl>
    <w:lvl w:ilvl="6" w:tplc="281C1470">
      <w:numFmt w:val="bullet"/>
      <w:lvlText w:val="•"/>
      <w:lvlJc w:val="left"/>
      <w:pPr>
        <w:ind w:left="6310" w:hanging="400"/>
      </w:pPr>
      <w:rPr>
        <w:rFonts w:hint="default"/>
      </w:rPr>
    </w:lvl>
    <w:lvl w:ilvl="7" w:tplc="650CD6BC">
      <w:numFmt w:val="bullet"/>
      <w:lvlText w:val="•"/>
      <w:lvlJc w:val="left"/>
      <w:pPr>
        <w:ind w:left="7328" w:hanging="400"/>
      </w:pPr>
      <w:rPr>
        <w:rFonts w:hint="default"/>
      </w:rPr>
    </w:lvl>
    <w:lvl w:ilvl="8" w:tplc="7CD43A1C">
      <w:numFmt w:val="bullet"/>
      <w:lvlText w:val="•"/>
      <w:lvlJc w:val="left"/>
      <w:pPr>
        <w:ind w:left="8347" w:hanging="4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68"/>
    <w:rsid w:val="00046FE4"/>
    <w:rsid w:val="00142B15"/>
    <w:rsid w:val="00275076"/>
    <w:rsid w:val="002A1ABF"/>
    <w:rsid w:val="002C1468"/>
    <w:rsid w:val="00324A09"/>
    <w:rsid w:val="00372D65"/>
    <w:rsid w:val="003A53F2"/>
    <w:rsid w:val="004615BB"/>
    <w:rsid w:val="00490C2D"/>
    <w:rsid w:val="00554691"/>
    <w:rsid w:val="00677526"/>
    <w:rsid w:val="006E6504"/>
    <w:rsid w:val="007332BB"/>
    <w:rsid w:val="00870B93"/>
    <w:rsid w:val="00872B83"/>
    <w:rsid w:val="00882811"/>
    <w:rsid w:val="008E23DC"/>
    <w:rsid w:val="00903400"/>
    <w:rsid w:val="009624FF"/>
    <w:rsid w:val="00A101ED"/>
    <w:rsid w:val="00AD6B8E"/>
    <w:rsid w:val="00B46434"/>
    <w:rsid w:val="00D43255"/>
    <w:rsid w:val="00DC45EE"/>
    <w:rsid w:val="00DD69F6"/>
    <w:rsid w:val="00E308A8"/>
    <w:rsid w:val="00E50BAD"/>
    <w:rsid w:val="00F6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C97C69"/>
  <w15:docId w15:val="{776FECBA-3E26-45BB-9674-BB8F457D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3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jc w:val="both"/>
    </w:pPr>
    <w:rPr>
      <w:sz w:val="28"/>
      <w:szCs w:val="28"/>
    </w:rPr>
  </w:style>
  <w:style w:type="paragraph" w:styleId="a5">
    <w:name w:val="Title"/>
    <w:basedOn w:val="a"/>
    <w:uiPriority w:val="10"/>
    <w:qFormat/>
    <w:pPr>
      <w:ind w:right="631"/>
    </w:pPr>
    <w:rPr>
      <w:b/>
      <w:bCs/>
      <w:sz w:val="31"/>
      <w:szCs w:val="31"/>
    </w:rPr>
  </w:style>
  <w:style w:type="paragraph" w:styleId="a6">
    <w:name w:val="List Paragraph"/>
    <w:basedOn w:val="a"/>
    <w:uiPriority w:val="34"/>
    <w:qFormat/>
    <w:pPr>
      <w:ind w:left="224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2A1ABF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8828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82811"/>
    <w:rPr>
      <w:rFonts w:ascii="Segoe UI" w:eastAsia="Times New Roman" w:hAnsi="Segoe UI" w:cs="Segoe UI"/>
      <w:sz w:val="18"/>
      <w:szCs w:val="18"/>
    </w:rPr>
  </w:style>
  <w:style w:type="paragraph" w:customStyle="1" w:styleId="s1">
    <w:name w:val="s_1"/>
    <w:basedOn w:val="a"/>
    <w:rsid w:val="0088281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7332B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332BB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7332B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332B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2438&amp;dst=339&amp;field=134&amp;date=29.09.20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42438&amp;dst=336&amp;field=134&amp;date=29.09.20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1154</Words>
  <Characters>6582</Characters>
  <Application>Microsoft Office Word</Application>
  <DocSecurity>0</DocSecurity>
  <Lines>54</Lines>
  <Paragraphs>15</Paragraphs>
  <ScaleCrop>false</ScaleCrop>
  <Company/>
  <LinksUpToDate>false</LinksUpToDate>
  <CharactersWithSpaces>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25</cp:revision>
  <cp:lastPrinted>2022-02-24T09:48:00Z</cp:lastPrinted>
  <dcterms:created xsi:type="dcterms:W3CDTF">2022-02-22T09:17:00Z</dcterms:created>
  <dcterms:modified xsi:type="dcterms:W3CDTF">2023-10-04T08:48:00Z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Canon </vt:lpwstr>
  </property>
  <property fmtid="{D5CDD505-2E9C-101B-9397-08002B2CF9AE}" pid="4" name="LastSaved">
    <vt:filetime>2022-02-22T00:00:00Z</vt:filetime>
  </property>
</Properties>
</file>