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36EA" w14:textId="77777777" w:rsidR="00ED3CC7" w:rsidRPr="00E66098" w:rsidRDefault="00ED3CC7" w:rsidP="00ED3CC7">
      <w:pPr>
        <w:spacing w:beforeAutospacing="1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E66098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6CA49F79" w14:textId="77777777" w:rsidR="00ED3CC7" w:rsidRPr="00E66098" w:rsidRDefault="00ED3CC7" w:rsidP="00ED3CC7">
      <w:pPr>
        <w:spacing w:beforeAutospacing="1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E66098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0286D787" w14:textId="77777777" w:rsidR="00ED3CC7" w:rsidRPr="00E66098" w:rsidRDefault="00ED3CC7" w:rsidP="00ED3CC7">
      <w:pPr>
        <w:spacing w:beforeAutospacing="1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E66098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0A06FF2F" w14:textId="77777777" w:rsidR="00ED3CC7" w:rsidRPr="00E66098" w:rsidRDefault="00ED3CC7" w:rsidP="00ED3CC7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E66098">
        <w:rPr>
          <w:rFonts w:ascii="Times New Roman" w:hAnsi="Times New Roman"/>
          <w:b/>
          <w:sz w:val="32"/>
          <w:szCs w:val="32"/>
        </w:rPr>
        <w:t>РЕШЕНИЕ</w:t>
      </w:r>
    </w:p>
    <w:p w14:paraId="497856D6" w14:textId="77777777" w:rsidR="00ED3CC7" w:rsidRPr="00E66098" w:rsidRDefault="00ED3CC7" w:rsidP="00ED3CC7">
      <w:pPr>
        <w:rPr>
          <w:rFonts w:ascii="Times New Roman" w:hAnsi="Times New Roman"/>
          <w:b/>
          <w:sz w:val="32"/>
          <w:szCs w:val="32"/>
        </w:rPr>
      </w:pPr>
    </w:p>
    <w:p w14:paraId="28A83962" w14:textId="2DFA999B" w:rsidR="00ED3CC7" w:rsidRPr="00E66098" w:rsidRDefault="00ED3CC7" w:rsidP="00ED3CC7">
      <w:pPr>
        <w:tabs>
          <w:tab w:val="left" w:pos="135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</w:rPr>
        <w:t>12</w:t>
      </w:r>
      <w:r w:rsidRPr="00E6609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декабря</w:t>
      </w:r>
      <w:r w:rsidRPr="00E66098">
        <w:rPr>
          <w:rFonts w:ascii="Times New Roman" w:hAnsi="Times New Roman"/>
          <w:b/>
          <w:sz w:val="32"/>
          <w:szCs w:val="32"/>
        </w:rPr>
        <w:t xml:space="preserve"> 2023 года № 2</w:t>
      </w:r>
      <w:r>
        <w:rPr>
          <w:rFonts w:ascii="Times New Roman" w:hAnsi="Times New Roman"/>
          <w:b/>
          <w:sz w:val="32"/>
          <w:szCs w:val="32"/>
        </w:rPr>
        <w:t>5</w:t>
      </w:r>
      <w:r w:rsidRPr="00E66098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2</w:t>
      </w:r>
      <w:r w:rsidRPr="00E66098">
        <w:rPr>
          <w:rFonts w:ascii="Times New Roman" w:hAnsi="Times New Roman"/>
          <w:b/>
        </w:rPr>
        <w:t xml:space="preserve">               </w:t>
      </w:r>
    </w:p>
    <w:p w14:paraId="38C93751" w14:textId="1A5BECCE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3984E29" w14:textId="14FB64FF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B5E45E9" w14:textId="3AACA2C2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BECBF47" w14:textId="1472AF42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F445AC" w14:textId="6B46A2EF" w:rsidR="00A87A89" w:rsidRDefault="00A87A89" w:rsidP="00ED3CC7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</w:rPr>
      </w:pPr>
      <w:r w:rsidRPr="00A87A89">
        <w:rPr>
          <w:rFonts w:ascii="Times New Roman" w:hAnsi="Times New Roman"/>
          <w:b/>
          <w:sz w:val="28"/>
          <w:szCs w:val="28"/>
        </w:rPr>
        <w:t xml:space="preserve">О согласовании ежеквартального сводного районного </w:t>
      </w:r>
      <w:r w:rsidRPr="00A87A89">
        <w:rPr>
          <w:rFonts w:ascii="Times New Roman" w:hAnsi="Times New Roman"/>
          <w:b/>
          <w:bCs/>
          <w:sz w:val="28"/>
          <w:szCs w:val="28"/>
        </w:rPr>
        <w:t xml:space="preserve">календарного плана по досуговой, социально- воспитательной, спортивно-массовых и физкультурно-оздоровительных мероприятий по работе с населением по месту жительства </w:t>
      </w:r>
      <w:r w:rsidRPr="00A87A89">
        <w:rPr>
          <w:rFonts w:ascii="Times New Roman" w:hAnsi="Times New Roman"/>
          <w:b/>
          <w:sz w:val="28"/>
          <w:szCs w:val="28"/>
        </w:rPr>
        <w:t>на 202</w:t>
      </w:r>
      <w:r w:rsidR="00800613">
        <w:rPr>
          <w:rFonts w:ascii="Times New Roman" w:hAnsi="Times New Roman"/>
          <w:b/>
          <w:sz w:val="28"/>
          <w:szCs w:val="28"/>
        </w:rPr>
        <w:t>4</w:t>
      </w:r>
      <w:r w:rsidRPr="00A87A8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5CEC66D" w14:textId="77777777" w:rsidR="00431C6B" w:rsidRPr="00A87A89" w:rsidRDefault="00431C6B" w:rsidP="00A8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219227" w14:textId="77777777" w:rsidR="00A87A89" w:rsidRPr="00A87A89" w:rsidRDefault="00A87A89" w:rsidP="00A87A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F0C4A0" w14:textId="77777777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87A89">
        <w:rPr>
          <w:rFonts w:ascii="Times New Roman" w:hAnsi="Times New Roman"/>
          <w:sz w:val="28"/>
          <w:szCs w:val="28"/>
        </w:rPr>
        <w:t xml:space="preserve">В соответствии с подпунктом 3 пункта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A87A89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12B3FB87" w14:textId="77777777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DC535DF" w14:textId="269C6B9A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7A89">
        <w:rPr>
          <w:rFonts w:ascii="Times New Roman" w:hAnsi="Times New Roman"/>
          <w:b/>
          <w:sz w:val="28"/>
          <w:szCs w:val="28"/>
        </w:rPr>
        <w:t xml:space="preserve">1. </w:t>
      </w:r>
      <w:r w:rsidRPr="00A87A89">
        <w:rPr>
          <w:rFonts w:ascii="Times New Roman" w:hAnsi="Times New Roman"/>
          <w:sz w:val="28"/>
          <w:szCs w:val="28"/>
        </w:rPr>
        <w:t>Согласовать ежеквартальный сводный районный календарный план работы по досуговой, социально-воспитательной работе с населением по месту жительства на 202</w:t>
      </w:r>
      <w:r w:rsidR="00800613">
        <w:rPr>
          <w:rFonts w:ascii="Times New Roman" w:hAnsi="Times New Roman"/>
          <w:sz w:val="28"/>
          <w:szCs w:val="28"/>
        </w:rPr>
        <w:t>4</w:t>
      </w:r>
      <w:r w:rsidRPr="00A87A89">
        <w:rPr>
          <w:rFonts w:ascii="Times New Roman" w:hAnsi="Times New Roman"/>
          <w:sz w:val="28"/>
          <w:szCs w:val="28"/>
        </w:rPr>
        <w:t xml:space="preserve"> год согласно </w:t>
      </w:r>
      <w:r w:rsidR="00431C6B" w:rsidRPr="00A87A89">
        <w:rPr>
          <w:rFonts w:ascii="Times New Roman" w:hAnsi="Times New Roman"/>
          <w:sz w:val="28"/>
          <w:szCs w:val="28"/>
        </w:rPr>
        <w:t>приложению к</w:t>
      </w:r>
      <w:r w:rsidRPr="00A87A89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14:paraId="5B0359C4" w14:textId="7E4A6CE2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A87A89">
        <w:rPr>
          <w:rFonts w:ascii="Times New Roman" w:hAnsi="Times New Roman"/>
          <w:b/>
          <w:sz w:val="28"/>
          <w:szCs w:val="28"/>
        </w:rPr>
        <w:t>.</w:t>
      </w:r>
      <w:r w:rsidRPr="00A87A89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принятия;</w:t>
      </w:r>
    </w:p>
    <w:p w14:paraId="2A978919" w14:textId="7181F228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87A89">
        <w:rPr>
          <w:rFonts w:ascii="Times New Roman" w:hAnsi="Times New Roman"/>
          <w:b/>
          <w:sz w:val="28"/>
          <w:szCs w:val="28"/>
        </w:rPr>
        <w:t>.</w:t>
      </w:r>
      <w:r w:rsidRPr="00A87A89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муниципального округа Рязанский</w:t>
      </w:r>
    </w:p>
    <w:p w14:paraId="12735635" w14:textId="5B32D6FB" w:rsidR="00A87A89" w:rsidRPr="00A87A89" w:rsidRDefault="00A87A89" w:rsidP="00A87A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87A89">
        <w:rPr>
          <w:rFonts w:ascii="Times New Roman" w:hAnsi="Times New Roman"/>
          <w:b/>
          <w:sz w:val="28"/>
          <w:szCs w:val="28"/>
        </w:rPr>
        <w:t>.</w:t>
      </w:r>
      <w:r w:rsidRPr="00A87A89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14:paraId="3034D74C" w14:textId="77777777" w:rsidR="00A87A89" w:rsidRDefault="00A87A89" w:rsidP="00A87A8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6EDFA5A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1C88524" w14:textId="77777777" w:rsidR="00377F17" w:rsidRDefault="00377F17" w:rsidP="00EE2268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616ECFA" w14:textId="25F74A3D" w:rsidR="00377F17" w:rsidRPr="00324F34" w:rsidRDefault="00377F17" w:rsidP="00377F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F34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377F17" w:rsidRPr="00324F34" w14:paraId="4D28815A" w14:textId="77777777" w:rsidTr="001B1AC7">
        <w:tc>
          <w:tcPr>
            <w:tcW w:w="10008" w:type="dxa"/>
          </w:tcPr>
          <w:p w14:paraId="188E1B33" w14:textId="4EE9E64C" w:rsidR="00377F17" w:rsidRPr="00324F34" w:rsidRDefault="00377F17" w:rsidP="001B1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4F34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324F3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24F3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24F3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А.Д. Евсеев</w:t>
            </w:r>
          </w:p>
        </w:tc>
        <w:tc>
          <w:tcPr>
            <w:tcW w:w="5319" w:type="dxa"/>
          </w:tcPr>
          <w:p w14:paraId="1EB627FB" w14:textId="77777777" w:rsidR="00377F17" w:rsidRPr="00324F34" w:rsidRDefault="00377F17" w:rsidP="001B1A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0C346BC" w14:textId="72AA13DA" w:rsidR="00377F17" w:rsidRPr="00EE2268" w:rsidRDefault="00377F17" w:rsidP="00EE2268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  <w:sectPr w:rsidR="00377F17" w:rsidRPr="00EE2268" w:rsidSect="00A87A8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7C181271" w14:textId="5CBEDA23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CEC4CF" w14:textId="2260E40F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A19E964" w14:textId="4F1B8847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47FBCF" w14:textId="5A94233E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372BA0E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</w:t>
      </w:r>
    </w:p>
    <w:p w14:paraId="4358891F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36914287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7DB20DD4" w14:textId="590DF7B4" w:rsidR="00EE2268" w:rsidRPr="00ED3CC7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377F17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>.</w:t>
      </w:r>
      <w:r w:rsidR="00377F17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 xml:space="preserve">.2023 года № </w:t>
      </w:r>
      <w:r w:rsidR="00377F17">
        <w:rPr>
          <w:rFonts w:ascii="Times New Roman" w:hAnsi="Times New Roman"/>
          <w:b/>
          <w:bCs/>
        </w:rPr>
        <w:t>25</w:t>
      </w:r>
      <w:r>
        <w:rPr>
          <w:rFonts w:ascii="Times New Roman" w:hAnsi="Times New Roman"/>
          <w:b/>
          <w:bCs/>
        </w:rPr>
        <w:t>/</w:t>
      </w:r>
      <w:r w:rsidR="00377F17">
        <w:rPr>
          <w:rFonts w:ascii="Times New Roman" w:hAnsi="Times New Roman"/>
          <w:b/>
          <w:bCs/>
        </w:rPr>
        <w:t>2</w:t>
      </w:r>
      <w:bookmarkStart w:id="0" w:name="_GoBack"/>
      <w:bookmarkEnd w:id="0"/>
    </w:p>
    <w:p w14:paraId="6AD38E70" w14:textId="77777777" w:rsidR="002E7CAA" w:rsidRDefault="002E7CAA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10C608A" w14:textId="77777777" w:rsidR="00CA0E6E" w:rsidRPr="003E3ADE" w:rsidRDefault="00CA0E6E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2E05FBA" w14:textId="77777777" w:rsidR="00CA0E6E" w:rsidRDefault="00CA0E6E" w:rsidP="002E7C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4C55B5B" w14:textId="77777777" w:rsidR="002E7CAA" w:rsidRPr="003E3ADE" w:rsidRDefault="002E7CAA" w:rsidP="002E7C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ADE">
        <w:rPr>
          <w:rFonts w:ascii="Times New Roman" w:hAnsi="Times New Roman"/>
          <w:b/>
          <w:bCs/>
          <w:color w:val="000000"/>
          <w:sz w:val="28"/>
          <w:szCs w:val="28"/>
        </w:rPr>
        <w:t>Календарный план по досуговой, социально-воспитательной работе с населением</w:t>
      </w:r>
    </w:p>
    <w:p w14:paraId="324E8468" w14:textId="77777777" w:rsidR="002E7CAA" w:rsidRPr="003E3ADE" w:rsidRDefault="002E7CAA" w:rsidP="002E7C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месту жительства на территории Рязанского района города Москвы</w:t>
      </w:r>
    </w:p>
    <w:p w14:paraId="093A552A" w14:textId="77777777" w:rsidR="002E7CAA" w:rsidRPr="003E3ADE" w:rsidRDefault="002E7CAA" w:rsidP="002E7C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рамках городской целевой про</w:t>
      </w:r>
      <w:r w:rsidR="008550B4">
        <w:rPr>
          <w:rFonts w:ascii="Times New Roman" w:hAnsi="Times New Roman"/>
          <w:b/>
          <w:bCs/>
          <w:color w:val="000000"/>
          <w:sz w:val="28"/>
          <w:szCs w:val="28"/>
        </w:rPr>
        <w:t>граммы "Культура Москвы" на 2024</w:t>
      </w:r>
      <w:r w:rsidRPr="003E3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23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99"/>
        <w:gridCol w:w="1984"/>
        <w:gridCol w:w="2835"/>
        <w:gridCol w:w="1504"/>
        <w:gridCol w:w="2182"/>
      </w:tblGrid>
      <w:tr w:rsidR="002E7CAA" w:rsidRPr="003E3ADE" w14:paraId="53735C7E" w14:textId="77777777" w:rsidTr="00CC6EA7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565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2D0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E93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E5D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222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EDB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Pr="003E3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ФИО, телефон)</w:t>
            </w:r>
          </w:p>
        </w:tc>
      </w:tr>
      <w:tr w:rsidR="002E7CAA" w:rsidRPr="003E3ADE" w14:paraId="008D7C78" w14:textId="77777777" w:rsidTr="00CC6EA7">
        <w:trPr>
          <w:trHeight w:val="85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BB02BD0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2E7CAA" w:rsidRPr="003E3ADE" w14:paraId="6AA93505" w14:textId="77777777" w:rsidTr="00CC6EA7">
        <w:trPr>
          <w:trHeight w:val="43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BA05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E7CAA" w:rsidRPr="003E3ADE" w14:paraId="58D8E2A7" w14:textId="77777777" w:rsidTr="00CC6EA7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900" w14:textId="77777777" w:rsidR="002E7CAA" w:rsidRPr="003E3ADE" w:rsidRDefault="002E7CAA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C54" w14:textId="77777777" w:rsidR="002E7CAA" w:rsidRPr="003E3ADE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циркового представления «БОЛЬШЕ МЕНЬШЕ»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892" w14:textId="77777777" w:rsidR="002E7CAA" w:rsidRPr="003E3ADE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02.01.2024 03.01.2024 04.01.2024 05.01.2024 06.01.2024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82E0" w14:textId="77777777" w:rsidR="002E7CAA" w:rsidRPr="003E3ADE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Московский цирк на проспекте Вернадского,                     проспект Вернадского, д.7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C56" w14:textId="77777777" w:rsidR="002E7CAA" w:rsidRPr="003E3ADE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B96" w14:textId="77777777" w:rsidR="008550B4" w:rsidRPr="008550B4" w:rsidRDefault="008550B4" w:rsidP="00855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385A35D" w14:textId="77777777" w:rsidR="002E7CAA" w:rsidRPr="003E3ADE" w:rsidRDefault="008550B4" w:rsidP="00855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8550B4" w:rsidRPr="003E3ADE" w14:paraId="72883655" w14:textId="77777777" w:rsidTr="00CC6EA7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F88" w14:textId="77777777" w:rsidR="008550B4" w:rsidRPr="003E3ADE" w:rsidRDefault="008550B4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63D" w14:textId="77777777" w:rsidR="008550B4" w:rsidRPr="002E7CAA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представления «Волшебная ночь или как оживают игрушки»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D9E" w14:textId="77777777" w:rsidR="008550B4" w:rsidRPr="002E7CAA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DBB" w14:textId="77777777" w:rsidR="008550B4" w:rsidRPr="002E7CAA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г. Москвы «Московский детский музыкально-драматический театр», ул. 1-я Новокузьминская,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EA0" w14:textId="77777777" w:rsidR="008550B4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9F6" w14:textId="77777777" w:rsidR="008550B4" w:rsidRPr="008550B4" w:rsidRDefault="008550B4" w:rsidP="00855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0B6DEA5" w14:textId="77777777" w:rsidR="008550B4" w:rsidRPr="002E7CAA" w:rsidRDefault="008550B4" w:rsidP="00855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8550B4" w:rsidRPr="003E3ADE" w14:paraId="1CB4D36A" w14:textId="77777777" w:rsidTr="00CB1B7F">
        <w:trPr>
          <w:trHeight w:val="20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546" w14:textId="77777777" w:rsidR="008550B4" w:rsidRPr="003E3ADE" w:rsidRDefault="008550B4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8BF0" w14:textId="77777777" w:rsidR="008550B4" w:rsidRPr="002E7CAA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циркового мюзикла «Волшебник страны Оз»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3340" w14:textId="77777777" w:rsidR="008550B4" w:rsidRPr="002E7CAA" w:rsidRDefault="008550B4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02.01.2024 03.01.2024 04.01.2024 05.01.2024 06.01.2024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FE1" w14:textId="77777777" w:rsidR="008550B4" w:rsidRPr="002E7CAA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г. Москвы «Московский международный Дом музыки», Космодамианская наб., 52с8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75A" w14:textId="77777777" w:rsidR="008550B4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5E0" w14:textId="77777777" w:rsidR="00CB1B7F" w:rsidRPr="008550B4" w:rsidRDefault="00CB1B7F" w:rsidP="00CB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EC167B8" w14:textId="77777777" w:rsidR="008550B4" w:rsidRPr="002E7CAA" w:rsidRDefault="00CB1B7F" w:rsidP="00CB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8550B4" w:rsidRPr="003E3ADE" w14:paraId="5882876A" w14:textId="77777777" w:rsidTr="00CB1B7F">
        <w:trPr>
          <w:trHeight w:val="1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D9E" w14:textId="77777777" w:rsidR="008550B4" w:rsidRPr="003E3ADE" w:rsidRDefault="008550B4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483" w14:textId="77777777" w:rsidR="008550B4" w:rsidRPr="002E7CAA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циркового представления «Конек-Горбунок» детьми из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E75" w14:textId="77777777" w:rsidR="008550B4" w:rsidRPr="002E7CAA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02.01.2024 03.01.2024 07.01.2024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98A" w14:textId="77777777" w:rsidR="008550B4" w:rsidRPr="002E7CAA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«Московский цирк на Цветном бульваре», ул. Цветной бульвар,           д. 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4080" w14:textId="77777777" w:rsidR="008550B4" w:rsidRDefault="00CB1B7F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F47" w14:textId="77777777" w:rsidR="00CB1B7F" w:rsidRPr="008550B4" w:rsidRDefault="00CB1B7F" w:rsidP="00CB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7E432EE" w14:textId="77777777" w:rsidR="008550B4" w:rsidRPr="002E7CAA" w:rsidRDefault="00CB1B7F" w:rsidP="00CB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2E7CAA" w:rsidRPr="003E3ADE" w14:paraId="4E42AF5C" w14:textId="77777777" w:rsidTr="00CC6EA7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1CBC3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E7CAA" w:rsidRPr="003E3ADE" w14:paraId="30AC965C" w14:textId="77777777" w:rsidTr="00CC6E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D1D" w14:textId="77777777" w:rsidR="002E7CAA" w:rsidRPr="003E3ADE" w:rsidRDefault="002E7CAA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292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мероприятие, посвящённое Дню Защитника Отечества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735" w14:textId="77777777" w:rsidR="002E7CAA" w:rsidRPr="003E3ADE" w:rsidRDefault="001B2AB1" w:rsidP="002E7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109F" w14:textId="77777777" w:rsidR="002E7CAA" w:rsidRPr="003E3ADE" w:rsidRDefault="001B2AB1" w:rsidP="002E7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91D4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BB4" w14:textId="77777777" w:rsidR="001B2AB1" w:rsidRPr="008550B4" w:rsidRDefault="001B2AB1" w:rsidP="001B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5B58B44" w14:textId="77777777" w:rsidR="002E7CAA" w:rsidRPr="003E3ADE" w:rsidRDefault="001B2AB1" w:rsidP="001B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2E7CAA" w:rsidRPr="003E3ADE" w14:paraId="478AD029" w14:textId="77777777" w:rsidTr="00CC6EA7">
        <w:trPr>
          <w:trHeight w:val="1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0C0E" w14:textId="77777777" w:rsidR="002E7CAA" w:rsidRPr="003E3ADE" w:rsidRDefault="002E7CAA" w:rsidP="002E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D9C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68FC126B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Рязанского района города Москвы, в рамках празднования Дня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0AD" w14:textId="77777777" w:rsidR="002E7CAA" w:rsidRPr="003E3ADE" w:rsidRDefault="001B2AB1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5B7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14B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C7B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1C091A67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2446B497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AA" w:rsidRPr="003E3ADE" w14:paraId="17B891D9" w14:textId="77777777" w:rsidTr="00CC6EA7">
        <w:trPr>
          <w:trHeight w:val="442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07D6D" w14:textId="77777777" w:rsidR="002E7CAA" w:rsidRPr="003E3ADE" w:rsidRDefault="002E7CAA" w:rsidP="0040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7215A" w:rsidRPr="003E3ADE" w14:paraId="5B04F987" w14:textId="77777777" w:rsidTr="00374550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DDBE" w14:textId="77777777" w:rsidR="0097215A" w:rsidRPr="003E3ADE" w:rsidRDefault="0097215A" w:rsidP="009721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6F" w14:textId="77777777" w:rsidR="0097215A" w:rsidRPr="00184612" w:rsidRDefault="00B42C6C" w:rsidP="00D26F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3F2" w14:textId="77777777" w:rsidR="0097215A" w:rsidRDefault="00B42C6C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9AA" w14:textId="77777777" w:rsidR="0097215A" w:rsidRPr="0097215A" w:rsidRDefault="00B42C6C" w:rsidP="009721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4EE" w14:textId="77777777" w:rsidR="0097215A" w:rsidRDefault="00B42C6C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21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D98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1DBBCD5D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48C224A7" w14:textId="77777777" w:rsidR="0097215A" w:rsidRPr="002E7CAA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15A" w:rsidRPr="003E3ADE" w14:paraId="48A8379E" w14:textId="77777777" w:rsidTr="00CC6EA7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E5883B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2 КВАРТАЛ</w:t>
            </w:r>
          </w:p>
        </w:tc>
      </w:tr>
      <w:tr w:rsidR="0097215A" w:rsidRPr="003E3ADE" w14:paraId="2B18988E" w14:textId="77777777" w:rsidTr="00CC6EA7">
        <w:trPr>
          <w:trHeight w:val="43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A8FB9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7215A" w:rsidRPr="003E3ADE" w14:paraId="52691576" w14:textId="77777777" w:rsidTr="00CC6EA7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4C3C" w14:textId="77777777" w:rsidR="0097215A" w:rsidRPr="003E3ADE" w:rsidRDefault="005C5871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721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9307" w14:textId="77777777" w:rsidR="0097215A" w:rsidRPr="003D658E" w:rsidRDefault="0097215A" w:rsidP="0097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</w:t>
            </w:r>
            <w:r w:rsidR="00B42C6C">
              <w:rPr>
                <w:rFonts w:ascii="Times New Roman" w:hAnsi="Times New Roman"/>
                <w:b/>
                <w:bCs/>
                <w:sz w:val="24"/>
                <w:szCs w:val="24"/>
              </w:rPr>
              <w:t>чное мероприятие, посвященное 79</w:t>
            </w: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-й годовщине Победы в Великой Отечественной войне 1941-1945 гг.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6FB2" w14:textId="77777777" w:rsidR="0097215A" w:rsidRPr="003E3ADE" w:rsidRDefault="00B42C6C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FF1F" w14:textId="77777777" w:rsidR="0097215A" w:rsidRPr="007A16DB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5597FAB0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1525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E44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6B2337AA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411B611B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15A" w:rsidRPr="003E3ADE" w14:paraId="3EE8E1D8" w14:textId="77777777" w:rsidTr="00CC6EA7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22BD" w14:textId="77777777" w:rsidR="0097215A" w:rsidRPr="003E3ADE" w:rsidRDefault="005C5871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42C6C">
              <w:rPr>
                <w:rFonts w:ascii="Times New Roman" w:hAnsi="Times New Roman"/>
                <w:sz w:val="24"/>
                <w:szCs w:val="24"/>
              </w:rPr>
              <w:t>9</w:t>
            </w:r>
            <w:r w:rsidR="009721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8273" w14:textId="77777777" w:rsidR="0097215A" w:rsidRPr="003E3ADE" w:rsidRDefault="0097215A" w:rsidP="0097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27A77528" w14:textId="77777777" w:rsidR="0097215A" w:rsidRPr="003E3ADE" w:rsidRDefault="0097215A" w:rsidP="0097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Рязанского района города Москвы, в рамках празднования Дня Победы.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5147" w14:textId="77777777" w:rsidR="0097215A" w:rsidRPr="003E3ADE" w:rsidRDefault="00B42C6C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F127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F46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C8E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5D3DA267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208C3C0F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15A" w:rsidRPr="003E3ADE" w14:paraId="5F872F01" w14:textId="77777777" w:rsidTr="00CC6EA7">
        <w:trPr>
          <w:trHeight w:val="45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CDF82" w14:textId="77777777" w:rsidR="0097215A" w:rsidRPr="003E3ADE" w:rsidRDefault="0097215A" w:rsidP="0097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F10552" w:rsidRPr="003E3ADE" w14:paraId="0B77B875" w14:textId="77777777" w:rsidTr="00CC6EA7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1CB7" w14:textId="77777777" w:rsidR="00F10552" w:rsidRPr="003E3ADE" w:rsidRDefault="00F10552" w:rsidP="0084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C6C">
              <w:rPr>
                <w:rFonts w:ascii="Times New Roman" w:hAnsi="Times New Roman"/>
                <w:sz w:val="24"/>
                <w:szCs w:val="24"/>
              </w:rPr>
              <w:t>0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323" w14:textId="77777777" w:rsidR="00F10552" w:rsidRPr="003E3ADE" w:rsidRDefault="00F10552" w:rsidP="00F1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памяти и скорби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8CD1" w14:textId="77777777" w:rsidR="00F10552" w:rsidRPr="003E3ADE" w:rsidRDefault="00B42C6C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055F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003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D43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08297BF2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3A8495E8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52" w:rsidRPr="003E3ADE" w14:paraId="1B99AEF2" w14:textId="77777777" w:rsidTr="00CC6EA7">
        <w:trPr>
          <w:trHeight w:val="30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AEC0572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3 КВАРТАЛ</w:t>
            </w:r>
          </w:p>
        </w:tc>
      </w:tr>
      <w:tr w:rsidR="00F10552" w:rsidRPr="003E3ADE" w14:paraId="3871F02B" w14:textId="77777777" w:rsidTr="00CC6EA7">
        <w:trPr>
          <w:trHeight w:val="418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94D28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F10552" w:rsidRPr="003E3ADE" w14:paraId="0791BD98" w14:textId="77777777" w:rsidTr="00CC6EA7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662F" w14:textId="77777777" w:rsidR="00F10552" w:rsidRPr="003E3ADE" w:rsidRDefault="00F10552" w:rsidP="0084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C6C">
              <w:rPr>
                <w:rFonts w:ascii="Times New Roman" w:hAnsi="Times New Roman"/>
                <w:sz w:val="24"/>
                <w:szCs w:val="24"/>
              </w:rPr>
              <w:t>1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444" w14:textId="77777777" w:rsidR="00F10552" w:rsidRPr="001A5540" w:rsidRDefault="00F10552" w:rsidP="00F1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540">
              <w:rPr>
                <w:rFonts w:ascii="Times New Roman" w:hAnsi="Times New Roman"/>
                <w:b/>
                <w:bCs/>
                <w:sz w:val="24"/>
                <w:szCs w:val="24"/>
              </w:rPr>
              <w:t>"День Петра и Февронии". Празд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ничное мероприятие, посвящённое</w:t>
            </w:r>
            <w:r w:rsidRPr="001A55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Дню семьи, любви и верности.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2194" w14:textId="77777777" w:rsidR="00F10552" w:rsidRPr="003E3ADE" w:rsidRDefault="00B42C6C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DB51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6B7DA73D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AFE4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AD8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62DC2BAF" w14:textId="77777777" w:rsidR="00B42C6C" w:rsidRPr="003E3ADE" w:rsidRDefault="00B42C6C" w:rsidP="00B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3384C54C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52" w:rsidRPr="003E3ADE" w14:paraId="47A47AC4" w14:textId="77777777" w:rsidTr="00CC6EA7">
        <w:trPr>
          <w:trHeight w:val="46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3208B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F10552" w:rsidRPr="003E3ADE" w14:paraId="549E4D3C" w14:textId="77777777" w:rsidTr="00CC6EA7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9E3A" w14:textId="77777777" w:rsidR="00F10552" w:rsidRPr="003E3ADE" w:rsidRDefault="00946A1A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10552"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58F" w14:textId="77777777" w:rsidR="00F10552" w:rsidRPr="001A5540" w:rsidRDefault="00F10552" w:rsidP="00F1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540"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Праздничное мероприятие, посвящённое Дню государственного флага России.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BB85" w14:textId="77777777" w:rsidR="00F10552" w:rsidRPr="003E3ADE" w:rsidRDefault="00E86023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BECD" w14:textId="77777777" w:rsidR="00F10552" w:rsidRPr="003E3ADE" w:rsidRDefault="00E86023" w:rsidP="00F1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7E04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420" w14:textId="77777777" w:rsidR="00E86023" w:rsidRPr="003E3ADE" w:rsidRDefault="00E86023" w:rsidP="00E8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42330410" w14:textId="77777777" w:rsidR="00E86023" w:rsidRPr="003E3ADE" w:rsidRDefault="00E86023" w:rsidP="00E8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3A2FBE24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52" w:rsidRPr="003E3ADE" w14:paraId="71D7123F" w14:textId="77777777" w:rsidTr="00CC6EA7">
        <w:trPr>
          <w:trHeight w:val="463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5CEB0" w14:textId="77777777" w:rsidR="00F10552" w:rsidRPr="003E3ADE" w:rsidRDefault="00F10552" w:rsidP="00F1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D746BF" w:rsidRPr="003E3ADE" w14:paraId="31B13975" w14:textId="77777777" w:rsidTr="00CC6EA7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F2B2" w14:textId="77777777" w:rsidR="00D746BF" w:rsidRPr="003E3ADE" w:rsidRDefault="00946A1A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746BF"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8196" w14:textId="77777777" w:rsidR="00D746BF" w:rsidRPr="003E3ADE" w:rsidRDefault="00D746BF" w:rsidP="00D74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390C" w14:textId="77777777" w:rsidR="00D746BF" w:rsidRPr="003E3ADE" w:rsidRDefault="00946A1A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E3A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A45A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F25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465E6F19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FD8F810" w14:textId="77777777" w:rsidR="00D746BF" w:rsidRPr="003E3ADE" w:rsidRDefault="00D746BF" w:rsidP="0094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BF" w:rsidRPr="003E3ADE" w14:paraId="6311282A" w14:textId="77777777" w:rsidTr="00CC6EA7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0775" w14:textId="77777777" w:rsidR="00D746BF" w:rsidRDefault="005C5871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74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F80E" w14:textId="77777777" w:rsidR="00D746BF" w:rsidRPr="00F10552" w:rsidRDefault="00946A1A" w:rsidP="00D74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мероприятие, посвященное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284C" w14:textId="77777777" w:rsidR="00D746BF" w:rsidRPr="003E3ADE" w:rsidRDefault="005C5871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C514" w14:textId="77777777" w:rsidR="005C5871" w:rsidRPr="003E3ADE" w:rsidRDefault="005C5871" w:rsidP="005C58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78FC3F18" w14:textId="77777777" w:rsidR="00D746BF" w:rsidRPr="003E3ADE" w:rsidRDefault="005C5871" w:rsidP="005C5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9B8" w14:textId="77777777" w:rsidR="00D746BF" w:rsidRPr="003E3ADE" w:rsidRDefault="005C5871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7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DD6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92591BE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154F392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BF" w:rsidRPr="003E3ADE" w14:paraId="17044168" w14:textId="77777777" w:rsidTr="00CC6EA7">
        <w:trPr>
          <w:trHeight w:val="42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43EC47A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4 КВАРТАЛ</w:t>
            </w:r>
          </w:p>
        </w:tc>
      </w:tr>
      <w:tr w:rsidR="00D746BF" w:rsidRPr="003E3ADE" w14:paraId="5F3EE45A" w14:textId="77777777" w:rsidTr="00CC6EA7">
        <w:trPr>
          <w:trHeight w:val="43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DF864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D746BF" w:rsidRPr="003E3ADE" w14:paraId="249AC18B" w14:textId="77777777" w:rsidTr="00CC6EA7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2A3D" w14:textId="77777777" w:rsidR="00D746BF" w:rsidRDefault="005C5871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7ED3">
              <w:rPr>
                <w:rFonts w:ascii="Times New Roman" w:hAnsi="Times New Roman"/>
                <w:sz w:val="24"/>
                <w:szCs w:val="24"/>
              </w:rPr>
              <w:t>5</w:t>
            </w:r>
            <w:r w:rsidR="00D74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1BF6" w14:textId="77777777" w:rsidR="00D746BF" w:rsidRPr="001A5540" w:rsidRDefault="00D746BF" w:rsidP="00D74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8423A1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8423A1">
              <w:rPr>
                <w:rFonts w:ascii="Times New Roman" w:hAnsi="Times New Roman"/>
                <w:b/>
                <w:bCs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8423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празднованию Дня призывника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в</w:t>
            </w:r>
            <w:r w:rsidRPr="00D26FB9">
              <w:rPr>
                <w:rFonts w:ascii="Times New Roman" w:hAnsi="Times New Roman"/>
                <w:b/>
                <w:bCs/>
                <w:sz w:val="24"/>
                <w:szCs w:val="24"/>
              </w:rPr>
              <w:t>ручение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D26F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наручных часов  с эмблемой Рязанского района города Москвы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6FE0" w14:textId="77777777" w:rsidR="00D746BF" w:rsidRPr="001A5540" w:rsidRDefault="005C5871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D777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A1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CA13" w14:textId="77777777" w:rsidR="00D746BF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637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5137F03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7FC4973" w14:textId="77777777" w:rsidR="00D746BF" w:rsidRPr="007848DD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BF" w:rsidRPr="003E3ADE" w14:paraId="7128CAEE" w14:textId="77777777" w:rsidTr="00CC6EA7">
        <w:trPr>
          <w:trHeight w:val="46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BDFF" w14:textId="77777777" w:rsidR="00D746BF" w:rsidRPr="003E3ADE" w:rsidRDefault="00D746BF" w:rsidP="00D74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343C0" w:rsidRPr="003E3ADE" w14:paraId="4F9FD42E" w14:textId="77777777" w:rsidTr="00CC6EA7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0DC" w14:textId="77777777" w:rsidR="00E343C0" w:rsidRPr="003E3ADE" w:rsidRDefault="005C5871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343C0"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043" w14:textId="77777777" w:rsidR="00E343C0" w:rsidRPr="003E3ADE" w:rsidRDefault="00E343C0" w:rsidP="00E3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Торжественное возложение цветов к Памятникам погибшим воинам, с участием ветеранов и молодежи Рязанского района </w:t>
            </w:r>
            <w:r w:rsidR="005C5871">
              <w:rPr>
                <w:rFonts w:ascii="Times New Roman" w:hAnsi="Times New Roman"/>
                <w:b/>
                <w:bCs/>
                <w:sz w:val="24"/>
                <w:szCs w:val="24"/>
              </w:rPr>
              <w:t>города Москвы, приуроченных к 83</w:t>
            </w: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-й годовщине Битвы под Москвой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0A18" w14:textId="77777777" w:rsidR="00E343C0" w:rsidRPr="003E3ADE" w:rsidRDefault="005C5871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343C0" w:rsidRPr="003E3ADE">
              <w:rPr>
                <w:rFonts w:ascii="Times New Roman" w:hAnsi="Times New Roman"/>
                <w:sz w:val="24"/>
                <w:szCs w:val="24"/>
              </w:rPr>
              <w:t>екабрь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402B" w14:textId="77777777" w:rsidR="00E343C0" w:rsidRPr="003E3ADE" w:rsidRDefault="00E343C0" w:rsidP="00E34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786D" w14:textId="77777777" w:rsidR="00E343C0" w:rsidRPr="003E3ADE" w:rsidRDefault="00E343C0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063" w14:textId="77777777" w:rsidR="00E343C0" w:rsidRPr="003E3ADE" w:rsidRDefault="00E343C0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2751A4C" w14:textId="77777777" w:rsidR="00E343C0" w:rsidRPr="003E3ADE" w:rsidRDefault="00E343C0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17E917A" w14:textId="77777777" w:rsidR="00E343C0" w:rsidRPr="003E3ADE" w:rsidRDefault="00E343C0" w:rsidP="00E3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9BD7E8" w14:textId="77777777" w:rsidR="002E7CAA" w:rsidRDefault="002E7CAA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6A80A" w14:textId="77777777" w:rsidR="002E022E" w:rsidRDefault="002E022E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59496C" w14:textId="77777777" w:rsidR="002E022E" w:rsidRDefault="002E022E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627A24" w14:textId="77777777" w:rsidR="00D87ED3" w:rsidRDefault="00D87ED3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F4A2FA" w14:textId="77777777" w:rsidR="00D87ED3" w:rsidRDefault="00D87ED3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1D19E1" w14:textId="77777777" w:rsidR="00D87ED3" w:rsidRDefault="00D87ED3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76840A" w14:textId="77777777" w:rsidR="00D87ED3" w:rsidRDefault="00D87ED3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B4290F" w14:textId="77777777" w:rsidR="002E7CAA" w:rsidRPr="003E3ADE" w:rsidRDefault="002E7CAA" w:rsidP="008F35D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sectPr w:rsidR="002E7CAA" w:rsidRPr="003E3ADE" w:rsidSect="00732340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53"/>
    <w:rsid w:val="000545C6"/>
    <w:rsid w:val="00065631"/>
    <w:rsid w:val="000749DE"/>
    <w:rsid w:val="000C74C8"/>
    <w:rsid w:val="000F568E"/>
    <w:rsid w:val="00116110"/>
    <w:rsid w:val="00154425"/>
    <w:rsid w:val="00181E21"/>
    <w:rsid w:val="00184612"/>
    <w:rsid w:val="001A5540"/>
    <w:rsid w:val="001B2AB1"/>
    <w:rsid w:val="001C5EF2"/>
    <w:rsid w:val="001F2F3E"/>
    <w:rsid w:val="0022779A"/>
    <w:rsid w:val="00272752"/>
    <w:rsid w:val="0029578D"/>
    <w:rsid w:val="002C1BE5"/>
    <w:rsid w:val="002E022E"/>
    <w:rsid w:val="002E538F"/>
    <w:rsid w:val="002E7CAA"/>
    <w:rsid w:val="00370201"/>
    <w:rsid w:val="00377F17"/>
    <w:rsid w:val="003D658E"/>
    <w:rsid w:val="00425090"/>
    <w:rsid w:val="00425ACD"/>
    <w:rsid w:val="00431C6B"/>
    <w:rsid w:val="004B56A1"/>
    <w:rsid w:val="004C549F"/>
    <w:rsid w:val="004E11F4"/>
    <w:rsid w:val="00524033"/>
    <w:rsid w:val="00551A73"/>
    <w:rsid w:val="005764A5"/>
    <w:rsid w:val="005C5871"/>
    <w:rsid w:val="005F128C"/>
    <w:rsid w:val="006042BC"/>
    <w:rsid w:val="006069CD"/>
    <w:rsid w:val="00626872"/>
    <w:rsid w:val="00673CA8"/>
    <w:rsid w:val="00732340"/>
    <w:rsid w:val="007848DD"/>
    <w:rsid w:val="007A16DB"/>
    <w:rsid w:val="007A2222"/>
    <w:rsid w:val="007C2EC3"/>
    <w:rsid w:val="00800613"/>
    <w:rsid w:val="008423A1"/>
    <w:rsid w:val="00854E59"/>
    <w:rsid w:val="008550B4"/>
    <w:rsid w:val="008A438C"/>
    <w:rsid w:val="008F35DB"/>
    <w:rsid w:val="00946A1A"/>
    <w:rsid w:val="0095094F"/>
    <w:rsid w:val="00953CDD"/>
    <w:rsid w:val="0097215A"/>
    <w:rsid w:val="00A27423"/>
    <w:rsid w:val="00A74924"/>
    <w:rsid w:val="00A87A89"/>
    <w:rsid w:val="00B03910"/>
    <w:rsid w:val="00B050FF"/>
    <w:rsid w:val="00B42C6C"/>
    <w:rsid w:val="00B61B1F"/>
    <w:rsid w:val="00B67CBA"/>
    <w:rsid w:val="00C1013B"/>
    <w:rsid w:val="00C32EE6"/>
    <w:rsid w:val="00C50AE8"/>
    <w:rsid w:val="00CA0E6E"/>
    <w:rsid w:val="00CB1B7F"/>
    <w:rsid w:val="00CC6EA7"/>
    <w:rsid w:val="00CF1DC4"/>
    <w:rsid w:val="00D26FB9"/>
    <w:rsid w:val="00D470F9"/>
    <w:rsid w:val="00D61061"/>
    <w:rsid w:val="00D746BF"/>
    <w:rsid w:val="00D87ED3"/>
    <w:rsid w:val="00E30F24"/>
    <w:rsid w:val="00E343C0"/>
    <w:rsid w:val="00E37E53"/>
    <w:rsid w:val="00E86023"/>
    <w:rsid w:val="00E8650C"/>
    <w:rsid w:val="00E91D7C"/>
    <w:rsid w:val="00EA14A1"/>
    <w:rsid w:val="00ED3CC7"/>
    <w:rsid w:val="00ED7EC6"/>
    <w:rsid w:val="00EE2268"/>
    <w:rsid w:val="00F10552"/>
    <w:rsid w:val="00F80BD0"/>
    <w:rsid w:val="00F86108"/>
    <w:rsid w:val="00FB525E"/>
    <w:rsid w:val="00FD046D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F04"/>
  <w15:chartTrackingRefBased/>
  <w15:docId w15:val="{096F2BD2-52A1-4532-A08E-B87F37D9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Елена Николаевна</dc:creator>
  <cp:keywords/>
  <dc:description/>
  <cp:lastModifiedBy>Пользователь</cp:lastModifiedBy>
  <cp:revision>20</cp:revision>
  <cp:lastPrinted>2023-12-07T07:14:00Z</cp:lastPrinted>
  <dcterms:created xsi:type="dcterms:W3CDTF">2023-09-04T13:18:00Z</dcterms:created>
  <dcterms:modified xsi:type="dcterms:W3CDTF">2023-12-11T08:51:00Z</dcterms:modified>
</cp:coreProperties>
</file>